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D20" w:rsidRPr="00695D20" w:rsidRDefault="00695D20" w:rsidP="00695D20">
      <w:pPr>
        <w:suppressAutoHyphens/>
        <w:spacing w:after="0" w:line="240" w:lineRule="auto"/>
        <w:jc w:val="center"/>
        <w:rPr>
          <w:rFonts w:ascii="Times New Roman" w:eastAsia="Times New Roman" w:hAnsi="Times New Roman" w:cs="Calibri"/>
          <w:b/>
          <w:sz w:val="28"/>
          <w:szCs w:val="28"/>
          <w:lang w:eastAsia="ar-SA"/>
        </w:rPr>
      </w:pPr>
      <w:r w:rsidRPr="00695D20">
        <w:rPr>
          <w:rFonts w:ascii="Times New Roman" w:eastAsia="Times New Roman" w:hAnsi="Times New Roman" w:cs="Calibri"/>
          <w:b/>
          <w:sz w:val="28"/>
          <w:szCs w:val="28"/>
          <w:lang w:eastAsia="ar-SA"/>
        </w:rPr>
        <w:t>АДМИНИСТРАЦИЯ НИКОЛЬСКОГО СЕЛЬСКОГО ПОСЕЛЕНИЯ</w:t>
      </w:r>
    </w:p>
    <w:p w:rsidR="00695D20" w:rsidRPr="00695D20" w:rsidRDefault="00695D20" w:rsidP="00695D20">
      <w:pPr>
        <w:suppressAutoHyphens/>
        <w:spacing w:after="0" w:line="240" w:lineRule="auto"/>
        <w:ind w:firstLine="567"/>
        <w:jc w:val="center"/>
        <w:rPr>
          <w:rFonts w:ascii="Times New Roman" w:eastAsia="Times New Roman" w:hAnsi="Times New Roman" w:cs="Calibri"/>
          <w:b/>
          <w:sz w:val="28"/>
          <w:szCs w:val="28"/>
          <w:lang w:eastAsia="ar-SA"/>
        </w:rPr>
      </w:pPr>
      <w:r w:rsidRPr="00695D20">
        <w:rPr>
          <w:rFonts w:ascii="Times New Roman" w:eastAsia="Times New Roman" w:hAnsi="Times New Roman" w:cs="Calibri"/>
          <w:b/>
          <w:sz w:val="28"/>
          <w:szCs w:val="28"/>
          <w:lang w:eastAsia="ar-SA"/>
        </w:rPr>
        <w:t>БОБРОВСКОГО МУНИЦИПАЛЬНОГО РАЙОНА</w:t>
      </w:r>
    </w:p>
    <w:p w:rsidR="00695D20" w:rsidRPr="00695D20" w:rsidRDefault="00695D20" w:rsidP="00695D20">
      <w:pPr>
        <w:suppressAutoHyphens/>
        <w:spacing w:after="0" w:line="240" w:lineRule="auto"/>
        <w:ind w:firstLine="567"/>
        <w:jc w:val="center"/>
        <w:rPr>
          <w:rFonts w:ascii="Times New Roman" w:eastAsia="Times New Roman" w:hAnsi="Times New Roman" w:cs="Calibri"/>
          <w:b/>
          <w:sz w:val="28"/>
          <w:szCs w:val="28"/>
          <w:lang w:eastAsia="ar-SA"/>
        </w:rPr>
      </w:pPr>
      <w:r w:rsidRPr="00695D20">
        <w:rPr>
          <w:rFonts w:ascii="Times New Roman" w:eastAsia="Times New Roman" w:hAnsi="Times New Roman" w:cs="Calibri"/>
          <w:b/>
          <w:sz w:val="28"/>
          <w:szCs w:val="28"/>
          <w:lang w:eastAsia="ar-SA"/>
        </w:rPr>
        <w:t>ВОРОНЕЖСКОЙ ОБЛАСТИ</w:t>
      </w:r>
    </w:p>
    <w:p w:rsidR="00695D20" w:rsidRPr="00695D20" w:rsidRDefault="00695D20" w:rsidP="00695D20">
      <w:pPr>
        <w:tabs>
          <w:tab w:val="left" w:pos="142"/>
          <w:tab w:val="left" w:pos="426"/>
        </w:tabs>
        <w:suppressAutoHyphens/>
        <w:spacing w:after="0" w:line="240" w:lineRule="auto"/>
        <w:ind w:firstLine="567"/>
        <w:jc w:val="center"/>
        <w:rPr>
          <w:rFonts w:ascii="Times New Roman" w:eastAsia="Times New Roman" w:hAnsi="Times New Roman" w:cs="Calibri"/>
          <w:b/>
          <w:sz w:val="24"/>
          <w:szCs w:val="24"/>
          <w:lang w:eastAsia="ar-SA"/>
        </w:rPr>
      </w:pPr>
    </w:p>
    <w:p w:rsidR="00695D20" w:rsidRPr="00695D20" w:rsidRDefault="00695D20" w:rsidP="00695D20">
      <w:pPr>
        <w:shd w:val="clear" w:color="auto" w:fill="FFFFFF"/>
        <w:suppressAutoHyphens/>
        <w:spacing w:after="237" w:line="266" w:lineRule="atLeast"/>
        <w:jc w:val="center"/>
        <w:rPr>
          <w:rFonts w:ascii="Times New Roman" w:eastAsia="Times New Roman" w:hAnsi="Times New Roman" w:cs="Times New Roman"/>
          <w:b/>
          <w:sz w:val="32"/>
          <w:szCs w:val="32"/>
          <w:lang w:eastAsia="ar-SA"/>
        </w:rPr>
      </w:pPr>
      <w:proofErr w:type="gramStart"/>
      <w:r w:rsidRPr="00695D20">
        <w:rPr>
          <w:rFonts w:ascii="Times New Roman" w:eastAsia="Times New Roman" w:hAnsi="Times New Roman" w:cs="Times New Roman"/>
          <w:b/>
          <w:sz w:val="32"/>
          <w:szCs w:val="32"/>
          <w:lang w:eastAsia="ar-SA"/>
        </w:rPr>
        <w:t>П</w:t>
      </w:r>
      <w:proofErr w:type="gramEnd"/>
      <w:r w:rsidRPr="00695D20">
        <w:rPr>
          <w:rFonts w:ascii="Times New Roman" w:eastAsia="Times New Roman" w:hAnsi="Times New Roman" w:cs="Times New Roman"/>
          <w:b/>
          <w:sz w:val="32"/>
          <w:szCs w:val="32"/>
          <w:lang w:eastAsia="ar-SA"/>
        </w:rPr>
        <w:t xml:space="preserve"> О С Т А Н О В Л Е Н И Е</w:t>
      </w:r>
    </w:p>
    <w:p w:rsidR="00695D20" w:rsidRPr="00695D20" w:rsidRDefault="00695D20" w:rsidP="00695D20">
      <w:pPr>
        <w:shd w:val="clear" w:color="auto" w:fill="FFFFFF"/>
        <w:tabs>
          <w:tab w:val="center" w:pos="4985"/>
        </w:tabs>
        <w:suppressAutoHyphens/>
        <w:spacing w:after="0" w:line="266" w:lineRule="atLeast"/>
        <w:jc w:val="both"/>
        <w:rPr>
          <w:rFonts w:ascii="Times New Roman" w:eastAsia="Times New Roman" w:hAnsi="Times New Roman" w:cs="Times New Roman"/>
          <w:sz w:val="28"/>
          <w:szCs w:val="28"/>
          <w:lang w:eastAsia="ar-SA"/>
        </w:rPr>
      </w:pPr>
      <w:r w:rsidRPr="00695D20">
        <w:rPr>
          <w:rFonts w:ascii="Times New Roman" w:eastAsia="Times New Roman" w:hAnsi="Times New Roman" w:cs="Times New Roman"/>
          <w:sz w:val="28"/>
          <w:szCs w:val="28"/>
          <w:u w:val="single"/>
          <w:lang w:eastAsia="ar-SA"/>
        </w:rPr>
        <w:t xml:space="preserve">от 00.12.2023 года </w:t>
      </w:r>
      <w:r w:rsidRPr="00695D20">
        <w:rPr>
          <w:rFonts w:ascii="Times New Roman" w:eastAsia="Times New Roman" w:hAnsi="Times New Roman" w:cs="Times New Roman"/>
          <w:sz w:val="28"/>
          <w:szCs w:val="28"/>
          <w:lang w:eastAsia="ar-SA"/>
        </w:rPr>
        <w:t xml:space="preserve">                          № </w:t>
      </w:r>
      <w:r w:rsidR="00B61955">
        <w:rPr>
          <w:rFonts w:ascii="Times New Roman" w:eastAsia="Times New Roman" w:hAnsi="Times New Roman" w:cs="Times New Roman"/>
          <w:sz w:val="28"/>
          <w:szCs w:val="28"/>
          <w:lang w:eastAsia="ar-SA"/>
        </w:rPr>
        <w:t>00</w:t>
      </w:r>
      <w:bookmarkStart w:id="0" w:name="_GoBack"/>
      <w:bookmarkEnd w:id="0"/>
    </w:p>
    <w:p w:rsidR="00695D20" w:rsidRPr="00695D20" w:rsidRDefault="00695D20" w:rsidP="00695D20">
      <w:pPr>
        <w:shd w:val="clear" w:color="auto" w:fill="FFFFFF"/>
        <w:suppressAutoHyphens/>
        <w:spacing w:after="0" w:line="266" w:lineRule="atLeast"/>
        <w:jc w:val="both"/>
        <w:rPr>
          <w:rFonts w:ascii="Times New Roman" w:eastAsia="Times New Roman" w:hAnsi="Times New Roman" w:cs="Times New Roman"/>
          <w:sz w:val="24"/>
          <w:szCs w:val="24"/>
          <w:lang w:eastAsia="ar-SA"/>
        </w:rPr>
      </w:pPr>
      <w:r w:rsidRPr="00695D20">
        <w:rPr>
          <w:rFonts w:ascii="Times New Roman" w:eastAsia="Times New Roman" w:hAnsi="Times New Roman" w:cs="Times New Roman"/>
          <w:sz w:val="24"/>
          <w:szCs w:val="24"/>
          <w:lang w:eastAsia="ar-SA"/>
        </w:rPr>
        <w:t>с. Никольское 2-е</w:t>
      </w:r>
      <w:r w:rsidRPr="00695D20">
        <w:rPr>
          <w:rFonts w:ascii="Times New Roman" w:eastAsia="Times New Roman" w:hAnsi="Times New Roman" w:cs="Times New Roman"/>
          <w:b/>
          <w:sz w:val="20"/>
          <w:szCs w:val="24"/>
          <w:lang w:eastAsia="ar-SA"/>
        </w:rPr>
        <w:tab/>
      </w:r>
    </w:p>
    <w:p w:rsidR="00695D20" w:rsidRPr="00695D20" w:rsidRDefault="00695D20" w:rsidP="00695D20">
      <w:pPr>
        <w:tabs>
          <w:tab w:val="left" w:pos="2910"/>
        </w:tabs>
        <w:suppressAutoHyphens/>
        <w:spacing w:after="0" w:line="240" w:lineRule="auto"/>
        <w:ind w:firstLine="567"/>
        <w:jc w:val="both"/>
        <w:rPr>
          <w:rFonts w:ascii="Times New Roman" w:eastAsia="Times New Roman" w:hAnsi="Times New Roman" w:cs="Times New Roman"/>
          <w:b/>
          <w:sz w:val="24"/>
          <w:szCs w:val="24"/>
          <w:lang w:eastAsia="ar-SA"/>
        </w:rPr>
      </w:pPr>
    </w:p>
    <w:p w:rsidR="00695D20" w:rsidRPr="00695D20" w:rsidRDefault="00A45D21" w:rsidP="00695D20">
      <w:pPr>
        <w:tabs>
          <w:tab w:val="left" w:pos="1520"/>
        </w:tabs>
        <w:suppressAutoHyphens/>
        <w:spacing w:after="0" w:line="240" w:lineRule="auto"/>
        <w:ind w:right="5186" w:firstLine="567"/>
        <w:jc w:val="both"/>
        <w:rPr>
          <w:rFonts w:ascii="Times New Roman" w:eastAsia="Times New Roman" w:hAnsi="Times New Roman" w:cs="Times New Roman"/>
          <w:sz w:val="6"/>
          <w:szCs w:val="20"/>
          <w:lang w:eastAsia="ar-SA"/>
        </w:rPr>
      </w:pPr>
      <w:r>
        <w:rPr>
          <w:rFonts w:ascii="Arial" w:eastAsia="Times New Roman" w:hAnsi="Arial" w:cs="Times New Roman"/>
          <w:noProof/>
          <w:sz w:val="24"/>
          <w:szCs w:val="24"/>
          <w:lang w:eastAsia="ru-RU"/>
        </w:rPr>
        <w:pict>
          <v:group id="Группа 4" o:spid="_x0000_s1036" style="position:absolute;left:0;text-align:left;margin-left:230.45pt;margin-top:1.9pt;width:7pt;height:7pt;z-index:251667456;mso-wrap-distance-left:0;mso-wrap-distance-right:0" coordorigin="4358,38" coordsize="14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" o:allowincell="f">
            <v:line id="Line 3" o:spid="_x0000_s1037" style="position:absolute;visibility:visible;mso-wrap-style:square" from="4501,38" to="4501,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mN8IAAADaAAAADwAAAGRycy9kb3ducmV2LnhtbESP0WrCQBRE3wX/YbmCb7ppCaKpa6jS&#10;ioIvtf2AS/Y2G5q9m2S3Sfx7Vyj0cZiZM8w2H20teup85VjB0zIBQVw4XXGp4OvzfbEG4QOyxtox&#10;KbiRh3w3nWwx027gD+qvoRQRwj5DBSaEJpPSF4Ys+qVriKP37TqLIcqulLrDIcJtLZ+TZCUtVhwX&#10;DDZ0MFT8XH+tAvmWbtrUtEO6b+mCaVK489ErNZ+Nry8gAo3hP/zXPmkFG3hciTdA7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l+mN8IAAADaAAAADwAAAAAAAAAAAAAA&#10;AAChAgAAZHJzL2Rvd25yZXYueG1sUEsFBgAAAAAEAAQA+QAAAJADAAAAAA==&#10;" strokeweight=".26mm">
              <v:stroke joinstyle="miter"/>
            </v:line>
            <v:line id="Line 4" o:spid="_x0000_s1038" style="position:absolute;flip:x;visibility:visible;mso-wrap-style:square" from="4358,38" to="449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xSnsEAAADbAAAADwAAAGRycy9kb3ducmV2LnhtbESPQYvCMBSE74L/ITxhb5oqKkvXWEQQ&#10;1sMerMJen83btpi81CbV7r83guBxmJlvmFXWWyNu1PrasYLpJAFBXDhdc6ngdNyNP0H4gKzROCYF&#10;/+QhWw8HK0y1u/OBbnkoRYSwT1FBFUKTSumLiiz6iWuIo/fnWoshyraUusV7hFsjZ0mylBZrjgsV&#10;NrStqLjknVVgzsXO2Z7ONeK1+/0xi32Oe6U+Rv3mC0SgPrzDr/a3VjCfw/NL/AF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FKewQAAANsAAAAPAAAAAAAAAAAAAAAA&#10;AKECAABkcnMvZG93bnJldi54bWxQSwUGAAAAAAQABAD5AAAAjwMAAAAA&#10;" strokeweight=".26mm">
              <v:stroke joinstyle="miter"/>
            </v:line>
          </v:group>
        </w:pict>
      </w:r>
      <w:r>
        <w:rPr>
          <w:rFonts w:ascii="Arial" w:eastAsia="Times New Roman" w:hAnsi="Arial" w:cs="Times New Roman"/>
          <w:noProof/>
          <w:sz w:val="24"/>
          <w:szCs w:val="24"/>
          <w:lang w:eastAsia="ru-RU"/>
        </w:rPr>
        <w:pict>
          <v:group id="Группа 6" o:spid="_x0000_s1039" style="position:absolute;left:0;text-align:left;margin-left:1.9pt;margin-top:1.9pt;width:7pt;height:7pt;z-index:251668480;mso-wrap-distance-left:0;mso-wrap-distance-right:0" coordorigin="38,38" coordsize="140,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" o:allowincell="f">
            <v:line id="Line 6" o:spid="_x0000_s1040" style="position:absolute;visibility:visible;mso-wrap-style:square" from="38,38" to="38,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yX3sIAAADaAAAADwAAAGRycy9kb3ducmV2LnhtbESP0WrCQBRE3wX/YblC33TTEmqN2YiW&#10;tlTwResHXLLXbGj2bpLdmvTvuwXBx2FmzjD5ZrSNuFLva8cKHhcJCOLS6ZorBeev9/kLCB+QNTaO&#10;ScEvedgU00mOmXYDH+l6CpWIEPYZKjAhtJmUvjRk0S9cSxy9i+sthij7Suoehwi3jXxKkmdpsea4&#10;YLClV0Pl9+nHKpBv6apLTTeku44OmCal2394pR5m43YNItAY7uFb+1MrWML/lXgD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yX3sIAAADaAAAADwAAAAAAAAAAAAAA&#10;AAChAgAAZHJzL2Rvd25yZXYueG1sUEsFBgAAAAAEAAQA+QAAAJADAAAAAA==&#10;" strokeweight=".26mm">
              <v:stroke joinstyle="miter"/>
            </v:line>
            <v:line id="Line 7" o:spid="_x0000_s1041" style="position:absolute;visibility:visible;mso-wrap-style:square" from="38,38" to="17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MDrL4AAADaAAAADwAAAGRycy9kb3ducmV2LnhtbERPzYrCMBC+L/gOYQRva6oU2a1GUVFZ&#10;YS+rPsDQjE2xmbRNtPXtNwfB48f3v1j1thIPan3pWMFknIAgzp0uuVBwOe8/v0D4gKyxckwKnuRh&#10;tRx8LDDTruM/epxCIWII+wwVmBDqTEqfG7Lox64mjtzVtRZDhG0hdYtdDLeVnCbJTFosOTYYrGlr&#10;KL+d7laB3KXfTWqaLt009ItpkrvjwSs1GvbrOYhAfXiLX+4frSBujVfiDZDL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NEwOsvgAAANoAAAAPAAAAAAAAAAAAAAAAAKEC&#10;AABkcnMvZG93bnJldi54bWxQSwUGAAAAAAQABAD5AAAAjAMAAAAA&#10;" strokeweight=".26mm">
              <v:stroke joinstyle="miter"/>
            </v:line>
          </v:group>
        </w:pict>
      </w:r>
    </w:p>
    <w:p w:rsidR="00695D20" w:rsidRPr="00695D20" w:rsidRDefault="00695D20" w:rsidP="00695D20">
      <w:pPr>
        <w:tabs>
          <w:tab w:val="left" w:pos="1520"/>
        </w:tabs>
        <w:suppressAutoHyphens/>
        <w:spacing w:after="0" w:line="240" w:lineRule="auto"/>
        <w:ind w:right="5102"/>
        <w:jc w:val="both"/>
        <w:rPr>
          <w:rFonts w:ascii="Times New Roman" w:eastAsia="Times New Roman" w:hAnsi="Times New Roman" w:cs="Times New Roman"/>
          <w:b/>
          <w:bCs/>
          <w:sz w:val="28"/>
          <w:szCs w:val="20"/>
          <w:lang w:eastAsia="ar-SA"/>
        </w:rPr>
      </w:pPr>
      <w:r w:rsidRPr="00695D20">
        <w:rPr>
          <w:rFonts w:ascii="Times New Roman" w:eastAsia="Times New Roman" w:hAnsi="Times New Roman" w:cs="Times New Roman"/>
          <w:b/>
          <w:bCs/>
          <w:sz w:val="28"/>
          <w:szCs w:val="20"/>
          <w:lang w:eastAsia="ar-SA"/>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Pr>
          <w:rFonts w:ascii="Times New Roman" w:eastAsia="Times New Roman" w:hAnsi="Times New Roman" w:cs="Times New Roman"/>
          <w:b/>
          <w:bCs/>
          <w:sz w:val="28"/>
          <w:szCs w:val="20"/>
          <w:lang w:eastAsia="ar-SA"/>
        </w:rPr>
        <w:t>Никольского</w:t>
      </w:r>
      <w:r w:rsidRPr="00695D20">
        <w:rPr>
          <w:rFonts w:ascii="Times New Roman" w:eastAsia="Times New Roman" w:hAnsi="Times New Roman" w:cs="Times New Roman"/>
          <w:b/>
          <w:bCs/>
          <w:sz w:val="28"/>
          <w:szCs w:val="20"/>
          <w:lang w:eastAsia="ar-SA"/>
        </w:rPr>
        <w:t xml:space="preserve"> сельского поселения Бобровского муниципального района Воронежской области</w:t>
      </w:r>
    </w:p>
    <w:p w:rsidR="00695D20" w:rsidRPr="00695D20" w:rsidRDefault="00695D20" w:rsidP="00695D20">
      <w:pPr>
        <w:tabs>
          <w:tab w:val="left" w:pos="1520"/>
        </w:tabs>
        <w:suppressAutoHyphens/>
        <w:spacing w:after="0" w:line="240" w:lineRule="auto"/>
        <w:ind w:right="5102"/>
        <w:jc w:val="both"/>
        <w:rPr>
          <w:rFonts w:ascii="Times New Roman" w:eastAsia="Times New Roman" w:hAnsi="Times New Roman" w:cs="Times New Roman"/>
          <w:b/>
          <w:bCs/>
          <w:sz w:val="28"/>
          <w:szCs w:val="20"/>
          <w:lang w:eastAsia="ar-SA"/>
        </w:rPr>
      </w:pPr>
    </w:p>
    <w:p w:rsidR="00335E3A" w:rsidRPr="005064FF" w:rsidRDefault="00335E3A" w:rsidP="005064FF">
      <w:pPr>
        <w:pStyle w:val="a9"/>
        <w:widowControl w:val="0"/>
        <w:tabs>
          <w:tab w:val="left" w:pos="0"/>
        </w:tabs>
        <w:autoSpaceDE w:val="0"/>
        <w:autoSpaceDN w:val="0"/>
        <w:adjustRightInd w:val="0"/>
        <w:ind w:firstLine="709"/>
        <w:jc w:val="both"/>
        <w:rPr>
          <w:b/>
        </w:rPr>
      </w:pPr>
      <w:proofErr w:type="gramStart"/>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Pr="00806EF3">
        <w:rPr>
          <w:lang w:eastAsia="ru-RU"/>
        </w:rPr>
        <w:t xml:space="preserve"> </w:t>
      </w:r>
      <w:r w:rsidR="006741B8" w:rsidRPr="00806EF3">
        <w:rPr>
          <w:lang w:eastAsia="ru-RU"/>
        </w:rPr>
        <w:t>постановление</w:t>
      </w:r>
      <w:r w:rsidR="003A08F5" w:rsidRPr="00806EF3">
        <w:rPr>
          <w:lang w:eastAsia="ru-RU"/>
        </w:rPr>
        <w:t>м</w:t>
      </w:r>
      <w:r w:rsidR="006741B8" w:rsidRPr="00806EF3">
        <w:rPr>
          <w:lang w:eastAsia="ru-RU"/>
        </w:rPr>
        <w:t xml:space="preserve"> </w:t>
      </w:r>
      <w:r w:rsidRPr="00806EF3">
        <w:t>администраци</w:t>
      </w:r>
      <w:r w:rsidR="003A08F5" w:rsidRPr="00806EF3">
        <w:t xml:space="preserve">и </w:t>
      </w:r>
      <w:r w:rsidR="00695D20" w:rsidRPr="00695D20">
        <w:t>Никольского</w:t>
      </w:r>
      <w:r w:rsidR="009F4F8A">
        <w:t xml:space="preserve"> сельского поселения Бобровского муниципального района Воронежской области </w:t>
      </w:r>
      <w:r w:rsidR="006741B8" w:rsidRPr="00695D20">
        <w:t xml:space="preserve">от </w:t>
      </w:r>
      <w:r w:rsidR="00695D20" w:rsidRPr="00695D20">
        <w:t xml:space="preserve">26.01.2022 №5 </w:t>
      </w:r>
      <w:r w:rsidR="006741B8" w:rsidRPr="00806EF3">
        <w:t xml:space="preserve"> «</w:t>
      </w:r>
      <w:r w:rsidR="00695D20">
        <w:t>О порядке разработки и утверждения административных регламентов предоставления муниципальных услуг</w:t>
      </w:r>
      <w:r w:rsidR="006741B8" w:rsidRPr="00806EF3">
        <w:t xml:space="preserve">» администрация </w:t>
      </w:r>
      <w:r w:rsidR="00695D20" w:rsidRPr="00695D20">
        <w:t>Никольского</w:t>
      </w:r>
      <w:r w:rsidR="009F4F8A">
        <w:t xml:space="preserve"> сельского поселения Бобровского муниципального района Воронежской области</w:t>
      </w:r>
      <w:r w:rsidR="005064FF">
        <w:t xml:space="preserve"> </w:t>
      </w:r>
      <w:r w:rsidR="005064FF" w:rsidRPr="005064FF">
        <w:rPr>
          <w:b/>
        </w:rPr>
        <w:t>постановляет</w:t>
      </w:r>
      <w:r w:rsidRPr="005064FF">
        <w:rPr>
          <w:b/>
        </w:rPr>
        <w:t>:</w:t>
      </w:r>
      <w:proofErr w:type="gramEnd"/>
    </w:p>
    <w:p w:rsidR="00335E3A" w:rsidRPr="005064FF" w:rsidRDefault="00335E3A" w:rsidP="00335E3A">
      <w:pPr>
        <w:pStyle w:val="a9"/>
        <w:widowControl w:val="0"/>
        <w:tabs>
          <w:tab w:val="left" w:pos="0"/>
        </w:tabs>
        <w:autoSpaceDE w:val="0"/>
        <w:autoSpaceDN w:val="0"/>
        <w:adjustRightInd w:val="0"/>
        <w:ind w:firstLine="709"/>
        <w:jc w:val="both"/>
        <w:rPr>
          <w:b/>
          <w:lang w:eastAsia="ru-RU"/>
        </w:rPr>
      </w:pPr>
    </w:p>
    <w:p w:rsidR="00335E3A" w:rsidRPr="00806EF3"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695D20" w:rsidRPr="00695D20">
        <w:t>Никольского</w:t>
      </w:r>
      <w:r w:rsidR="009F4F8A">
        <w:t xml:space="preserve"> сельского поселения Бобровского муниципального района Воронежской области </w:t>
      </w:r>
      <w:r w:rsidRPr="00806EF3">
        <w:t>согласно приложению к настоящему постановлению.</w:t>
      </w:r>
    </w:p>
    <w:p w:rsidR="00335E3A" w:rsidRPr="00806EF3"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06EF3">
        <w:rPr>
          <w:rFonts w:ascii="Times New Roman" w:hAnsi="Times New Roman"/>
          <w:sz w:val="28"/>
          <w:szCs w:val="28"/>
        </w:rPr>
        <w:t xml:space="preserve">2. Признать утратившими силу следующие постановления администрации </w:t>
      </w:r>
      <w:r w:rsidR="00695D20" w:rsidRPr="00695D20">
        <w:rPr>
          <w:rFonts w:ascii="Times New Roman" w:hAnsi="Times New Roman"/>
          <w:sz w:val="28"/>
          <w:szCs w:val="28"/>
        </w:rPr>
        <w:t>Никольского</w:t>
      </w:r>
      <w:r w:rsidR="009F4F8A">
        <w:rPr>
          <w:rFonts w:ascii="Times New Roman" w:hAnsi="Times New Roman"/>
          <w:sz w:val="28"/>
          <w:szCs w:val="28"/>
        </w:rPr>
        <w:t xml:space="preserve"> сельского поселения Бобровского муниципального района Воронежской области</w:t>
      </w:r>
      <w:r w:rsidRPr="00806EF3">
        <w:rPr>
          <w:rFonts w:ascii="Times New Roman" w:hAnsi="Times New Roman"/>
          <w:sz w:val="28"/>
          <w:szCs w:val="28"/>
        </w:rPr>
        <w:t>:</w:t>
      </w:r>
    </w:p>
    <w:p w:rsidR="00335E3A" w:rsidRPr="005064FF" w:rsidRDefault="00335E3A" w:rsidP="005064FF">
      <w:pPr>
        <w:autoSpaceDE w:val="0"/>
        <w:autoSpaceDN w:val="0"/>
        <w:adjustRightInd w:val="0"/>
        <w:spacing w:after="0" w:line="240" w:lineRule="auto"/>
        <w:ind w:firstLine="709"/>
        <w:rPr>
          <w:rFonts w:ascii="Times New Roman" w:hAnsi="Times New Roman"/>
          <w:sz w:val="28"/>
          <w:szCs w:val="28"/>
        </w:rPr>
      </w:pPr>
      <w:r w:rsidRPr="005064FF">
        <w:rPr>
          <w:rFonts w:ascii="Times New Roman" w:hAnsi="Times New Roman"/>
          <w:sz w:val="28"/>
          <w:szCs w:val="28"/>
        </w:rPr>
        <w:t xml:space="preserve">- от </w:t>
      </w:r>
      <w:r w:rsidR="00695D20" w:rsidRPr="005064FF">
        <w:rPr>
          <w:rFonts w:ascii="Times New Roman" w:hAnsi="Times New Roman"/>
          <w:sz w:val="28"/>
          <w:szCs w:val="28"/>
        </w:rPr>
        <w:t xml:space="preserve">29.07.2022 </w:t>
      </w:r>
      <w:r w:rsidRPr="005064FF">
        <w:rPr>
          <w:rFonts w:ascii="Times New Roman" w:hAnsi="Times New Roman"/>
          <w:sz w:val="28"/>
          <w:szCs w:val="28"/>
        </w:rPr>
        <w:t xml:space="preserve">№ </w:t>
      </w:r>
      <w:r w:rsidR="00695D20" w:rsidRPr="005064FF">
        <w:rPr>
          <w:rFonts w:ascii="Times New Roman" w:hAnsi="Times New Roman"/>
          <w:sz w:val="28"/>
          <w:szCs w:val="28"/>
        </w:rPr>
        <w:t>65</w:t>
      </w:r>
      <w:r w:rsidRPr="005064FF">
        <w:rPr>
          <w:rFonts w:ascii="Times New Roman" w:hAnsi="Times New Roman"/>
          <w:sz w:val="28"/>
          <w:szCs w:val="28"/>
        </w:rPr>
        <w:t xml:space="preserve"> «</w:t>
      </w:r>
      <w:r w:rsidR="005064FF" w:rsidRPr="005064FF">
        <w:rPr>
          <w:rFonts w:ascii="Times New Roman" w:hAnsi="Times New Roman"/>
          <w:bCs/>
          <w:sz w:val="28"/>
          <w:szCs w:val="28"/>
        </w:rPr>
        <w:t xml:space="preserve">Об утверждении административного регламента по предоставлению муниципальной услуги </w:t>
      </w:r>
      <w:r w:rsidR="005064FF" w:rsidRPr="005064FF">
        <w:rPr>
          <w:rFonts w:ascii="Times New Roman" w:hAnsi="Times New Roman"/>
          <w:sz w:val="28"/>
          <w:szCs w:val="28"/>
        </w:rPr>
        <w:t>«Предоставление жилого помещения по договору социального найма»</w:t>
      </w:r>
      <w:r w:rsidRPr="005064FF">
        <w:rPr>
          <w:rFonts w:ascii="Times New Roman" w:hAnsi="Times New Roman" w:cs="Times New Roman"/>
          <w:sz w:val="28"/>
          <w:szCs w:val="28"/>
        </w:rPr>
        <w:t>»</w:t>
      </w:r>
      <w:r w:rsidR="005064FF" w:rsidRPr="005064FF">
        <w:rPr>
          <w:rFonts w:ascii="Times New Roman" w:hAnsi="Times New Roman"/>
          <w:sz w:val="28"/>
          <w:szCs w:val="28"/>
        </w:rPr>
        <w:t>.</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4. </w:t>
      </w:r>
      <w:proofErr w:type="gramStart"/>
      <w:r w:rsidRPr="00806EF3">
        <w:rPr>
          <w:rFonts w:ascii="Times New Roman" w:eastAsia="Calibri" w:hAnsi="Times New Roman" w:cs="Times New Roman"/>
          <w:sz w:val="28"/>
          <w:szCs w:val="28"/>
        </w:rPr>
        <w:t>Контроль за</w:t>
      </w:r>
      <w:proofErr w:type="gramEnd"/>
      <w:r w:rsidRPr="00806EF3">
        <w:rPr>
          <w:rFonts w:ascii="Times New Roman" w:eastAsia="Calibri" w:hAnsi="Times New Roman" w:cs="Times New Roman"/>
          <w:sz w:val="28"/>
          <w:szCs w:val="28"/>
        </w:rPr>
        <w:t xml:space="preserve"> исполнением настоящего п</w:t>
      </w:r>
      <w:r w:rsidR="009F4F8A">
        <w:rPr>
          <w:rFonts w:ascii="Times New Roman" w:eastAsia="Calibri" w:hAnsi="Times New Roman" w:cs="Times New Roman"/>
          <w:sz w:val="28"/>
          <w:szCs w:val="28"/>
        </w:rPr>
        <w:t>остановления оставляю за собой</w:t>
      </w:r>
      <w:r w:rsidRPr="00806EF3">
        <w:rPr>
          <w:rFonts w:ascii="Times New Roman" w:eastAsia="Calibri" w:hAnsi="Times New Roman" w:cs="Times New Roman"/>
          <w:sz w:val="28"/>
          <w:szCs w:val="28"/>
        </w:rPr>
        <w:t>.</w:t>
      </w:r>
    </w:p>
    <w:p w:rsidR="00B00128" w:rsidRPr="00806EF3" w:rsidRDefault="00B00128" w:rsidP="00B00128">
      <w:pPr>
        <w:spacing w:after="0" w:line="240" w:lineRule="auto"/>
        <w:ind w:firstLine="709"/>
        <w:jc w:val="both"/>
        <w:rPr>
          <w:rFonts w:ascii="Times New Roman" w:hAnsi="Times New Roman" w:cs="Times New Roman"/>
          <w:sz w:val="28"/>
          <w:szCs w:val="28"/>
        </w:rPr>
      </w:pPr>
    </w:p>
    <w:p w:rsidR="009F4F8A" w:rsidRPr="005064FF" w:rsidRDefault="005064FF" w:rsidP="00B001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695D20" w:rsidRPr="005064FF">
        <w:rPr>
          <w:rFonts w:ascii="Times New Roman" w:hAnsi="Times New Roman"/>
          <w:sz w:val="28"/>
          <w:szCs w:val="28"/>
        </w:rPr>
        <w:t>Никольского</w:t>
      </w:r>
      <w:r w:rsidR="009F4F8A">
        <w:rPr>
          <w:rFonts w:ascii="Times New Roman" w:hAnsi="Times New Roman"/>
          <w:sz w:val="28"/>
          <w:szCs w:val="28"/>
        </w:rPr>
        <w:t xml:space="preserve"> сельского поселения</w:t>
      </w:r>
    </w:p>
    <w:p w:rsidR="009F4F8A" w:rsidRDefault="009F4F8A" w:rsidP="00B00128">
      <w:pPr>
        <w:spacing w:after="0" w:line="240" w:lineRule="auto"/>
        <w:jc w:val="both"/>
        <w:rPr>
          <w:rFonts w:ascii="Times New Roman" w:hAnsi="Times New Roman"/>
          <w:sz w:val="28"/>
          <w:szCs w:val="28"/>
        </w:rPr>
      </w:pPr>
      <w:r>
        <w:rPr>
          <w:rFonts w:ascii="Times New Roman" w:hAnsi="Times New Roman"/>
          <w:sz w:val="28"/>
          <w:szCs w:val="28"/>
        </w:rPr>
        <w:t>Бобровского муниципального района</w:t>
      </w:r>
    </w:p>
    <w:p w:rsidR="00B00128" w:rsidRPr="00806EF3" w:rsidRDefault="009F4F8A" w:rsidP="005064FF">
      <w:pPr>
        <w:tabs>
          <w:tab w:val="left" w:pos="5744"/>
        </w:tabs>
        <w:spacing w:after="0" w:line="240" w:lineRule="auto"/>
        <w:jc w:val="both"/>
        <w:rPr>
          <w:rFonts w:ascii="Times New Roman" w:hAnsi="Times New Roman" w:cs="Times New Roman"/>
          <w:sz w:val="28"/>
          <w:szCs w:val="28"/>
        </w:rPr>
      </w:pPr>
      <w:r>
        <w:rPr>
          <w:rFonts w:ascii="Times New Roman" w:hAnsi="Times New Roman"/>
          <w:sz w:val="28"/>
          <w:szCs w:val="28"/>
        </w:rPr>
        <w:t>Воронежской области</w:t>
      </w:r>
      <w:r w:rsidR="00B00128" w:rsidRPr="00806EF3">
        <w:rPr>
          <w:rFonts w:ascii="Times New Roman" w:hAnsi="Times New Roman" w:cs="Times New Roman"/>
          <w:sz w:val="28"/>
          <w:szCs w:val="28"/>
        </w:rPr>
        <w:t xml:space="preserve">                 </w:t>
      </w:r>
      <w:r w:rsidR="005064FF">
        <w:rPr>
          <w:rFonts w:ascii="Times New Roman" w:hAnsi="Times New Roman" w:cs="Times New Roman"/>
          <w:sz w:val="28"/>
          <w:szCs w:val="28"/>
        </w:rPr>
        <w:tab/>
        <w:t xml:space="preserve">                     В.Н. </w:t>
      </w:r>
      <w:proofErr w:type="spellStart"/>
      <w:r w:rsidR="005064FF">
        <w:rPr>
          <w:rFonts w:ascii="Times New Roman" w:hAnsi="Times New Roman" w:cs="Times New Roman"/>
          <w:sz w:val="28"/>
          <w:szCs w:val="28"/>
        </w:rPr>
        <w:t>Машошин</w:t>
      </w:r>
      <w:proofErr w:type="spellEnd"/>
    </w:p>
    <w:p w:rsidR="00B00128" w:rsidRPr="00806EF3" w:rsidRDefault="00B00128" w:rsidP="00271674">
      <w:pPr>
        <w:spacing w:after="0" w:line="240" w:lineRule="auto"/>
        <w:ind w:firstLine="708"/>
        <w:jc w:val="both"/>
        <w:rPr>
          <w:rFonts w:ascii="Times New Roman" w:hAnsi="Times New Roman" w:cs="Times New Roman"/>
          <w:sz w:val="28"/>
          <w:szCs w:val="28"/>
        </w:rPr>
      </w:pPr>
    </w:p>
    <w:p w:rsidR="007745E4" w:rsidRDefault="007745E4" w:rsidP="005064FF">
      <w:pPr>
        <w:spacing w:after="0" w:line="240" w:lineRule="auto"/>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lastRenderedPageBreak/>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695D20" w:rsidP="00335E3A">
      <w:pPr>
        <w:spacing w:after="0" w:line="240" w:lineRule="auto"/>
        <w:ind w:left="3969"/>
        <w:contextualSpacing/>
        <w:rPr>
          <w:rFonts w:ascii="Times New Roman" w:hAnsi="Times New Roman"/>
          <w:sz w:val="28"/>
          <w:szCs w:val="28"/>
        </w:rPr>
      </w:pPr>
      <w:r w:rsidRPr="005064FF">
        <w:rPr>
          <w:rFonts w:ascii="Times New Roman" w:hAnsi="Times New Roman"/>
          <w:sz w:val="28"/>
          <w:szCs w:val="28"/>
        </w:rPr>
        <w:t>Никольского</w:t>
      </w:r>
      <w:r w:rsidR="009F4F8A">
        <w:rPr>
          <w:rFonts w:ascii="Times New Roman" w:hAnsi="Times New Roman"/>
          <w:sz w:val="28"/>
          <w:szCs w:val="28"/>
        </w:rPr>
        <w:t xml:space="preserve"> сельского поселения Бобровского муниципального района Воронежской области</w:t>
      </w:r>
      <w:r w:rsidR="00335E3A" w:rsidRPr="00806EF3">
        <w:rPr>
          <w:rFonts w:ascii="Times New Roman" w:hAnsi="Times New Roman"/>
          <w:sz w:val="28"/>
          <w:szCs w:val="28"/>
        </w:rPr>
        <w:t xml:space="preserve"> </w:t>
      </w:r>
    </w:p>
    <w:p w:rsidR="00335E3A" w:rsidRPr="00806EF3" w:rsidRDefault="00335E3A" w:rsidP="00335E3A">
      <w:pPr>
        <w:spacing w:after="0" w:line="240" w:lineRule="auto"/>
        <w:ind w:left="3969"/>
        <w:contextualSpacing/>
        <w:rPr>
          <w:rFonts w:ascii="Times New Roman" w:hAnsi="Times New Roman" w:cs="Times New Roman"/>
          <w:b/>
          <w:sz w:val="28"/>
          <w:szCs w:val="28"/>
        </w:rPr>
      </w:pPr>
      <w:r w:rsidRPr="00806EF3">
        <w:rPr>
          <w:rFonts w:ascii="Times New Roman" w:hAnsi="Times New Roman"/>
          <w:sz w:val="28"/>
          <w:szCs w:val="28"/>
        </w:rPr>
        <w:t>от «__»__________2023 г. № ___</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06EF3" w:rsidRDefault="00A17423" w:rsidP="009F4F8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335E3A" w:rsidRPr="00806EF3">
        <w:rPr>
          <w:rFonts w:ascii="Times New Roman" w:hAnsi="Times New Roman" w:cs="Times New Roman"/>
          <w:sz w:val="28"/>
          <w:szCs w:val="28"/>
        </w:rPr>
        <w:t xml:space="preserve">на территории </w:t>
      </w:r>
      <w:r w:rsidR="00695D20" w:rsidRPr="005064FF">
        <w:rPr>
          <w:rFonts w:ascii="Times New Roman" w:hAnsi="Times New Roman"/>
          <w:sz w:val="28"/>
          <w:szCs w:val="28"/>
        </w:rPr>
        <w:t>Никольского</w:t>
      </w:r>
      <w:r w:rsidR="009F4F8A">
        <w:rPr>
          <w:rFonts w:ascii="Times New Roman" w:hAnsi="Times New Roman"/>
          <w:sz w:val="28"/>
          <w:szCs w:val="28"/>
        </w:rPr>
        <w:t xml:space="preserve"> сельского поселения Бобровского муниципального района Воронежской области</w:t>
      </w: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98743E">
      <w:pPr>
        <w:spacing w:after="0" w:line="240" w:lineRule="auto"/>
        <w:ind w:firstLine="709"/>
        <w:jc w:val="both"/>
        <w:rPr>
          <w:rFonts w:ascii="Times New Roman" w:hAnsi="Times New Roman" w:cs="Times New Roman"/>
          <w:sz w:val="28"/>
          <w:szCs w:val="28"/>
        </w:rPr>
      </w:pPr>
    </w:p>
    <w:p w:rsidR="00335E3A" w:rsidRDefault="00A17423" w:rsidP="0098743E">
      <w:pPr>
        <w:spacing w:after="0" w:line="240" w:lineRule="auto"/>
        <w:ind w:firstLine="709"/>
        <w:jc w:val="both"/>
        <w:rPr>
          <w:rFonts w:ascii="Times New Roman" w:hAnsi="Times New Roman"/>
          <w:sz w:val="28"/>
          <w:szCs w:val="28"/>
        </w:rPr>
      </w:pPr>
      <w:proofErr w:type="gramStart"/>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r w:rsidR="00695D20" w:rsidRPr="005064FF">
        <w:rPr>
          <w:rFonts w:ascii="Times New Roman" w:hAnsi="Times New Roman"/>
          <w:sz w:val="28"/>
          <w:szCs w:val="28"/>
        </w:rPr>
        <w:t>Никольского</w:t>
      </w:r>
      <w:r w:rsidR="009F4F8A">
        <w:rPr>
          <w:rFonts w:ascii="Times New Roman" w:hAnsi="Times New Roman"/>
          <w:sz w:val="28"/>
          <w:szCs w:val="28"/>
        </w:rPr>
        <w:t xml:space="preserve"> сельского поселения Бобровского муниципального района Воронежской области</w:t>
      </w:r>
      <w:proofErr w:type="gramEnd"/>
    </w:p>
    <w:p w:rsidR="009F4F8A" w:rsidRPr="00806EF3" w:rsidRDefault="009F4F8A" w:rsidP="0098743E">
      <w:pPr>
        <w:spacing w:after="0" w:line="240" w:lineRule="auto"/>
        <w:ind w:firstLine="709"/>
        <w:jc w:val="both"/>
        <w:rPr>
          <w:rFonts w:ascii="Times New Roman" w:hAnsi="Times New Roman" w:cs="Times New Roman"/>
          <w:sz w:val="28"/>
          <w:szCs w:val="28"/>
        </w:rPr>
      </w:pPr>
    </w:p>
    <w:p w:rsidR="00335E3A" w:rsidRPr="00806EF3" w:rsidRDefault="00B00128" w:rsidP="0098743E">
      <w:pPr>
        <w:spacing w:after="0" w:line="240" w:lineRule="auto"/>
        <w:ind w:firstLine="709"/>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98743E">
      <w:pPr>
        <w:spacing w:after="0" w:line="240" w:lineRule="auto"/>
        <w:ind w:firstLine="709"/>
        <w:jc w:val="center"/>
        <w:rPr>
          <w:rFonts w:ascii="Times New Roman" w:hAnsi="Times New Roman" w:cs="Times New Roman"/>
          <w:b/>
          <w:sz w:val="28"/>
          <w:szCs w:val="28"/>
        </w:rPr>
      </w:pPr>
    </w:p>
    <w:p w:rsidR="00D517A9" w:rsidRPr="00964A1F" w:rsidRDefault="00B00128" w:rsidP="0098743E">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w:t>
      </w:r>
      <w:proofErr w:type="gramStart"/>
      <w:r w:rsidR="00A17423" w:rsidRPr="00964A1F">
        <w:rPr>
          <w:rFonts w:ascii="Times New Roman" w:hAnsi="Times New Roman" w:cs="Times New Roman"/>
          <w:sz w:val="28"/>
          <w:szCs w:val="28"/>
        </w:rPr>
        <w:t xml:space="preserve">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00964A1F" w:rsidRPr="00964A1F">
        <w:rPr>
          <w:rFonts w:ascii="Times New Roman" w:hAnsi="Times New Roman" w:cs="Times New Roman"/>
          <w:bCs/>
          <w:sz w:val="28"/>
          <w:szCs w:val="28"/>
        </w:rPr>
        <w:t xml:space="preserve">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98743E">
      <w:pPr>
        <w:spacing w:after="0" w:line="240" w:lineRule="auto"/>
        <w:ind w:firstLine="709"/>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98743E">
      <w:pPr>
        <w:pStyle w:val="2"/>
        <w:shd w:val="clear" w:color="auto" w:fill="auto"/>
        <w:tabs>
          <w:tab w:val="left" w:pos="1134"/>
        </w:tabs>
        <w:spacing w:before="0" w:after="0" w:line="240" w:lineRule="auto"/>
        <w:ind w:firstLine="709"/>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98743E">
      <w:pPr>
        <w:pStyle w:val="12"/>
        <w:tabs>
          <w:tab w:val="left" w:pos="1426"/>
        </w:tabs>
        <w:ind w:firstLine="709"/>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98743E">
      <w:pPr>
        <w:spacing w:after="0" w:line="240" w:lineRule="auto"/>
        <w:ind w:firstLine="709"/>
        <w:jc w:val="both"/>
        <w:rPr>
          <w:rFonts w:ascii="Times New Roman" w:hAnsi="Times New Roman" w:cs="Times New Roman"/>
          <w:sz w:val="28"/>
          <w:szCs w:val="28"/>
        </w:rPr>
      </w:pPr>
    </w:p>
    <w:p w:rsidR="00D517A9" w:rsidRPr="00806EF3" w:rsidRDefault="00B00128" w:rsidP="0098743E">
      <w:pPr>
        <w:spacing w:after="0" w:line="240" w:lineRule="auto"/>
        <w:ind w:firstLine="709"/>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98743E">
      <w:pPr>
        <w:spacing w:after="0" w:line="240" w:lineRule="auto"/>
        <w:ind w:firstLine="709"/>
        <w:jc w:val="center"/>
        <w:rPr>
          <w:rFonts w:ascii="Times New Roman" w:hAnsi="Times New Roman" w:cs="Times New Roman"/>
          <w:b/>
          <w:sz w:val="28"/>
          <w:szCs w:val="28"/>
        </w:rPr>
      </w:pPr>
    </w:p>
    <w:p w:rsidR="00B00128" w:rsidRPr="00806EF3" w:rsidRDefault="00B00128" w:rsidP="0098743E">
      <w:pPr>
        <w:tabs>
          <w:tab w:val="left" w:pos="1288"/>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695D20" w:rsidRPr="00242D23">
        <w:rPr>
          <w:rFonts w:ascii="Times New Roman" w:hAnsi="Times New Roman"/>
          <w:sz w:val="28"/>
          <w:szCs w:val="28"/>
        </w:rPr>
        <w:t>Никольского</w:t>
      </w:r>
      <w:r w:rsidR="009F4F8A">
        <w:rPr>
          <w:rFonts w:ascii="Times New Roman" w:hAnsi="Times New Roman"/>
          <w:sz w:val="28"/>
          <w:szCs w:val="28"/>
        </w:rPr>
        <w:t xml:space="preserve"> сельского поселения Бобровского муниципального района Воронежской области</w:t>
      </w:r>
      <w:r w:rsidRPr="00806EF3">
        <w:rPr>
          <w:rFonts w:ascii="Times New Roman" w:hAnsi="Times New Roman" w:cs="Times New Roman"/>
          <w:sz w:val="28"/>
          <w:szCs w:val="28"/>
        </w:rPr>
        <w:t xml:space="preserve"> (далее – Администрация) или в МФЦ.</w:t>
      </w:r>
    </w:p>
    <w:p w:rsidR="00B00128" w:rsidRPr="00806EF3" w:rsidRDefault="00B00128" w:rsidP="0098743E">
      <w:pPr>
        <w:tabs>
          <w:tab w:val="left" w:pos="1134"/>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3.2. </w:t>
      </w:r>
      <w:proofErr w:type="gramStart"/>
      <w:r w:rsidRPr="00806EF3">
        <w:rPr>
          <w:rFonts w:ascii="Times New Roman" w:hAnsi="Times New Roman" w:cs="Times New Roman"/>
          <w:sz w:val="28"/>
          <w:szCs w:val="28"/>
        </w:rPr>
        <w:t xml:space="preserve">На официальном сайте Администрации </w:t>
      </w:r>
      <w:r w:rsidR="00695D20" w:rsidRPr="00242D23">
        <w:rPr>
          <w:rFonts w:ascii="Times New Roman" w:hAnsi="Times New Roman"/>
          <w:sz w:val="28"/>
          <w:szCs w:val="28"/>
        </w:rPr>
        <w:t>Никольского</w:t>
      </w:r>
      <w:r w:rsidR="009F4F8A">
        <w:rPr>
          <w:rFonts w:ascii="Times New Roman" w:hAnsi="Times New Roman"/>
          <w:sz w:val="28"/>
          <w:szCs w:val="28"/>
        </w:rPr>
        <w:t xml:space="preserve"> сельского поселения Бобровского муниципального района Воронежской области</w:t>
      </w:r>
      <w:r w:rsidR="009F4F8A" w:rsidRPr="00806EF3">
        <w:rPr>
          <w:rFonts w:ascii="Times New Roman" w:hAnsi="Times New Roman" w:cs="Times New Roman"/>
          <w:sz w:val="28"/>
          <w:szCs w:val="28"/>
        </w:rPr>
        <w:t xml:space="preserve"> </w:t>
      </w:r>
      <w:r w:rsidRPr="00242D23">
        <w:rPr>
          <w:rFonts w:ascii="Times New Roman" w:hAnsi="Times New Roman" w:cs="Times New Roman"/>
          <w:sz w:val="28"/>
          <w:szCs w:val="28"/>
        </w:rPr>
        <w:t>(</w:t>
      </w:r>
      <w:r w:rsidR="00242D23" w:rsidRPr="00067B78">
        <w:rPr>
          <w:rFonts w:ascii="Times New Roman" w:hAnsi="Times New Roman"/>
          <w:sz w:val="28"/>
          <w:szCs w:val="28"/>
        </w:rPr>
        <w:t>https://nikolskoe-r20.gosweb.gosuslugi.ru</w:t>
      </w:r>
      <w:r w:rsidRPr="00242D23">
        <w:rPr>
          <w:rFonts w:ascii="Times New Roman" w:hAnsi="Times New Roman" w:cs="Times New Roman"/>
          <w:sz w:val="28"/>
          <w:szCs w:val="28"/>
        </w:rPr>
        <w:t>)</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ЕПГУ), в информационной системе «Портал Воронежской области в сети Интернет</w:t>
      </w:r>
      <w:proofErr w:type="gramEnd"/>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rPr>
        <w:t xml:space="preserve">расположенной в сети Интернет по адресу: </w:t>
      </w:r>
      <w:hyperlink r:id="rId10"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roofErr w:type="gramEnd"/>
    </w:p>
    <w:p w:rsidR="00B00128" w:rsidRPr="00806EF3" w:rsidRDefault="00B00128" w:rsidP="0098743E">
      <w:pPr>
        <w:numPr>
          <w:ilvl w:val="0"/>
          <w:numId w:val="3"/>
        </w:numPr>
        <w:tabs>
          <w:tab w:val="left" w:pos="1114"/>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98743E">
      <w:pPr>
        <w:numPr>
          <w:ilvl w:val="0"/>
          <w:numId w:val="3"/>
        </w:numPr>
        <w:tabs>
          <w:tab w:val="left" w:pos="1230"/>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242D23" w:rsidRDefault="00B00128" w:rsidP="0098743E">
      <w:pPr>
        <w:numPr>
          <w:ilvl w:val="0"/>
          <w:numId w:val="3"/>
        </w:numPr>
        <w:tabs>
          <w:tab w:val="left" w:pos="952"/>
        </w:tabs>
        <w:spacing w:after="0" w:line="240" w:lineRule="auto"/>
        <w:ind w:firstLine="709"/>
        <w:jc w:val="both"/>
        <w:rPr>
          <w:rFonts w:ascii="Times New Roman" w:hAnsi="Times New Roman" w:cs="Times New Roman"/>
          <w:sz w:val="28"/>
          <w:szCs w:val="28"/>
        </w:rPr>
      </w:pPr>
      <w:r w:rsidRPr="00242D2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r w:rsidR="009F4F8A" w:rsidRPr="00242D23">
        <w:rPr>
          <w:rFonts w:ascii="Times New Roman" w:hAnsi="Times New Roman" w:cs="Times New Roman"/>
          <w:sz w:val="28"/>
          <w:szCs w:val="28"/>
        </w:rPr>
        <w:t xml:space="preserve"> (</w:t>
      </w:r>
      <w:r w:rsidR="00242D23" w:rsidRPr="00242D23">
        <w:rPr>
          <w:rFonts w:ascii="Times New Roman" w:hAnsi="Times New Roman" w:cs="Times New Roman"/>
          <w:sz w:val="28"/>
          <w:szCs w:val="28"/>
        </w:rPr>
        <w:t>https://nikolskoe-r20.gosweb.gosuslugi.ru</w:t>
      </w:r>
      <w:r w:rsidR="009F4F8A" w:rsidRPr="00242D23">
        <w:rPr>
          <w:rFonts w:ascii="Times New Roman" w:hAnsi="Times New Roman" w:cs="Times New Roman"/>
          <w:sz w:val="28"/>
          <w:szCs w:val="28"/>
        </w:rPr>
        <w:t>)</w:t>
      </w:r>
      <w:r w:rsidRPr="00242D23">
        <w:rPr>
          <w:rFonts w:ascii="Times New Roman" w:hAnsi="Times New Roman" w:cs="Times New Roman"/>
          <w:sz w:val="28"/>
          <w:szCs w:val="28"/>
        </w:rPr>
        <w:t>.</w:t>
      </w:r>
    </w:p>
    <w:p w:rsidR="00B00128" w:rsidRPr="00806EF3" w:rsidRDefault="00B00128" w:rsidP="0098743E">
      <w:pPr>
        <w:tabs>
          <w:tab w:val="left" w:pos="1405"/>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98743E">
      <w:pPr>
        <w:tabs>
          <w:tab w:val="left" w:pos="1143"/>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98743E">
      <w:pPr>
        <w:tabs>
          <w:tab w:val="left" w:pos="1242"/>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98743E">
      <w:pPr>
        <w:tabs>
          <w:tab w:val="left" w:pos="1143"/>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98743E">
      <w:pPr>
        <w:tabs>
          <w:tab w:val="left" w:pos="1143"/>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98743E">
      <w:pPr>
        <w:tabs>
          <w:tab w:val="left" w:pos="1178"/>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98743E">
      <w:pPr>
        <w:tabs>
          <w:tab w:val="left" w:pos="1263"/>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98743E">
      <w:pPr>
        <w:tabs>
          <w:tab w:val="left" w:pos="1112"/>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98743E">
      <w:pPr>
        <w:tabs>
          <w:tab w:val="left" w:pos="1121"/>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98743E">
      <w:pPr>
        <w:tabs>
          <w:tab w:val="left" w:pos="1115"/>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lastRenderedPageBreak/>
        <w:t>в) срок предоставления Муниципальной услуги;</w:t>
      </w:r>
    </w:p>
    <w:p w:rsidR="00B00128" w:rsidRPr="00806EF3" w:rsidRDefault="00B00128" w:rsidP="0098743E">
      <w:pPr>
        <w:tabs>
          <w:tab w:val="left" w:pos="1129"/>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98743E">
      <w:pPr>
        <w:tabs>
          <w:tab w:val="left" w:pos="1123"/>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98743E">
      <w:pPr>
        <w:tabs>
          <w:tab w:val="left" w:pos="1129"/>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98743E">
      <w:pPr>
        <w:tabs>
          <w:tab w:val="left" w:pos="1164"/>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98743E">
      <w:pPr>
        <w:tabs>
          <w:tab w:val="left" w:pos="1274"/>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98743E">
      <w:pPr>
        <w:tabs>
          <w:tab w:val="left" w:pos="1272"/>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98743E">
      <w:pPr>
        <w:tabs>
          <w:tab w:val="left" w:pos="1100"/>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98743E">
      <w:pPr>
        <w:tabs>
          <w:tab w:val="left" w:pos="1135"/>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98743E">
      <w:pPr>
        <w:tabs>
          <w:tab w:val="left" w:pos="1115"/>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98743E">
      <w:pPr>
        <w:tabs>
          <w:tab w:val="left" w:pos="1112"/>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98743E">
      <w:pPr>
        <w:tabs>
          <w:tab w:val="left" w:pos="1129"/>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98743E">
      <w:pPr>
        <w:tabs>
          <w:tab w:val="left" w:pos="1164"/>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98743E">
      <w:pPr>
        <w:tabs>
          <w:tab w:val="left" w:pos="1181"/>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98743E">
      <w:pPr>
        <w:tabs>
          <w:tab w:val="left" w:pos="1109"/>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98743E">
      <w:pPr>
        <w:tabs>
          <w:tab w:val="left" w:pos="1274"/>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w:t>
      </w:r>
      <w:r w:rsidRPr="00806EF3">
        <w:rPr>
          <w:rFonts w:ascii="Times New Roman" w:hAnsi="Times New Roman" w:cs="Times New Roman"/>
          <w:sz w:val="28"/>
          <w:szCs w:val="28"/>
        </w:rPr>
        <w:lastRenderedPageBreak/>
        <w:t>способы предварительной записи для личного приема, требования к письменному обращению.</w:t>
      </w:r>
    </w:p>
    <w:p w:rsidR="00B00128" w:rsidRPr="00806EF3" w:rsidRDefault="00B00128"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98743E">
      <w:pPr>
        <w:tabs>
          <w:tab w:val="left" w:pos="1390"/>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06EF3">
        <w:rPr>
          <w:rFonts w:ascii="Times New Roman" w:hAnsi="Times New Roman" w:cs="Times New Roman"/>
          <w:sz w:val="28"/>
          <w:szCs w:val="28"/>
        </w:rPr>
        <w:t>обратившемуся</w:t>
      </w:r>
      <w:proofErr w:type="gramEnd"/>
      <w:r w:rsidRPr="00806EF3">
        <w:rPr>
          <w:rFonts w:ascii="Times New Roman" w:hAnsi="Times New Roman" w:cs="Times New Roman"/>
          <w:sz w:val="28"/>
          <w:szCs w:val="28"/>
        </w:rPr>
        <w:t xml:space="preserve"> сообщается следующая информация:</w:t>
      </w:r>
    </w:p>
    <w:p w:rsidR="00B00128" w:rsidRPr="00806EF3" w:rsidRDefault="00B00128" w:rsidP="0098743E">
      <w:pPr>
        <w:tabs>
          <w:tab w:val="left" w:pos="1103"/>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98743E">
      <w:pPr>
        <w:tabs>
          <w:tab w:val="left" w:pos="1123"/>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98743E">
      <w:pPr>
        <w:tabs>
          <w:tab w:val="left" w:pos="1109"/>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98743E">
      <w:pPr>
        <w:tabs>
          <w:tab w:val="left" w:pos="1109"/>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98743E">
      <w:pPr>
        <w:tabs>
          <w:tab w:val="left" w:pos="1132"/>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98743E">
      <w:pPr>
        <w:tabs>
          <w:tab w:val="left" w:pos="1167"/>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98743E">
      <w:pPr>
        <w:tabs>
          <w:tab w:val="left" w:pos="1396"/>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98743E">
      <w:pPr>
        <w:tabs>
          <w:tab w:val="left" w:pos="1501"/>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98743E">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98743E">
      <w:pPr>
        <w:tabs>
          <w:tab w:val="left" w:pos="1385"/>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3.12. </w:t>
      </w:r>
      <w:proofErr w:type="gramStart"/>
      <w:r w:rsidRPr="00806EF3">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1CE8" w:rsidRPr="00806EF3" w:rsidRDefault="00B00128"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98743E">
      <w:pPr>
        <w:spacing w:after="0" w:line="240" w:lineRule="auto"/>
        <w:ind w:firstLine="709"/>
        <w:jc w:val="both"/>
        <w:rPr>
          <w:rFonts w:ascii="Times New Roman" w:hAnsi="Times New Roman" w:cs="Times New Roman"/>
          <w:sz w:val="28"/>
          <w:szCs w:val="28"/>
        </w:rPr>
      </w:pPr>
    </w:p>
    <w:p w:rsidR="000C1CE8" w:rsidRPr="00806EF3" w:rsidRDefault="00A17423" w:rsidP="0098743E">
      <w:pPr>
        <w:pStyle w:val="a7"/>
        <w:numPr>
          <w:ilvl w:val="0"/>
          <w:numId w:val="1"/>
        </w:numPr>
        <w:spacing w:after="0" w:line="240" w:lineRule="auto"/>
        <w:ind w:left="0" w:firstLine="709"/>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98743E">
      <w:pPr>
        <w:spacing w:after="0" w:line="240" w:lineRule="auto"/>
        <w:ind w:firstLine="709"/>
        <w:jc w:val="center"/>
        <w:rPr>
          <w:rFonts w:ascii="Times New Roman" w:hAnsi="Times New Roman" w:cs="Times New Roman"/>
          <w:b/>
          <w:sz w:val="28"/>
          <w:szCs w:val="28"/>
        </w:rPr>
      </w:pPr>
    </w:p>
    <w:p w:rsidR="000C1CE8" w:rsidRPr="00806EF3" w:rsidRDefault="005627AF" w:rsidP="0098743E">
      <w:pPr>
        <w:spacing w:after="0" w:line="240" w:lineRule="auto"/>
        <w:ind w:firstLine="709"/>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98743E">
      <w:pPr>
        <w:spacing w:after="0" w:line="240" w:lineRule="auto"/>
        <w:ind w:firstLine="709"/>
        <w:jc w:val="center"/>
        <w:rPr>
          <w:rFonts w:ascii="Times New Roman" w:hAnsi="Times New Roman" w:cs="Times New Roman"/>
          <w:b/>
          <w:sz w:val="28"/>
          <w:szCs w:val="28"/>
        </w:rPr>
      </w:pPr>
    </w:p>
    <w:p w:rsidR="000C1CE8" w:rsidRPr="00806EF3" w:rsidRDefault="000C1CE8" w:rsidP="0098743E">
      <w:pPr>
        <w:pStyle w:val="a7"/>
        <w:spacing w:after="0" w:line="240" w:lineRule="auto"/>
        <w:ind w:left="0" w:firstLine="709"/>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98743E">
      <w:pPr>
        <w:spacing w:after="0" w:line="240" w:lineRule="auto"/>
        <w:ind w:firstLine="709"/>
        <w:jc w:val="both"/>
        <w:rPr>
          <w:rFonts w:ascii="Times New Roman" w:hAnsi="Times New Roman" w:cs="Times New Roman"/>
          <w:sz w:val="28"/>
          <w:szCs w:val="28"/>
        </w:rPr>
      </w:pPr>
    </w:p>
    <w:p w:rsidR="000C1CE8" w:rsidRPr="00806EF3" w:rsidRDefault="005627AF" w:rsidP="0098743E">
      <w:pPr>
        <w:spacing w:after="0" w:line="240" w:lineRule="auto"/>
        <w:ind w:firstLine="709"/>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98743E">
      <w:pPr>
        <w:spacing w:after="0" w:line="240" w:lineRule="auto"/>
        <w:ind w:firstLine="709"/>
        <w:jc w:val="both"/>
        <w:rPr>
          <w:rFonts w:ascii="Times New Roman" w:hAnsi="Times New Roman" w:cs="Times New Roman"/>
          <w:sz w:val="28"/>
          <w:szCs w:val="28"/>
        </w:rPr>
      </w:pPr>
    </w:p>
    <w:p w:rsidR="00C24946" w:rsidRPr="00806EF3" w:rsidRDefault="005627AF"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695D20" w:rsidRPr="00242D23">
        <w:rPr>
          <w:rFonts w:ascii="Times New Roman" w:hAnsi="Times New Roman"/>
          <w:sz w:val="28"/>
          <w:szCs w:val="28"/>
        </w:rPr>
        <w:t>Никольского</w:t>
      </w:r>
      <w:r w:rsidR="009F4F8A">
        <w:rPr>
          <w:rFonts w:ascii="Times New Roman" w:hAnsi="Times New Roman"/>
          <w:sz w:val="28"/>
          <w:szCs w:val="28"/>
        </w:rPr>
        <w:t xml:space="preserve"> сельского поселения Бобровского муниципального района Воронежской области</w:t>
      </w:r>
      <w:r w:rsidR="00A17423" w:rsidRPr="00806EF3">
        <w:rPr>
          <w:rFonts w:ascii="Times New Roman" w:hAnsi="Times New Roman" w:cs="Times New Roman"/>
          <w:sz w:val="28"/>
          <w:szCs w:val="28"/>
        </w:rPr>
        <w:t xml:space="preserve">. </w:t>
      </w:r>
    </w:p>
    <w:p w:rsidR="000C1CE8" w:rsidRPr="00806EF3" w:rsidRDefault="005627AF"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w:t>
      </w:r>
      <w:proofErr w:type="gramStart"/>
      <w:r w:rsidR="00A17423" w:rsidRPr="00806EF3">
        <w:rPr>
          <w:rFonts w:ascii="Times New Roman" w:hAnsi="Times New Roman" w:cs="Times New Roman"/>
          <w:sz w:val="28"/>
          <w:szCs w:val="28"/>
        </w:rPr>
        <w:t>с</w:t>
      </w:r>
      <w:proofErr w:type="gramEnd"/>
      <w:r w:rsidR="00A17423" w:rsidRPr="00806EF3">
        <w:rPr>
          <w:rFonts w:ascii="Times New Roman" w:hAnsi="Times New Roman" w:cs="Times New Roman"/>
          <w:sz w:val="28"/>
          <w:szCs w:val="28"/>
        </w:rPr>
        <w:t xml:space="preserve">: </w:t>
      </w:r>
    </w:p>
    <w:p w:rsidR="000C1CE8" w:rsidRPr="00806EF3" w:rsidRDefault="00D730EE"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rsidR="000C1CE8" w:rsidRPr="00806EF3" w:rsidRDefault="00D730EE" w:rsidP="0098743E">
      <w:pPr>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98743E">
      <w:pPr>
        <w:spacing w:after="0" w:line="240" w:lineRule="auto"/>
        <w:ind w:firstLine="709"/>
        <w:jc w:val="both"/>
        <w:rPr>
          <w:rFonts w:ascii="Times New Roman" w:hAnsi="Times New Roman" w:cs="Times New Roman"/>
          <w:sz w:val="28"/>
          <w:szCs w:val="28"/>
        </w:rPr>
      </w:pPr>
    </w:p>
    <w:p w:rsidR="007019E3" w:rsidRPr="00806EF3" w:rsidRDefault="00D730EE" w:rsidP="0098743E">
      <w:pPr>
        <w:spacing w:after="0" w:line="240" w:lineRule="auto"/>
        <w:ind w:firstLine="709"/>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98743E">
      <w:pPr>
        <w:spacing w:after="0" w:line="240" w:lineRule="auto"/>
        <w:ind w:firstLine="709"/>
        <w:jc w:val="both"/>
        <w:rPr>
          <w:rFonts w:ascii="Times New Roman" w:hAnsi="Times New Roman" w:cs="Times New Roman"/>
          <w:sz w:val="28"/>
          <w:szCs w:val="28"/>
        </w:rPr>
      </w:pPr>
    </w:p>
    <w:p w:rsidR="000C1CE8" w:rsidRPr="00806EF3" w:rsidRDefault="0073351A"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lastRenderedPageBreak/>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98743E">
      <w:pPr>
        <w:pStyle w:val="90"/>
        <w:shd w:val="clear" w:color="auto" w:fill="auto"/>
        <w:tabs>
          <w:tab w:val="left" w:pos="567"/>
        </w:tabs>
        <w:spacing w:after="0" w:line="240" w:lineRule="auto"/>
        <w:ind w:firstLine="709"/>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98743E">
      <w:pPr>
        <w:pStyle w:val="ae"/>
        <w:ind w:firstLine="709"/>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98743E">
      <w:pPr>
        <w:spacing w:after="0" w:line="240" w:lineRule="auto"/>
        <w:ind w:firstLine="709"/>
        <w:jc w:val="both"/>
        <w:rPr>
          <w:rFonts w:ascii="Times New Roman" w:hAnsi="Times New Roman" w:cs="Times New Roman"/>
          <w:sz w:val="28"/>
          <w:szCs w:val="28"/>
        </w:rPr>
      </w:pPr>
    </w:p>
    <w:p w:rsidR="007019E3" w:rsidRPr="00806EF3" w:rsidRDefault="00112FB9" w:rsidP="0098743E">
      <w:pPr>
        <w:spacing w:after="0" w:line="240" w:lineRule="auto"/>
        <w:ind w:firstLine="709"/>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98743E">
      <w:pPr>
        <w:spacing w:after="0" w:line="240" w:lineRule="auto"/>
        <w:ind w:firstLine="709"/>
        <w:jc w:val="both"/>
        <w:rPr>
          <w:rFonts w:ascii="Times New Roman" w:hAnsi="Times New Roman" w:cs="Times New Roman"/>
          <w:sz w:val="28"/>
          <w:szCs w:val="28"/>
        </w:rPr>
      </w:pPr>
    </w:p>
    <w:p w:rsidR="007019E3" w:rsidRPr="00806EF3" w:rsidRDefault="004D2B14" w:rsidP="0098743E">
      <w:pPr>
        <w:tabs>
          <w:tab w:val="left" w:pos="1134"/>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25 рабочих 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roofErr w:type="gramEnd"/>
    </w:p>
    <w:p w:rsidR="004D2B14" w:rsidRPr="00806EF3" w:rsidRDefault="0003466C" w:rsidP="0098743E">
      <w:pPr>
        <w:pStyle w:val="11"/>
        <w:numPr>
          <w:ilvl w:val="1"/>
          <w:numId w:val="4"/>
        </w:numPr>
        <w:tabs>
          <w:tab w:val="left" w:pos="1134"/>
        </w:tabs>
        <w:ind w:left="0" w:firstLine="709"/>
        <w:rPr>
          <w:rFonts w:cs="Times New Roman"/>
          <w:color w:val="auto"/>
          <w:szCs w:val="28"/>
        </w:rPr>
      </w:pPr>
      <w:r>
        <w:rPr>
          <w:rFonts w:eastAsia="Calibri" w:cs="Times New Roman"/>
          <w:color w:val="auto"/>
          <w:szCs w:val="28"/>
          <w:lang w:eastAsia="en-US"/>
        </w:rPr>
        <w:t xml:space="preserve"> </w:t>
      </w:r>
      <w:r w:rsidR="004D2B14"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03466C" w:rsidP="0098743E">
      <w:pPr>
        <w:pStyle w:val="11"/>
        <w:numPr>
          <w:ilvl w:val="1"/>
          <w:numId w:val="4"/>
        </w:numPr>
        <w:tabs>
          <w:tab w:val="left" w:pos="1134"/>
        </w:tabs>
        <w:ind w:left="0" w:firstLine="709"/>
        <w:rPr>
          <w:rFonts w:cs="Times New Roman"/>
          <w:color w:val="auto"/>
          <w:szCs w:val="28"/>
        </w:rPr>
      </w:pPr>
      <w:r>
        <w:rPr>
          <w:rFonts w:eastAsia="Calibri" w:cs="Times New Roman"/>
          <w:color w:val="auto"/>
          <w:szCs w:val="28"/>
          <w:lang w:eastAsia="en-US"/>
        </w:rPr>
        <w:t xml:space="preserve"> </w:t>
      </w:r>
      <w:r w:rsidR="004D2B14"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98743E">
      <w:pPr>
        <w:spacing w:after="0" w:line="240" w:lineRule="auto"/>
        <w:ind w:firstLine="709"/>
        <w:jc w:val="both"/>
        <w:rPr>
          <w:rFonts w:ascii="Times New Roman" w:hAnsi="Times New Roman" w:cs="Times New Roman"/>
          <w:sz w:val="28"/>
          <w:szCs w:val="28"/>
        </w:rPr>
      </w:pPr>
    </w:p>
    <w:p w:rsidR="007019E3" w:rsidRPr="00806EF3" w:rsidRDefault="004D2B14" w:rsidP="0098743E">
      <w:pPr>
        <w:spacing w:after="0" w:line="240" w:lineRule="auto"/>
        <w:ind w:firstLine="709"/>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98743E">
      <w:pPr>
        <w:spacing w:after="0" w:line="240" w:lineRule="auto"/>
        <w:ind w:firstLine="709"/>
        <w:jc w:val="center"/>
        <w:rPr>
          <w:rFonts w:ascii="Times New Roman" w:hAnsi="Times New Roman" w:cs="Times New Roman"/>
          <w:b/>
          <w:sz w:val="28"/>
          <w:szCs w:val="28"/>
        </w:rPr>
      </w:pPr>
    </w:p>
    <w:p w:rsidR="007019E3" w:rsidRPr="00806EF3" w:rsidRDefault="00A17423"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98743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Жилищный </w:t>
      </w:r>
      <w:hyperlink r:id="rId11"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98743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2"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98743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98743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4"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98743E">
      <w:pPr>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Постановление Правительства </w:t>
      </w:r>
      <w:proofErr w:type="gramStart"/>
      <w:r w:rsidRPr="00806EF3">
        <w:rPr>
          <w:rFonts w:ascii="Times New Roman" w:hAnsi="Times New Roman" w:cs="Times New Roman"/>
          <w:sz w:val="28"/>
          <w:szCs w:val="28"/>
        </w:rPr>
        <w:t>Российской</w:t>
      </w:r>
      <w:proofErr w:type="gramEnd"/>
      <w:r w:rsidRPr="00806EF3">
        <w:rPr>
          <w:rFonts w:ascii="Times New Roman" w:hAnsi="Times New Roman" w:cs="Times New Roman"/>
          <w:sz w:val="28"/>
          <w:szCs w:val="28"/>
        </w:rPr>
        <w:t xml:space="preserve">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rsidR="007019E3" w:rsidRPr="00806EF3" w:rsidRDefault="00A45D21" w:rsidP="0098743E">
      <w:pPr>
        <w:autoSpaceDE w:val="0"/>
        <w:autoSpaceDN w:val="0"/>
        <w:adjustRightInd w:val="0"/>
        <w:spacing w:after="0" w:line="240" w:lineRule="auto"/>
        <w:ind w:firstLine="709"/>
        <w:contextualSpacing/>
        <w:jc w:val="both"/>
        <w:rPr>
          <w:rFonts w:ascii="Times New Roman" w:hAnsi="Times New Roman" w:cs="Times New Roman"/>
          <w:sz w:val="28"/>
          <w:szCs w:val="28"/>
        </w:rPr>
      </w:pPr>
      <w:hyperlink r:id="rId15"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98743E">
      <w:pPr>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06EF3" w:rsidRDefault="00A45D21" w:rsidP="0098743E">
      <w:pPr>
        <w:autoSpaceDE w:val="0"/>
        <w:autoSpaceDN w:val="0"/>
        <w:adjustRightInd w:val="0"/>
        <w:spacing w:after="0" w:line="240" w:lineRule="auto"/>
        <w:ind w:firstLine="709"/>
        <w:contextualSpacing/>
        <w:jc w:val="both"/>
        <w:rPr>
          <w:rFonts w:ascii="Times New Roman" w:hAnsi="Times New Roman" w:cs="Times New Roman"/>
          <w:i/>
          <w:sz w:val="28"/>
          <w:szCs w:val="28"/>
        </w:rPr>
      </w:pPr>
      <w:hyperlink r:id="rId16" w:history="1">
        <w:r w:rsidR="007019E3" w:rsidRPr="00806EF3">
          <w:rPr>
            <w:rFonts w:ascii="Times New Roman" w:hAnsi="Times New Roman" w:cs="Times New Roman"/>
            <w:sz w:val="28"/>
            <w:szCs w:val="28"/>
          </w:rPr>
          <w:t>Устав</w:t>
        </w:r>
      </w:hyperlink>
      <w:r w:rsidR="007019E3" w:rsidRPr="00806EF3">
        <w:rPr>
          <w:rFonts w:ascii="Times New Roman" w:hAnsi="Times New Roman" w:cs="Times New Roman"/>
          <w:sz w:val="28"/>
          <w:szCs w:val="28"/>
        </w:rPr>
        <w:t xml:space="preserve"> </w:t>
      </w:r>
      <w:r w:rsidR="00695D20" w:rsidRPr="00242D23">
        <w:rPr>
          <w:rFonts w:ascii="Times New Roman" w:hAnsi="Times New Roman"/>
          <w:sz w:val="28"/>
          <w:szCs w:val="28"/>
        </w:rPr>
        <w:t>Никольского</w:t>
      </w:r>
      <w:r w:rsidR="009F4F8A">
        <w:rPr>
          <w:rFonts w:ascii="Times New Roman" w:hAnsi="Times New Roman"/>
          <w:sz w:val="28"/>
          <w:szCs w:val="28"/>
        </w:rPr>
        <w:t xml:space="preserve"> сельского поселения Бобровского муниципального района Воронежской области</w:t>
      </w:r>
      <w:r w:rsidR="00BF5030" w:rsidRPr="00806EF3">
        <w:rPr>
          <w:rFonts w:ascii="Times New Roman" w:hAnsi="Times New Roman" w:cs="Times New Roman"/>
          <w:i/>
          <w:sz w:val="28"/>
          <w:szCs w:val="28"/>
        </w:rPr>
        <w:t>.</w:t>
      </w:r>
    </w:p>
    <w:p w:rsidR="007019E3" w:rsidRPr="00806EF3" w:rsidRDefault="004D2B14"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8.2.</w:t>
      </w:r>
      <w:r w:rsidR="00BF5030"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98743E">
      <w:pPr>
        <w:spacing w:after="0" w:line="240" w:lineRule="auto"/>
        <w:ind w:firstLine="709"/>
        <w:jc w:val="both"/>
        <w:rPr>
          <w:rFonts w:ascii="Times New Roman" w:hAnsi="Times New Roman" w:cs="Times New Roman"/>
          <w:sz w:val="28"/>
          <w:szCs w:val="28"/>
        </w:rPr>
      </w:pPr>
    </w:p>
    <w:p w:rsidR="00BF5030" w:rsidRPr="00806EF3" w:rsidRDefault="007708BA" w:rsidP="0098743E">
      <w:pPr>
        <w:spacing w:after="0" w:line="240" w:lineRule="auto"/>
        <w:ind w:firstLine="709"/>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98743E">
      <w:pPr>
        <w:spacing w:after="0" w:line="240" w:lineRule="auto"/>
        <w:ind w:firstLine="709"/>
        <w:jc w:val="center"/>
        <w:rPr>
          <w:rFonts w:ascii="Times New Roman" w:hAnsi="Times New Roman" w:cs="Times New Roman"/>
          <w:sz w:val="28"/>
          <w:szCs w:val="28"/>
        </w:rPr>
      </w:pPr>
    </w:p>
    <w:p w:rsidR="00BF5030" w:rsidRPr="00806EF3" w:rsidRDefault="007708BA"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виде распечатанного экземпляра электронного документа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многофункциональном центре. </w:t>
      </w:r>
    </w:p>
    <w:p w:rsidR="00BF5030" w:rsidRPr="00806EF3" w:rsidRDefault="00920CA5"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lastRenderedPageBreak/>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98743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98743E">
      <w:pPr>
        <w:spacing w:after="0" w:line="240" w:lineRule="auto"/>
        <w:ind w:firstLine="709"/>
        <w:jc w:val="both"/>
        <w:rPr>
          <w:rFonts w:ascii="Times New Roman" w:hAnsi="Times New Roman" w:cs="Times New Roman"/>
          <w:sz w:val="28"/>
          <w:szCs w:val="28"/>
        </w:rPr>
      </w:pPr>
    </w:p>
    <w:p w:rsidR="00905957" w:rsidRPr="00806EF3" w:rsidRDefault="00905957" w:rsidP="0098743E">
      <w:pPr>
        <w:spacing w:after="0" w:line="240" w:lineRule="auto"/>
        <w:ind w:firstLine="709"/>
        <w:jc w:val="both"/>
        <w:rPr>
          <w:rFonts w:ascii="Times New Roman" w:hAnsi="Times New Roman" w:cs="Times New Roman"/>
          <w:sz w:val="28"/>
          <w:szCs w:val="28"/>
        </w:rPr>
      </w:pPr>
    </w:p>
    <w:p w:rsidR="00905957" w:rsidRPr="00806EF3" w:rsidRDefault="00050C51" w:rsidP="0098743E">
      <w:pPr>
        <w:spacing w:after="0" w:line="240" w:lineRule="auto"/>
        <w:ind w:firstLine="709"/>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98743E">
      <w:pPr>
        <w:spacing w:after="0" w:line="240" w:lineRule="auto"/>
        <w:ind w:firstLine="709"/>
        <w:jc w:val="both"/>
        <w:rPr>
          <w:rFonts w:ascii="Times New Roman" w:hAnsi="Times New Roman" w:cs="Times New Roman"/>
          <w:sz w:val="28"/>
          <w:szCs w:val="28"/>
        </w:rPr>
      </w:pPr>
    </w:p>
    <w:p w:rsidR="00050C51" w:rsidRPr="00806EF3" w:rsidRDefault="00050C51" w:rsidP="0098743E">
      <w:pPr>
        <w:pStyle w:val="2"/>
        <w:shd w:val="clear" w:color="auto" w:fill="auto"/>
        <w:tabs>
          <w:tab w:val="left" w:pos="1321"/>
        </w:tabs>
        <w:spacing w:before="0" w:after="0" w:line="240" w:lineRule="auto"/>
        <w:ind w:firstLine="709"/>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03466C" w:rsidP="009874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98743E">
      <w:pPr>
        <w:pStyle w:val="90"/>
        <w:shd w:val="clear" w:color="auto" w:fill="auto"/>
        <w:tabs>
          <w:tab w:val="left" w:pos="1553"/>
        </w:tabs>
        <w:spacing w:after="0" w:line="240" w:lineRule="auto"/>
        <w:ind w:firstLine="709"/>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98743E">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98743E">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w:t>
      </w:r>
      <w:r w:rsidRPr="00806EF3">
        <w:rPr>
          <w:rFonts w:ascii="Times New Roman" w:hAnsi="Times New Roman" w:cs="Times New Roman"/>
          <w:bCs/>
          <w:sz w:val="28"/>
          <w:szCs w:val="28"/>
        </w:rPr>
        <w:lastRenderedPageBreak/>
        <w:t>в части 6 статьи 7 Федерального закона от 27 июля</w:t>
      </w:r>
      <w:proofErr w:type="gramEnd"/>
      <w:r w:rsidRPr="00806EF3">
        <w:rPr>
          <w:rFonts w:ascii="Times New Roman" w:hAnsi="Times New Roman" w:cs="Times New Roman"/>
          <w:bCs/>
          <w:sz w:val="28"/>
          <w:szCs w:val="28"/>
        </w:rPr>
        <w:t xml:space="preserve"> 2010 года № 210-ФЗ «Об организации предоставления государственных и муниципальных услуг»;</w:t>
      </w:r>
    </w:p>
    <w:p w:rsidR="0019085D" w:rsidRPr="00806EF3" w:rsidRDefault="0019085D" w:rsidP="0098743E">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085D" w:rsidRPr="00806EF3" w:rsidRDefault="0019085D" w:rsidP="009874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9874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9874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9874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98743E">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06EF3">
        <w:rPr>
          <w:rFonts w:ascii="Times New Roman" w:eastAsia="Calibri" w:hAnsi="Times New Roman" w:cs="Times New Roman"/>
          <w:sz w:val="28"/>
          <w:szCs w:val="28"/>
        </w:rPr>
        <w:t xml:space="preserve"> </w:t>
      </w:r>
      <w:proofErr w:type="gramStart"/>
      <w:r w:rsidRPr="00806EF3">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085D" w:rsidRPr="00806EF3" w:rsidRDefault="0019085D" w:rsidP="0098743E">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roofErr w:type="gramEnd"/>
    </w:p>
    <w:p w:rsidR="0019085D" w:rsidRPr="00806EF3" w:rsidRDefault="0019085D" w:rsidP="0098743E">
      <w:pPr>
        <w:pStyle w:val="2"/>
        <w:shd w:val="clear" w:color="auto" w:fill="auto"/>
        <w:tabs>
          <w:tab w:val="left" w:pos="1396"/>
        </w:tabs>
        <w:spacing w:before="0" w:after="0" w:line="240" w:lineRule="auto"/>
        <w:ind w:firstLine="709"/>
        <w:rPr>
          <w:rFonts w:ascii="Times New Roman" w:hAnsi="Times New Roman" w:cs="Times New Roman"/>
          <w:spacing w:val="0"/>
          <w:sz w:val="28"/>
          <w:szCs w:val="28"/>
        </w:rPr>
      </w:pPr>
      <w:r w:rsidRPr="00806EF3">
        <w:rPr>
          <w:rFonts w:ascii="Times New Roman" w:hAnsi="Times New Roman" w:cs="Times New Roman"/>
          <w:bCs/>
          <w:spacing w:val="0"/>
          <w:sz w:val="28"/>
          <w:szCs w:val="28"/>
        </w:rPr>
        <w:lastRenderedPageBreak/>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98743E">
      <w:pPr>
        <w:spacing w:after="0" w:line="240" w:lineRule="auto"/>
        <w:ind w:firstLine="709"/>
        <w:jc w:val="both"/>
        <w:rPr>
          <w:rFonts w:ascii="Times New Roman" w:hAnsi="Times New Roman" w:cs="Times New Roman"/>
          <w:sz w:val="28"/>
          <w:szCs w:val="28"/>
        </w:rPr>
      </w:pPr>
    </w:p>
    <w:p w:rsidR="00E841AE" w:rsidRPr="00806EF3" w:rsidRDefault="0019085D" w:rsidP="0098743E">
      <w:pPr>
        <w:spacing w:after="0" w:line="240" w:lineRule="auto"/>
        <w:ind w:firstLine="709"/>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98743E">
      <w:pPr>
        <w:spacing w:after="0" w:line="240" w:lineRule="auto"/>
        <w:ind w:firstLine="709"/>
        <w:jc w:val="both"/>
        <w:rPr>
          <w:rFonts w:ascii="Times New Roman" w:hAnsi="Times New Roman" w:cs="Times New Roman"/>
          <w:sz w:val="28"/>
          <w:szCs w:val="28"/>
        </w:rPr>
      </w:pPr>
    </w:p>
    <w:p w:rsidR="00E841AE" w:rsidRPr="00806EF3" w:rsidRDefault="00A17423"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w:t>
      </w:r>
      <w:proofErr w:type="gramStart"/>
      <w:r w:rsidR="00A17423" w:rsidRPr="00806EF3">
        <w:rPr>
          <w:rFonts w:ascii="Times New Roman" w:hAnsi="Times New Roman" w:cs="Times New Roman"/>
          <w:sz w:val="28"/>
          <w:szCs w:val="28"/>
        </w:rPr>
        <w:t xml:space="preserve">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roofErr w:type="gramEnd"/>
    </w:p>
    <w:p w:rsidR="00E841AE"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E841AE" w:rsidRPr="00806EF3" w:rsidRDefault="00E841AE" w:rsidP="0098743E">
      <w:pPr>
        <w:spacing w:after="0" w:line="240" w:lineRule="auto"/>
        <w:ind w:firstLine="709"/>
        <w:jc w:val="both"/>
        <w:rPr>
          <w:rFonts w:ascii="Times New Roman" w:hAnsi="Times New Roman" w:cs="Times New Roman"/>
          <w:sz w:val="28"/>
          <w:szCs w:val="28"/>
        </w:rPr>
      </w:pPr>
    </w:p>
    <w:p w:rsidR="00E841AE" w:rsidRPr="00806EF3" w:rsidRDefault="00E0348D" w:rsidP="0098743E">
      <w:pPr>
        <w:spacing w:after="0" w:line="240" w:lineRule="auto"/>
        <w:ind w:firstLine="709"/>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98743E">
      <w:pPr>
        <w:spacing w:after="0" w:line="240" w:lineRule="auto"/>
        <w:ind w:firstLine="709"/>
        <w:jc w:val="both"/>
        <w:rPr>
          <w:rFonts w:ascii="Times New Roman" w:hAnsi="Times New Roman" w:cs="Times New Roman"/>
          <w:sz w:val="28"/>
          <w:szCs w:val="28"/>
        </w:rPr>
      </w:pP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9874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9874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9874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9874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9874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98743E">
      <w:pPr>
        <w:spacing w:after="0" w:line="240" w:lineRule="auto"/>
        <w:ind w:firstLine="709"/>
        <w:jc w:val="both"/>
        <w:rPr>
          <w:rFonts w:ascii="Times New Roman" w:hAnsi="Times New Roman" w:cs="Times New Roman"/>
          <w:sz w:val="28"/>
          <w:szCs w:val="28"/>
        </w:rPr>
      </w:pPr>
    </w:p>
    <w:p w:rsidR="00D511CC" w:rsidRPr="00806EF3" w:rsidRDefault="00E0348D" w:rsidP="0098743E">
      <w:pPr>
        <w:spacing w:after="0" w:line="240" w:lineRule="auto"/>
        <w:ind w:firstLine="709"/>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98743E">
      <w:pPr>
        <w:spacing w:after="0" w:line="240" w:lineRule="auto"/>
        <w:ind w:firstLine="709"/>
        <w:jc w:val="both"/>
        <w:rPr>
          <w:rFonts w:ascii="Times New Roman" w:hAnsi="Times New Roman" w:cs="Times New Roman"/>
          <w:sz w:val="28"/>
          <w:szCs w:val="28"/>
        </w:rPr>
      </w:pPr>
    </w:p>
    <w:p w:rsidR="00D511CC" w:rsidRPr="00806EF3" w:rsidRDefault="00A17423"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98743E">
      <w:pPr>
        <w:spacing w:after="0" w:line="240" w:lineRule="auto"/>
        <w:ind w:firstLine="709"/>
        <w:jc w:val="both"/>
        <w:rPr>
          <w:rFonts w:ascii="Times New Roman" w:hAnsi="Times New Roman" w:cs="Times New Roman"/>
          <w:sz w:val="28"/>
          <w:szCs w:val="28"/>
        </w:rPr>
      </w:pPr>
    </w:p>
    <w:p w:rsidR="00E0348D" w:rsidRPr="00806EF3" w:rsidRDefault="00E0348D" w:rsidP="0098743E">
      <w:pPr>
        <w:numPr>
          <w:ilvl w:val="0"/>
          <w:numId w:val="5"/>
        </w:numPr>
        <w:autoSpaceDE w:val="0"/>
        <w:autoSpaceDN w:val="0"/>
        <w:adjustRightInd w:val="0"/>
        <w:spacing w:after="0" w:line="240" w:lineRule="auto"/>
        <w:ind w:left="0" w:firstLine="709"/>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98743E">
      <w:pPr>
        <w:autoSpaceDE w:val="0"/>
        <w:autoSpaceDN w:val="0"/>
        <w:adjustRightInd w:val="0"/>
        <w:spacing w:after="0" w:line="240" w:lineRule="auto"/>
        <w:ind w:firstLine="709"/>
        <w:rPr>
          <w:rFonts w:ascii="Times New Roman" w:hAnsi="Times New Roman" w:cs="Times New Roman"/>
          <w:b/>
          <w:bCs/>
          <w:sz w:val="28"/>
          <w:szCs w:val="28"/>
        </w:rPr>
      </w:pPr>
    </w:p>
    <w:p w:rsidR="00E0348D" w:rsidRPr="00806EF3" w:rsidRDefault="00E0348D" w:rsidP="0098743E">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98743E">
      <w:pPr>
        <w:autoSpaceDE w:val="0"/>
        <w:autoSpaceDN w:val="0"/>
        <w:adjustRightInd w:val="0"/>
        <w:spacing w:after="0" w:line="240" w:lineRule="auto"/>
        <w:ind w:firstLine="709"/>
        <w:jc w:val="both"/>
        <w:rPr>
          <w:rFonts w:ascii="Times New Roman" w:hAnsi="Times New Roman" w:cs="Times New Roman"/>
          <w:bCs/>
          <w:sz w:val="28"/>
          <w:szCs w:val="28"/>
        </w:rPr>
      </w:pPr>
    </w:p>
    <w:p w:rsidR="00E0348D" w:rsidRPr="00806EF3" w:rsidRDefault="00E0348D" w:rsidP="0098743E">
      <w:pPr>
        <w:numPr>
          <w:ilvl w:val="0"/>
          <w:numId w:val="5"/>
        </w:numPr>
        <w:autoSpaceDE w:val="0"/>
        <w:autoSpaceDN w:val="0"/>
        <w:adjustRightInd w:val="0"/>
        <w:spacing w:after="0" w:line="240" w:lineRule="auto"/>
        <w:ind w:left="0" w:firstLine="709"/>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98743E">
      <w:pPr>
        <w:autoSpaceDE w:val="0"/>
        <w:autoSpaceDN w:val="0"/>
        <w:adjustRightInd w:val="0"/>
        <w:spacing w:after="0" w:line="240" w:lineRule="auto"/>
        <w:ind w:firstLine="709"/>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98743E">
      <w:pPr>
        <w:pStyle w:val="2"/>
        <w:shd w:val="clear" w:color="auto" w:fill="auto"/>
        <w:tabs>
          <w:tab w:val="left" w:pos="1276"/>
        </w:tabs>
        <w:spacing w:before="0" w:after="0" w:line="240" w:lineRule="auto"/>
        <w:ind w:firstLine="709"/>
        <w:rPr>
          <w:rFonts w:ascii="Times New Roman" w:hAnsi="Times New Roman" w:cs="Times New Roman"/>
          <w:b/>
          <w:bCs/>
          <w:spacing w:val="0"/>
          <w:sz w:val="28"/>
          <w:szCs w:val="28"/>
        </w:rPr>
      </w:pPr>
    </w:p>
    <w:p w:rsidR="000A3472" w:rsidRPr="000A3472" w:rsidRDefault="000A3472" w:rsidP="0098743E">
      <w:pPr>
        <w:pStyle w:val="2"/>
        <w:numPr>
          <w:ilvl w:val="1"/>
          <w:numId w:val="5"/>
        </w:numPr>
        <w:shd w:val="clear" w:color="auto" w:fill="auto"/>
        <w:tabs>
          <w:tab w:val="left" w:pos="1276"/>
        </w:tabs>
        <w:spacing w:before="0" w:after="0" w:line="240" w:lineRule="auto"/>
        <w:ind w:left="0" w:firstLine="709"/>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98743E">
      <w:pPr>
        <w:pStyle w:val="2"/>
        <w:numPr>
          <w:ilvl w:val="1"/>
          <w:numId w:val="5"/>
        </w:numPr>
        <w:shd w:val="clear" w:color="auto" w:fill="auto"/>
        <w:tabs>
          <w:tab w:val="left" w:pos="1276"/>
        </w:tabs>
        <w:spacing w:before="0" w:after="0" w:line="240" w:lineRule="auto"/>
        <w:ind w:left="0" w:firstLine="709"/>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E0348D" w:rsidRPr="00806EF3" w:rsidRDefault="00E0348D" w:rsidP="0098743E">
      <w:pPr>
        <w:pStyle w:val="2"/>
        <w:shd w:val="clear" w:color="auto" w:fill="auto"/>
        <w:tabs>
          <w:tab w:val="left" w:pos="1276"/>
        </w:tabs>
        <w:spacing w:before="0" w:after="0" w:line="240" w:lineRule="auto"/>
        <w:ind w:firstLine="709"/>
        <w:rPr>
          <w:rFonts w:ascii="Times New Roman" w:hAnsi="Times New Roman" w:cs="Times New Roman"/>
          <w:spacing w:val="0"/>
          <w:sz w:val="28"/>
          <w:szCs w:val="28"/>
        </w:rPr>
      </w:pPr>
    </w:p>
    <w:p w:rsidR="00E0348D" w:rsidRPr="00806EF3" w:rsidRDefault="00E0348D" w:rsidP="0098743E">
      <w:pPr>
        <w:numPr>
          <w:ilvl w:val="0"/>
          <w:numId w:val="5"/>
        </w:numPr>
        <w:spacing w:after="0" w:line="240" w:lineRule="auto"/>
        <w:ind w:left="0" w:firstLine="709"/>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98743E">
      <w:pPr>
        <w:spacing w:after="0" w:line="240" w:lineRule="auto"/>
        <w:ind w:firstLine="709"/>
        <w:rPr>
          <w:rFonts w:ascii="Times New Roman" w:hAnsi="Times New Roman" w:cs="Times New Roman"/>
          <w:b/>
          <w:iCs/>
          <w:sz w:val="28"/>
          <w:szCs w:val="28"/>
        </w:rPr>
      </w:pPr>
    </w:p>
    <w:p w:rsidR="00E0348D" w:rsidRPr="00806EF3" w:rsidRDefault="00E0348D" w:rsidP="0098743E">
      <w:pPr>
        <w:spacing w:after="0" w:line="240" w:lineRule="auto"/>
        <w:ind w:firstLine="709"/>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98743E">
      <w:pPr>
        <w:widowControl w:val="0"/>
        <w:tabs>
          <w:tab w:val="left" w:pos="567"/>
        </w:tabs>
        <w:spacing w:after="0" w:line="240" w:lineRule="auto"/>
        <w:ind w:firstLine="709"/>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w:t>
      </w:r>
      <w:proofErr w:type="gramStart"/>
      <w:r w:rsidRPr="00806EF3">
        <w:rPr>
          <w:rFonts w:ascii="Times New Roman" w:hAnsi="Times New Roman" w:cs="Times New Roman"/>
          <w:sz w:val="28"/>
          <w:szCs w:val="28"/>
        </w:rPr>
        <w:t>,</w:t>
      </w:r>
      <w:proofErr w:type="gramEnd"/>
      <w:r w:rsidRPr="00806EF3">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98743E">
      <w:pPr>
        <w:widowControl w:val="0"/>
        <w:tabs>
          <w:tab w:val="left" w:pos="567"/>
        </w:tabs>
        <w:spacing w:after="0" w:line="240" w:lineRule="auto"/>
        <w:ind w:firstLine="709"/>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w:t>
      </w:r>
      <w:r w:rsidRPr="00806EF3">
        <w:rPr>
          <w:rFonts w:ascii="Times New Roman" w:hAnsi="Times New Roman" w:cs="Times New Roman"/>
          <w:sz w:val="28"/>
          <w:szCs w:val="28"/>
        </w:rPr>
        <w:lastRenderedPageBreak/>
        <w:t>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9874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9874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98743E">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98743E">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98743E">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98743E">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98743E">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9874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9874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16.7.</w:t>
      </w:r>
      <w:r w:rsidR="0003466C">
        <w:rPr>
          <w:rFonts w:ascii="Times New Roman" w:hAnsi="Times New Roman" w:cs="Times New Roman"/>
          <w:sz w:val="28"/>
          <w:szCs w:val="28"/>
        </w:rPr>
        <w:t xml:space="preserve"> </w:t>
      </w:r>
      <w:r w:rsidRPr="00806EF3">
        <w:rPr>
          <w:rFonts w:ascii="Times New Roman" w:hAnsi="Times New Roman" w:cs="Times New Roman"/>
          <w:sz w:val="28"/>
          <w:szCs w:val="28"/>
        </w:rPr>
        <w:t>Помещения, в которых предоставляется Муниципальная услуга, оснащаются:</w:t>
      </w:r>
    </w:p>
    <w:p w:rsidR="00E0348D" w:rsidRPr="00806EF3" w:rsidRDefault="00E0348D" w:rsidP="009874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9874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9874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9874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9874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9874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9874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9874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9874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9874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9874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9874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9874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16.13. Лицо, ответственное за прием документов, должно иметь </w:t>
      </w:r>
      <w:r w:rsidRPr="00806EF3">
        <w:rPr>
          <w:rFonts w:ascii="Times New Roman" w:hAnsi="Times New Roman" w:cs="Times New Roman"/>
          <w:sz w:val="28"/>
          <w:szCs w:val="28"/>
        </w:rPr>
        <w:lastRenderedPageBreak/>
        <w:t>настольную табличку с указанием фамилии, имени, отчества (при наличии) и должности.</w:t>
      </w:r>
    </w:p>
    <w:p w:rsidR="00E0348D" w:rsidRPr="00806EF3" w:rsidRDefault="00E0348D" w:rsidP="0098743E">
      <w:pPr>
        <w:pStyle w:val="11"/>
        <w:ind w:firstLine="709"/>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98743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0348D" w:rsidRPr="00806EF3" w:rsidRDefault="00E0348D" w:rsidP="0098743E">
      <w:pPr>
        <w:widowControl w:val="0"/>
        <w:numPr>
          <w:ilvl w:val="0"/>
          <w:numId w:val="5"/>
        </w:numPr>
        <w:autoSpaceDE w:val="0"/>
        <w:autoSpaceDN w:val="0"/>
        <w:adjustRightInd w:val="0"/>
        <w:spacing w:after="0" w:line="240" w:lineRule="auto"/>
        <w:ind w:left="0" w:firstLine="709"/>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98743E">
      <w:pPr>
        <w:widowControl w:val="0"/>
        <w:autoSpaceDE w:val="0"/>
        <w:autoSpaceDN w:val="0"/>
        <w:adjustRightInd w:val="0"/>
        <w:spacing w:after="0" w:line="240" w:lineRule="auto"/>
        <w:ind w:firstLine="709"/>
        <w:rPr>
          <w:rFonts w:ascii="Times New Roman" w:hAnsi="Times New Roman" w:cs="Times New Roman"/>
          <w:b/>
          <w:sz w:val="28"/>
          <w:szCs w:val="28"/>
        </w:rPr>
      </w:pP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98743E">
      <w:pPr>
        <w:autoSpaceDE w:val="0"/>
        <w:autoSpaceDN w:val="0"/>
        <w:adjustRightInd w:val="0"/>
        <w:spacing w:after="0" w:line="240" w:lineRule="auto"/>
        <w:ind w:firstLine="709"/>
        <w:jc w:val="both"/>
        <w:rPr>
          <w:rFonts w:ascii="Times New Roman" w:hAnsi="Times New Roman" w:cs="Times New Roman"/>
          <w:bCs/>
          <w:sz w:val="28"/>
          <w:szCs w:val="28"/>
        </w:rPr>
      </w:pPr>
    </w:p>
    <w:p w:rsidR="00E0348D" w:rsidRPr="00806EF3" w:rsidRDefault="00E0348D" w:rsidP="0098743E">
      <w:pPr>
        <w:numPr>
          <w:ilvl w:val="0"/>
          <w:numId w:val="5"/>
        </w:numPr>
        <w:tabs>
          <w:tab w:val="left" w:pos="0"/>
        </w:tabs>
        <w:spacing w:after="0" w:line="240" w:lineRule="auto"/>
        <w:ind w:left="0" w:firstLine="709"/>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98743E">
      <w:pPr>
        <w:tabs>
          <w:tab w:val="left" w:pos="0"/>
        </w:tabs>
        <w:spacing w:after="0" w:line="240" w:lineRule="auto"/>
        <w:ind w:firstLine="709"/>
        <w:jc w:val="both"/>
        <w:rPr>
          <w:rFonts w:ascii="Times New Roman" w:hAnsi="Times New Roman" w:cs="Times New Roman"/>
          <w:b/>
          <w:iCs/>
          <w:sz w:val="28"/>
          <w:szCs w:val="28"/>
        </w:rPr>
      </w:pP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98743E">
      <w:pPr>
        <w:spacing w:after="0" w:line="240" w:lineRule="auto"/>
        <w:ind w:firstLine="709"/>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w:t>
      </w:r>
      <w:r w:rsidRPr="00806EF3">
        <w:rPr>
          <w:rFonts w:ascii="Times New Roman" w:hAnsi="Times New Roman" w:cs="Times New Roman"/>
          <w:sz w:val="28"/>
          <w:szCs w:val="28"/>
        </w:rPr>
        <w:lastRenderedPageBreak/>
        <w:t xml:space="preserve">дату его получения </w:t>
      </w:r>
      <w:proofErr w:type="gramStart"/>
      <w:r w:rsidRPr="00806EF3">
        <w:rPr>
          <w:rFonts w:ascii="Times New Roman" w:hAnsi="Times New Roman" w:cs="Times New Roman"/>
          <w:sz w:val="28"/>
          <w:szCs w:val="28"/>
        </w:rPr>
        <w:t>Администрацией</w:t>
      </w:r>
      <w:proofErr w:type="gramEnd"/>
      <w:r w:rsidRPr="00806EF3">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9874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9874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9874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98743E">
      <w:pPr>
        <w:spacing w:after="0" w:line="240" w:lineRule="auto"/>
        <w:ind w:firstLine="709"/>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98743E">
      <w:pPr>
        <w:spacing w:after="0" w:line="240" w:lineRule="auto"/>
        <w:ind w:firstLine="709"/>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98743E">
      <w:pPr>
        <w:spacing w:after="0" w:line="240" w:lineRule="auto"/>
        <w:ind w:firstLine="709"/>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98743E">
      <w:pPr>
        <w:spacing w:after="0" w:line="240" w:lineRule="auto"/>
        <w:ind w:firstLine="709"/>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Возможность получения Муниципальной услуги по экстерриториальному принципу отсутствует. </w:t>
      </w:r>
    </w:p>
    <w:p w:rsidR="00E0348D" w:rsidRPr="00806EF3" w:rsidRDefault="00E0348D" w:rsidP="0098743E">
      <w:pPr>
        <w:widowControl w:val="0"/>
        <w:numPr>
          <w:ilvl w:val="1"/>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98743E">
      <w:pPr>
        <w:numPr>
          <w:ilvl w:val="2"/>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98743E">
      <w:pPr>
        <w:numPr>
          <w:ilvl w:val="2"/>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9874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98743E">
      <w:pPr>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18.16.  </w:t>
      </w:r>
      <w:proofErr w:type="gramStart"/>
      <w:r w:rsidRPr="00806EF3">
        <w:rPr>
          <w:rFonts w:ascii="Times New Roman" w:hAnsi="Times New Roman" w:cs="Times New Roman"/>
          <w:sz w:val="28"/>
          <w:szCs w:val="28"/>
        </w:rPr>
        <w:t xml:space="preserve">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 № 797 «О взаимодействии между многофункциональными центрами предоставления государственных и муниципальных услуг и</w:t>
      </w:r>
      <w:proofErr w:type="gramEnd"/>
      <w:r w:rsidRPr="00806EF3">
        <w:rPr>
          <w:rFonts w:ascii="Times New Roman" w:hAnsi="Times New Roman" w:cs="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98743E">
      <w:pPr>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18.17. </w:t>
      </w:r>
      <w:proofErr w:type="gramStart"/>
      <w:r w:rsidRPr="00806EF3">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определяются соглашением о взаимодействии, </w:t>
      </w:r>
      <w:r w:rsidRPr="00806EF3">
        <w:rPr>
          <w:rFonts w:ascii="Times New Roman" w:hAnsi="Times New Roman" w:cs="Times New Roman"/>
          <w:sz w:val="28"/>
          <w:szCs w:val="28"/>
        </w:rPr>
        <w:lastRenderedPageBreak/>
        <w:t>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w:t>
      </w:r>
      <w:r w:rsidR="00806EF3" w:rsidRPr="00806EF3">
        <w:rPr>
          <w:rFonts w:ascii="Times New Roman" w:hAnsi="Times New Roman" w:cs="Times New Roman"/>
          <w:sz w:val="28"/>
          <w:szCs w:val="28"/>
        </w:rPr>
        <w:t xml:space="preserve"> </w:t>
      </w:r>
      <w:r w:rsidRPr="00806EF3">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0348D" w:rsidRPr="00806EF3" w:rsidRDefault="00E0348D" w:rsidP="0098743E">
      <w:pPr>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98743E">
      <w:pPr>
        <w:tabs>
          <w:tab w:val="left" w:pos="7920"/>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98743E">
      <w:pPr>
        <w:tabs>
          <w:tab w:val="left" w:pos="7920"/>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98743E">
      <w:pPr>
        <w:tabs>
          <w:tab w:val="left" w:pos="7920"/>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98743E">
      <w:pPr>
        <w:tabs>
          <w:tab w:val="left" w:pos="7920"/>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заявления о предоставлении государственной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98743E">
      <w:pPr>
        <w:tabs>
          <w:tab w:val="left" w:pos="7920"/>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18.19.4. Распечатывает результат предоставления Муниципальной услуги</w:t>
      </w:r>
      <w:r w:rsidR="00B64D45">
        <w:rPr>
          <w:rFonts w:ascii="Times New Roman" w:hAnsi="Times New Roman" w:cs="Times New Roman"/>
          <w:sz w:val="28"/>
          <w:szCs w:val="28"/>
        </w:rPr>
        <w:t xml:space="preserve"> и выдает его Заявителю.</w:t>
      </w:r>
    </w:p>
    <w:p w:rsidR="00E0348D" w:rsidRPr="00806EF3" w:rsidRDefault="00E0348D" w:rsidP="0098743E">
      <w:pPr>
        <w:autoSpaceDE w:val="0"/>
        <w:autoSpaceDN w:val="0"/>
        <w:adjustRightInd w:val="0"/>
        <w:spacing w:after="0" w:line="240" w:lineRule="auto"/>
        <w:ind w:firstLine="709"/>
        <w:jc w:val="center"/>
        <w:rPr>
          <w:rFonts w:ascii="Times New Roman" w:hAnsi="Times New Roman" w:cs="Times New Roman"/>
          <w:b/>
          <w:sz w:val="28"/>
          <w:szCs w:val="28"/>
        </w:rPr>
      </w:pPr>
    </w:p>
    <w:p w:rsidR="00043E55" w:rsidRPr="00806EF3" w:rsidRDefault="00A17423" w:rsidP="0098743E">
      <w:pPr>
        <w:pStyle w:val="a7"/>
        <w:numPr>
          <w:ilvl w:val="0"/>
          <w:numId w:val="1"/>
        </w:numPr>
        <w:spacing w:after="0" w:line="240" w:lineRule="auto"/>
        <w:ind w:left="0" w:firstLine="709"/>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98743E">
      <w:pPr>
        <w:spacing w:after="0" w:line="240" w:lineRule="auto"/>
        <w:ind w:firstLine="709"/>
        <w:jc w:val="center"/>
        <w:rPr>
          <w:rFonts w:ascii="Times New Roman" w:hAnsi="Times New Roman" w:cs="Times New Roman"/>
          <w:b/>
          <w:sz w:val="28"/>
          <w:szCs w:val="28"/>
        </w:rPr>
      </w:pPr>
    </w:p>
    <w:p w:rsidR="00376574" w:rsidRPr="00806EF3" w:rsidRDefault="00376574" w:rsidP="0098743E">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98743E">
      <w:pPr>
        <w:tabs>
          <w:tab w:val="left" w:pos="0"/>
        </w:tabs>
        <w:autoSpaceDE w:val="0"/>
        <w:autoSpaceDN w:val="0"/>
        <w:adjustRightInd w:val="0"/>
        <w:spacing w:after="0" w:line="240" w:lineRule="auto"/>
        <w:ind w:firstLine="709"/>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98743E">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98743E">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98743E">
      <w:pPr>
        <w:tabs>
          <w:tab w:val="left" w:pos="0"/>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rsidR="00B64D45" w:rsidRDefault="00B64D45" w:rsidP="0098743E">
      <w:pPr>
        <w:pStyle w:val="2"/>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98743E">
      <w:pPr>
        <w:pStyle w:val="2"/>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98743E">
      <w:pPr>
        <w:pStyle w:val="ConsPlusNormal"/>
        <w:ind w:firstLine="709"/>
        <w:contextualSpacing/>
        <w:jc w:val="both"/>
      </w:pPr>
    </w:p>
    <w:p w:rsidR="00FF229C" w:rsidRDefault="00FF229C" w:rsidP="0098743E">
      <w:pPr>
        <w:pStyle w:val="ConsPlusNormal"/>
        <w:ind w:firstLine="70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98743E">
      <w:pPr>
        <w:pStyle w:val="ConsPlusNormal"/>
        <w:ind w:firstLine="70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98743E">
      <w:pPr>
        <w:pStyle w:val="ConsPlusNormal"/>
        <w:ind w:firstLine="70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98743E">
      <w:pPr>
        <w:pStyle w:val="ConsPlusNormal"/>
        <w:ind w:firstLine="709"/>
        <w:contextualSpacing/>
        <w:jc w:val="both"/>
      </w:pPr>
      <w:r w:rsidRPr="00806EF3">
        <w:lastRenderedPageBreak/>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8743E">
      <w:pPr>
        <w:pStyle w:val="ConsPlusNormal"/>
        <w:ind w:firstLine="70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8743E">
      <w:pPr>
        <w:pStyle w:val="ConsPlusNormal"/>
        <w:ind w:firstLine="709"/>
        <w:contextualSpacing/>
        <w:jc w:val="both"/>
      </w:pPr>
      <w:r>
        <w:t>д) получение дополнительных сведений от Заявителя (при необходимости).</w:t>
      </w:r>
    </w:p>
    <w:p w:rsidR="009A25CE" w:rsidRPr="00806EF3" w:rsidRDefault="009A25CE" w:rsidP="0098743E">
      <w:pPr>
        <w:pStyle w:val="ConsPlusNormal"/>
        <w:ind w:firstLine="709"/>
        <w:contextualSpacing/>
        <w:jc w:val="both"/>
      </w:pPr>
    </w:p>
    <w:p w:rsidR="00376574" w:rsidRPr="00806EF3" w:rsidRDefault="00806EF3" w:rsidP="0098743E">
      <w:pPr>
        <w:pStyle w:val="ConsPlusNormal"/>
        <w:numPr>
          <w:ilvl w:val="0"/>
          <w:numId w:val="8"/>
        </w:numPr>
        <w:ind w:left="0" w:firstLine="709"/>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
          <w:bCs/>
          <w:sz w:val="28"/>
          <w:szCs w:val="28"/>
        </w:rPr>
      </w:pPr>
    </w:p>
    <w:p w:rsidR="00376574" w:rsidRPr="00806EF3" w:rsidRDefault="00376574" w:rsidP="0098743E">
      <w:pPr>
        <w:spacing w:after="0" w:line="240" w:lineRule="auto"/>
        <w:ind w:firstLine="709"/>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98743E">
      <w:pPr>
        <w:spacing w:after="0" w:line="240" w:lineRule="auto"/>
        <w:ind w:firstLine="709"/>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98743E">
      <w:pPr>
        <w:autoSpaceDE w:val="0"/>
        <w:autoSpaceDN w:val="0"/>
        <w:adjustRightInd w:val="0"/>
        <w:spacing w:after="0" w:line="240" w:lineRule="auto"/>
        <w:ind w:firstLine="709"/>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p>
    <w:p w:rsidR="00376574" w:rsidRPr="003F3C53" w:rsidRDefault="00376574" w:rsidP="0098743E">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rsidR="00376574" w:rsidRPr="00806EF3" w:rsidRDefault="00BB3222" w:rsidP="0098743E">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настоящим вариантом – не более 2</w:t>
      </w:r>
      <w:r w:rsidRPr="00806EF3">
        <w:rPr>
          <w:rFonts w:ascii="Times New Roman" w:hAnsi="Times New Roman" w:cs="Times New Roman"/>
          <w:bCs/>
          <w:sz w:val="28"/>
          <w:szCs w:val="28"/>
        </w:rPr>
        <w:t xml:space="preserve">5 дней со дня подачи заявления и документов. </w:t>
      </w:r>
    </w:p>
    <w:p w:rsidR="00376574" w:rsidRPr="00806EF3" w:rsidRDefault="00BB3222" w:rsidP="0098743E">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roofErr w:type="gramEnd"/>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bCs/>
          <w:sz w:val="28"/>
          <w:szCs w:val="28"/>
        </w:rPr>
        <w:t>2</w:t>
      </w:r>
      <w:r w:rsidR="0003466C">
        <w:rPr>
          <w:rFonts w:ascii="Times New Roman" w:hAnsi="Times New Roman" w:cs="Times New Roman"/>
          <w:bCs/>
          <w:sz w:val="28"/>
          <w:szCs w:val="28"/>
        </w:rPr>
        <w:t>2</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98743E">
      <w:pPr>
        <w:pStyle w:val="2"/>
        <w:shd w:val="clear" w:color="auto" w:fill="auto"/>
        <w:tabs>
          <w:tab w:val="left" w:pos="1123"/>
        </w:tabs>
        <w:spacing w:before="0" w:after="0" w:line="240" w:lineRule="auto"/>
        <w:ind w:firstLine="70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rsidR="000F510D" w:rsidRPr="00806EF3" w:rsidRDefault="00376574" w:rsidP="0098743E">
      <w:pPr>
        <w:pStyle w:val="2"/>
        <w:shd w:val="clear" w:color="auto" w:fill="auto"/>
        <w:tabs>
          <w:tab w:val="left" w:pos="1123"/>
        </w:tabs>
        <w:spacing w:before="0" w:after="0" w:line="240" w:lineRule="auto"/>
        <w:ind w:firstLine="709"/>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98743E">
      <w:pPr>
        <w:pStyle w:val="2"/>
        <w:tabs>
          <w:tab w:val="left" w:pos="1123"/>
        </w:tabs>
        <w:spacing w:before="0" w:after="0" w:line="240" w:lineRule="auto"/>
        <w:ind w:firstLine="709"/>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98743E">
      <w:pPr>
        <w:pStyle w:val="2"/>
        <w:shd w:val="clear" w:color="auto" w:fill="auto"/>
        <w:tabs>
          <w:tab w:val="left" w:pos="1123"/>
        </w:tabs>
        <w:spacing w:before="0" w:after="0" w:line="240" w:lineRule="auto"/>
        <w:ind w:firstLine="709"/>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1"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 июля 2010 года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cs="Times New Roman"/>
          <w:sz w:val="28"/>
          <w:szCs w:val="28"/>
        </w:rPr>
        <w:t>также</w:t>
      </w:r>
      <w:proofErr w:type="gramEnd"/>
      <w:r w:rsidRPr="00806EF3">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376574" w:rsidRPr="00806EF3" w:rsidRDefault="00376574"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w:t>
      </w:r>
      <w:r w:rsidRPr="00806EF3">
        <w:rPr>
          <w:rFonts w:ascii="Times New Roman" w:hAnsi="Times New Roman" w:cs="Times New Roman"/>
          <w:sz w:val="28"/>
          <w:szCs w:val="28"/>
        </w:rPr>
        <w:lastRenderedPageBreak/>
        <w:t xml:space="preserve">также сведения, предусмотренные нормативными правовыми актами как необходимые для предоставления </w:t>
      </w:r>
      <w:proofErr w:type="gramStart"/>
      <w:r w:rsidRPr="00806EF3">
        <w:rPr>
          <w:rFonts w:ascii="Times New Roman" w:hAnsi="Times New Roman" w:cs="Times New Roman"/>
          <w:sz w:val="28"/>
          <w:szCs w:val="28"/>
        </w:rPr>
        <w:t>таких</w:t>
      </w:r>
      <w:proofErr w:type="gramEnd"/>
      <w:r w:rsidRPr="00806EF3">
        <w:rPr>
          <w:rFonts w:ascii="Times New Roman" w:hAnsi="Times New Roman" w:cs="Times New Roman"/>
          <w:sz w:val="28"/>
          <w:szCs w:val="28"/>
        </w:rPr>
        <w:t xml:space="preserve"> документа и (или) информации; </w:t>
      </w:r>
    </w:p>
    <w:p w:rsidR="00376574" w:rsidRPr="00806EF3" w:rsidRDefault="00376574"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98743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0D250F">
        <w:rPr>
          <w:rFonts w:ascii="Times New Roman" w:hAnsi="Times New Roman" w:cs="Times New Roman"/>
          <w:sz w:val="28"/>
          <w:szCs w:val="28"/>
        </w:rPr>
        <w:t xml:space="preserve"> с федеральными законами нормативными правовыми актами Воронежской области.</w:t>
      </w:r>
    </w:p>
    <w:p w:rsidR="00376574" w:rsidRPr="00806EF3" w:rsidRDefault="00376574"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98743E">
      <w:pPr>
        <w:pStyle w:val="2"/>
        <w:shd w:val="clear" w:color="auto" w:fill="auto"/>
        <w:tabs>
          <w:tab w:val="left" w:pos="1123"/>
        </w:tabs>
        <w:spacing w:before="0" w:after="0" w:line="240" w:lineRule="auto"/>
        <w:ind w:firstLine="709"/>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98743E">
      <w:pPr>
        <w:pStyle w:val="ConsPlusNormal"/>
        <w:ind w:firstLine="70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98743E">
      <w:pPr>
        <w:pStyle w:val="2"/>
        <w:shd w:val="clear" w:color="auto" w:fill="auto"/>
        <w:tabs>
          <w:tab w:val="left" w:pos="1123"/>
        </w:tabs>
        <w:spacing w:before="0" w:after="0" w:line="240" w:lineRule="auto"/>
        <w:ind w:firstLine="70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98743E">
      <w:pPr>
        <w:pStyle w:val="2"/>
        <w:tabs>
          <w:tab w:val="left" w:pos="1123"/>
        </w:tabs>
        <w:spacing w:before="0" w:after="0" w:line="240" w:lineRule="auto"/>
        <w:ind w:firstLine="70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roofErr w:type="gramEnd"/>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w:t>
      </w:r>
      <w:r w:rsidRPr="00806EF3">
        <w:rPr>
          <w:rFonts w:ascii="Times New Roman" w:hAnsi="Times New Roman" w:cs="Times New Roman"/>
          <w:bCs/>
          <w:sz w:val="28"/>
          <w:szCs w:val="28"/>
        </w:rPr>
        <w:lastRenderedPageBreak/>
        <w:t xml:space="preserve">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98743E">
      <w:pPr>
        <w:pStyle w:val="ConsPlusNormal"/>
        <w:ind w:firstLine="709"/>
        <w:contextualSpacing/>
        <w:jc w:val="both"/>
      </w:pPr>
      <w:r w:rsidRPr="00806EF3">
        <w:rPr>
          <w:bCs/>
        </w:rPr>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98743E">
      <w:pPr>
        <w:pStyle w:val="ConsPlusNormal"/>
        <w:ind w:firstLine="70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98743E">
      <w:pPr>
        <w:pStyle w:val="ConsPlusNormal"/>
        <w:ind w:firstLine="70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98743E">
      <w:pPr>
        <w:pStyle w:val="ConsPlusNormal"/>
        <w:ind w:firstLine="70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98743E">
      <w:pPr>
        <w:pStyle w:val="ConsPlusNormal"/>
        <w:ind w:firstLine="70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98743E">
      <w:pPr>
        <w:pStyle w:val="ConsPlusNormal"/>
        <w:ind w:firstLine="70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98743E">
      <w:pPr>
        <w:pStyle w:val="ConsPlusNormal"/>
        <w:ind w:firstLine="709"/>
        <w:contextualSpacing/>
        <w:jc w:val="both"/>
      </w:pPr>
      <w:r w:rsidRPr="00806EF3">
        <w:t>Специалист МФЦ:</w:t>
      </w:r>
    </w:p>
    <w:p w:rsidR="00376574" w:rsidRPr="00806EF3" w:rsidRDefault="00376574" w:rsidP="0098743E">
      <w:pPr>
        <w:pStyle w:val="ConsPlusNormal"/>
        <w:ind w:firstLine="70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98743E">
      <w:pPr>
        <w:pStyle w:val="ConsPlusNormal"/>
        <w:ind w:firstLine="709"/>
        <w:contextualSpacing/>
        <w:jc w:val="both"/>
      </w:pPr>
      <w:r w:rsidRPr="00806EF3">
        <w:t>выдает Заявителю результат предоставления Муниципальной услуги.</w:t>
      </w:r>
    </w:p>
    <w:p w:rsidR="00376574" w:rsidRPr="00806EF3" w:rsidRDefault="00376574" w:rsidP="0098743E">
      <w:pPr>
        <w:pStyle w:val="ConsPlusNormal"/>
        <w:ind w:firstLine="709"/>
        <w:contextualSpacing/>
        <w:jc w:val="both"/>
      </w:pPr>
      <w:r w:rsidRPr="00806EF3">
        <w:t>Максимальное время административной процедуры – один рабочий день.</w:t>
      </w:r>
    </w:p>
    <w:p w:rsidR="00376574" w:rsidRDefault="00376574" w:rsidP="0098743E">
      <w:pPr>
        <w:pStyle w:val="ConsPlusNormal"/>
        <w:ind w:firstLine="70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8743E">
      <w:pPr>
        <w:autoSpaceDE w:val="0"/>
        <w:autoSpaceDN w:val="0"/>
        <w:adjustRightInd w:val="0"/>
        <w:spacing w:after="0" w:line="240" w:lineRule="auto"/>
        <w:ind w:firstLine="70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lastRenderedPageBreak/>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p>
    <w:p w:rsidR="00376574" w:rsidRPr="00806EF3" w:rsidRDefault="00376574" w:rsidP="0098743E">
      <w:pPr>
        <w:pStyle w:val="ConsPlusNormal"/>
        <w:ind w:firstLine="70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
          <w:bCs/>
          <w:sz w:val="28"/>
          <w:szCs w:val="28"/>
        </w:rPr>
      </w:pPr>
    </w:p>
    <w:p w:rsidR="00376574" w:rsidRPr="00806EF3" w:rsidRDefault="00376574" w:rsidP="0098743E">
      <w:pPr>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98743E">
      <w:pPr>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98743E">
      <w:pPr>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98743E">
      <w:pPr>
        <w:spacing w:after="0" w:line="240" w:lineRule="auto"/>
        <w:ind w:firstLine="709"/>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98743E">
      <w:pPr>
        <w:spacing w:after="0" w:line="240" w:lineRule="auto"/>
        <w:ind w:firstLine="709"/>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98743E">
      <w:pPr>
        <w:spacing w:after="0" w:line="240" w:lineRule="auto"/>
        <w:ind w:firstLine="709"/>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98743E">
      <w:pPr>
        <w:spacing w:after="0" w:line="240" w:lineRule="auto"/>
        <w:ind w:firstLine="709"/>
        <w:jc w:val="both"/>
        <w:rPr>
          <w:rFonts w:ascii="Times New Roman" w:eastAsia="Calibri" w:hAnsi="Times New Roman" w:cs="Times New Roman"/>
          <w:sz w:val="28"/>
          <w:szCs w:val="28"/>
        </w:rPr>
      </w:pPr>
      <w:proofErr w:type="gramStart"/>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77FB4" w:rsidRPr="00806EF3" w:rsidRDefault="00A77FB4"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9874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9874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98743E">
      <w:pPr>
        <w:spacing w:after="0" w:line="240" w:lineRule="auto"/>
        <w:ind w:firstLine="709"/>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9F4F8A">
        <w:rPr>
          <w:rFonts w:ascii="Times New Roman" w:hAnsi="Times New Roman" w:cs="Times New Roman"/>
          <w:bCs/>
          <w:sz w:val="28"/>
          <w:szCs w:val="28"/>
        </w:rPr>
        <w:t>главе администрации</w:t>
      </w:r>
      <w:r w:rsidR="00AA3F89" w:rsidRPr="00806EF3">
        <w:rPr>
          <w:rFonts w:ascii="Times New Roman" w:hAnsi="Times New Roman" w:cs="Times New Roman"/>
          <w:bCs/>
          <w:sz w:val="28"/>
          <w:szCs w:val="28"/>
        </w:rPr>
        <w:t xml:space="preserve"> </w:t>
      </w:r>
      <w:r w:rsidR="00695D20" w:rsidRPr="00242D23">
        <w:rPr>
          <w:rFonts w:ascii="Times New Roman" w:hAnsi="Times New Roman"/>
          <w:sz w:val="28"/>
          <w:szCs w:val="28"/>
        </w:rPr>
        <w:t>Никольского</w:t>
      </w:r>
      <w:r w:rsidR="009F4F8A">
        <w:rPr>
          <w:rFonts w:ascii="Times New Roman" w:hAnsi="Times New Roman"/>
          <w:sz w:val="28"/>
          <w:szCs w:val="28"/>
        </w:rPr>
        <w:t xml:space="preserve"> сельского поселения Бобровского муниципального района Воронежской области </w:t>
      </w:r>
      <w:r w:rsidR="00AA3F89">
        <w:rPr>
          <w:rFonts w:ascii="Times New Roman" w:hAnsi="Times New Roman" w:cs="Times New Roman"/>
          <w:bCs/>
          <w:sz w:val="28"/>
          <w:szCs w:val="28"/>
        </w:rPr>
        <w:t>либо уполномоченному должностному лицу.</w:t>
      </w:r>
    </w:p>
    <w:p w:rsidR="00AA3F89" w:rsidRPr="00806EF3" w:rsidRDefault="00AA3F89" w:rsidP="0098743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98743E">
      <w:pPr>
        <w:spacing w:after="0" w:line="240" w:lineRule="auto"/>
        <w:ind w:firstLine="709"/>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98743E">
      <w:pPr>
        <w:spacing w:after="0" w:line="240" w:lineRule="auto"/>
        <w:ind w:firstLine="709"/>
        <w:jc w:val="both"/>
        <w:rPr>
          <w:rFonts w:ascii="Times New Roman" w:eastAsia="Calibri" w:hAnsi="Times New Roman" w:cs="Times New Roman"/>
          <w:sz w:val="28"/>
          <w:szCs w:val="28"/>
        </w:rPr>
      </w:pPr>
      <w:proofErr w:type="gramStart"/>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r w:rsidRPr="00806EF3">
        <w:rPr>
          <w:rFonts w:ascii="Times New Roman" w:eastAsia="Calibri" w:hAnsi="Times New Roman" w:cs="Times New Roman"/>
          <w:sz w:val="28"/>
          <w:szCs w:val="28"/>
        </w:rPr>
        <w:lastRenderedPageBreak/>
        <w:t xml:space="preserve">соответствующего решения </w:t>
      </w:r>
      <w:r w:rsidRPr="00806EF3">
        <w:rPr>
          <w:rFonts w:ascii="Times New Roman" w:hAnsi="Times New Roman" w:cs="Times New Roman"/>
          <w:bCs/>
          <w:sz w:val="28"/>
          <w:szCs w:val="28"/>
        </w:rPr>
        <w:t xml:space="preserve">главой администрации </w:t>
      </w:r>
      <w:r w:rsidR="00695D20" w:rsidRPr="00242D23">
        <w:rPr>
          <w:rFonts w:ascii="Times New Roman" w:hAnsi="Times New Roman"/>
          <w:sz w:val="28"/>
          <w:szCs w:val="28"/>
        </w:rPr>
        <w:t>Никольского</w:t>
      </w:r>
      <w:r w:rsidR="009F4F8A">
        <w:rPr>
          <w:rFonts w:ascii="Times New Roman" w:hAnsi="Times New Roman"/>
          <w:sz w:val="28"/>
          <w:szCs w:val="28"/>
        </w:rPr>
        <w:t xml:space="preserve"> сельского поселения Бобровского муниципального района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roofErr w:type="gramEnd"/>
    </w:p>
    <w:p w:rsidR="00376574" w:rsidRPr="00806EF3" w:rsidRDefault="00376574" w:rsidP="0098743E">
      <w:pPr>
        <w:pStyle w:val="ConsPlusNormal"/>
        <w:ind w:firstLine="709"/>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highlight w:val="lightGray"/>
        </w:rPr>
      </w:pP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highlight w:val="lightGray"/>
        </w:rPr>
      </w:pPr>
    </w:p>
    <w:p w:rsidR="00376574" w:rsidRPr="00806EF3" w:rsidRDefault="00376574" w:rsidP="0098743E">
      <w:pPr>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98743E">
      <w:pPr>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98743E">
      <w:pPr>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98743E">
      <w:pPr>
        <w:spacing w:after="0" w:line="240" w:lineRule="auto"/>
        <w:ind w:firstLine="709"/>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98743E">
      <w:pPr>
        <w:spacing w:after="0" w:line="240" w:lineRule="auto"/>
        <w:ind w:firstLine="709"/>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98743E">
      <w:pPr>
        <w:spacing w:after="0" w:line="240" w:lineRule="auto"/>
        <w:ind w:firstLine="709"/>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98743E">
      <w:pPr>
        <w:spacing w:after="0" w:line="240" w:lineRule="auto"/>
        <w:ind w:firstLine="709"/>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w:t>
      </w:r>
      <w:proofErr w:type="gramStart"/>
      <w:r w:rsidRPr="00806EF3">
        <w:rPr>
          <w:rFonts w:ascii="Times New Roman" w:eastAsia="Calibri" w:hAnsi="Times New Roman" w:cs="Times New Roman"/>
          <w:sz w:val="28"/>
          <w:szCs w:val="28"/>
        </w:rPr>
        <w:t xml:space="preserve">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w:t>
      </w:r>
      <w:proofErr w:type="gramEnd"/>
      <w:r w:rsidRPr="00806EF3">
        <w:rPr>
          <w:rFonts w:ascii="Times New Roman" w:hAnsi="Times New Roman" w:cs="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98743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98743E">
      <w:pPr>
        <w:spacing w:after="0" w:line="240" w:lineRule="auto"/>
        <w:ind w:firstLine="709"/>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администрации </w:t>
      </w:r>
      <w:r w:rsidR="00695D20" w:rsidRPr="00242D23">
        <w:rPr>
          <w:rFonts w:ascii="Times New Roman" w:hAnsi="Times New Roman"/>
          <w:sz w:val="28"/>
          <w:szCs w:val="28"/>
        </w:rPr>
        <w:t>Никольского</w:t>
      </w:r>
      <w:r w:rsidR="009F4F8A">
        <w:rPr>
          <w:rFonts w:ascii="Times New Roman" w:hAnsi="Times New Roman"/>
          <w:sz w:val="28"/>
          <w:szCs w:val="28"/>
        </w:rPr>
        <w:t xml:space="preserve"> сельского поселения Бобровского муниципального района Воронежской области </w:t>
      </w:r>
      <w:r>
        <w:rPr>
          <w:rFonts w:ascii="Times New Roman" w:hAnsi="Times New Roman" w:cs="Times New Roman"/>
          <w:bCs/>
          <w:sz w:val="28"/>
          <w:szCs w:val="28"/>
        </w:rPr>
        <w:t>либо уполномоченному должностному лицу.</w:t>
      </w:r>
    </w:p>
    <w:p w:rsidR="00AA3F89" w:rsidRPr="00806EF3" w:rsidRDefault="00AA3F89" w:rsidP="0098743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98743E">
      <w:pPr>
        <w:spacing w:after="0" w:line="240" w:lineRule="auto"/>
        <w:ind w:firstLine="709"/>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98743E">
      <w:pPr>
        <w:spacing w:after="0" w:line="240" w:lineRule="auto"/>
        <w:ind w:firstLine="709"/>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w:t>
      </w:r>
      <w:proofErr w:type="gramStart"/>
      <w:r w:rsidRPr="00806EF3">
        <w:rPr>
          <w:rFonts w:ascii="Times New Roman" w:eastAsia="Calibri" w:hAnsi="Times New Roman" w:cs="Times New Roman"/>
          <w:sz w:val="28"/>
          <w:szCs w:val="28"/>
        </w:rPr>
        <w:t>с даты принятия</w:t>
      </w:r>
      <w:proofErr w:type="gramEnd"/>
      <w:r w:rsidRPr="00806EF3">
        <w:rPr>
          <w:rFonts w:ascii="Times New Roman" w:eastAsia="Calibri" w:hAnsi="Times New Roman" w:cs="Times New Roman"/>
          <w:sz w:val="28"/>
          <w:szCs w:val="28"/>
        </w:rPr>
        <w:t xml:space="preserve"> и подписания. </w:t>
      </w:r>
    </w:p>
    <w:p w:rsidR="00376574" w:rsidRPr="00806EF3" w:rsidRDefault="00376574"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98743E">
      <w:pPr>
        <w:pStyle w:val="ConsPlusNormal"/>
        <w:ind w:firstLine="709"/>
        <w:contextualSpacing/>
        <w:jc w:val="both"/>
      </w:pPr>
      <w:r w:rsidRPr="00806EF3">
        <w:lastRenderedPageBreak/>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w:t>
      </w:r>
      <w:proofErr w:type="gramStart"/>
      <w:r w:rsidR="00AA3F89">
        <w:rPr>
          <w:rFonts w:ascii="Times New Roman" w:hAnsi="Times New Roman" w:cs="Times New Roman"/>
          <w:sz w:val="28"/>
          <w:szCs w:val="28"/>
        </w:rPr>
        <w:t>с даты поступления</w:t>
      </w:r>
      <w:proofErr w:type="gramEnd"/>
      <w:r w:rsidR="00AA3F89">
        <w:rPr>
          <w:rFonts w:ascii="Times New Roman" w:hAnsi="Times New Roman" w:cs="Times New Roman"/>
          <w:sz w:val="28"/>
          <w:szCs w:val="28"/>
        </w:rPr>
        <w:t xml:space="preserve"> заявления</w:t>
      </w:r>
      <w:r w:rsidR="00376574" w:rsidRPr="00806EF3">
        <w:rPr>
          <w:rFonts w:ascii="Times New Roman" w:hAnsi="Times New Roman" w:cs="Times New Roman"/>
          <w:sz w:val="28"/>
          <w:szCs w:val="28"/>
        </w:rPr>
        <w:t xml:space="preserve">. </w:t>
      </w:r>
    </w:p>
    <w:p w:rsidR="00FC570D" w:rsidRDefault="00FC570D" w:rsidP="0098743E">
      <w:pPr>
        <w:spacing w:after="0" w:line="240" w:lineRule="auto"/>
        <w:ind w:firstLine="709"/>
        <w:jc w:val="both"/>
        <w:rPr>
          <w:rFonts w:ascii="Times New Roman" w:hAnsi="Times New Roman" w:cs="Times New Roman"/>
          <w:sz w:val="28"/>
          <w:szCs w:val="28"/>
        </w:rPr>
      </w:pPr>
    </w:p>
    <w:p w:rsidR="00FE2DFD" w:rsidRPr="00C20FD7" w:rsidRDefault="00FE2DFD" w:rsidP="009874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98743E">
      <w:pPr>
        <w:autoSpaceDE w:val="0"/>
        <w:autoSpaceDN w:val="0"/>
        <w:adjustRightInd w:val="0"/>
        <w:spacing w:after="0" w:line="240" w:lineRule="auto"/>
        <w:ind w:firstLine="709"/>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FE2DFD" w:rsidRPr="00C20FD7" w:rsidRDefault="00FE2DFD" w:rsidP="0098743E">
      <w:pPr>
        <w:autoSpaceDE w:val="0"/>
        <w:autoSpaceDN w:val="0"/>
        <w:adjustRightInd w:val="0"/>
        <w:spacing w:after="0" w:line="240" w:lineRule="auto"/>
        <w:ind w:firstLine="709"/>
        <w:jc w:val="both"/>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E2DFD" w:rsidRPr="00C20FD7" w:rsidRDefault="00FE2DFD" w:rsidP="0098743E">
      <w:pPr>
        <w:autoSpaceDE w:val="0"/>
        <w:autoSpaceDN w:val="0"/>
        <w:adjustRightInd w:val="0"/>
        <w:spacing w:after="0" w:line="240" w:lineRule="auto"/>
        <w:ind w:firstLine="709"/>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FE2DFD" w:rsidP="0098743E">
      <w:pPr>
        <w:autoSpaceDE w:val="0"/>
        <w:autoSpaceDN w:val="0"/>
        <w:adjustRightInd w:val="0"/>
        <w:spacing w:after="0" w:line="240" w:lineRule="auto"/>
        <w:ind w:firstLine="709"/>
        <w:jc w:val="both"/>
        <w:rPr>
          <w:rFonts w:ascii="Times New Roman" w:hAnsi="Times New Roman"/>
          <w:sz w:val="28"/>
          <w:szCs w:val="28"/>
        </w:rPr>
      </w:pPr>
      <w:r w:rsidRPr="00C20FD7">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FE2DFD" w:rsidRPr="00806EF3" w:rsidRDefault="00FE2DFD" w:rsidP="0098743E">
      <w:pPr>
        <w:spacing w:after="0" w:line="240" w:lineRule="auto"/>
        <w:ind w:firstLine="709"/>
        <w:jc w:val="both"/>
        <w:rPr>
          <w:rFonts w:ascii="Times New Roman" w:hAnsi="Times New Roman" w:cs="Times New Roman"/>
          <w:sz w:val="28"/>
          <w:szCs w:val="28"/>
        </w:rPr>
      </w:pPr>
    </w:p>
    <w:p w:rsidR="00F45D03" w:rsidRPr="00806EF3" w:rsidRDefault="00A17423" w:rsidP="0098743E">
      <w:pPr>
        <w:pStyle w:val="a7"/>
        <w:numPr>
          <w:ilvl w:val="0"/>
          <w:numId w:val="1"/>
        </w:numPr>
        <w:spacing w:after="0" w:line="240" w:lineRule="auto"/>
        <w:ind w:left="0" w:firstLine="709"/>
        <w:jc w:val="center"/>
        <w:rPr>
          <w:rFonts w:ascii="Times New Roman" w:hAnsi="Times New Roman" w:cs="Times New Roman"/>
          <w:b/>
          <w:sz w:val="28"/>
          <w:szCs w:val="28"/>
        </w:rPr>
      </w:pPr>
      <w:r w:rsidRPr="00806EF3">
        <w:rPr>
          <w:rFonts w:ascii="Times New Roman" w:hAnsi="Times New Roman" w:cs="Times New Roman"/>
          <w:b/>
          <w:sz w:val="28"/>
          <w:szCs w:val="28"/>
        </w:rPr>
        <w:t xml:space="preserve">Формы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исполнением административного регламента</w:t>
      </w:r>
    </w:p>
    <w:p w:rsidR="00F45D03" w:rsidRPr="00806EF3" w:rsidRDefault="00F45D03" w:rsidP="0098743E">
      <w:pPr>
        <w:pStyle w:val="a7"/>
        <w:spacing w:after="0" w:line="240" w:lineRule="auto"/>
        <w:ind w:left="0" w:firstLine="709"/>
        <w:jc w:val="center"/>
        <w:rPr>
          <w:rFonts w:ascii="Times New Roman" w:hAnsi="Times New Roman" w:cs="Times New Roman"/>
          <w:b/>
          <w:sz w:val="28"/>
          <w:szCs w:val="28"/>
        </w:rPr>
      </w:pPr>
    </w:p>
    <w:p w:rsidR="00F45D03" w:rsidRPr="00806EF3" w:rsidRDefault="00FE2DFD" w:rsidP="0098743E">
      <w:pPr>
        <w:pStyle w:val="a7"/>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 xml:space="preserve">26. </w:t>
      </w:r>
      <w:r w:rsidR="00A17423" w:rsidRPr="00806EF3">
        <w:rPr>
          <w:rFonts w:ascii="Times New Roman" w:hAnsi="Times New Roman" w:cs="Times New Roman"/>
          <w:b/>
          <w:sz w:val="28"/>
          <w:szCs w:val="28"/>
        </w:rPr>
        <w:t xml:space="preserve">Порядок осуществления текущего </w:t>
      </w:r>
      <w:proofErr w:type="gramStart"/>
      <w:r w:rsidR="00A17423" w:rsidRPr="00806EF3">
        <w:rPr>
          <w:rFonts w:ascii="Times New Roman" w:hAnsi="Times New Roman" w:cs="Times New Roman"/>
          <w:b/>
          <w:sz w:val="28"/>
          <w:szCs w:val="28"/>
        </w:rPr>
        <w:t>контроля за</w:t>
      </w:r>
      <w:proofErr w:type="gramEnd"/>
      <w:r w:rsidR="00A17423" w:rsidRPr="00806EF3">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A17423" w:rsidP="0098743E">
      <w:pPr>
        <w:spacing w:after="0" w:line="240" w:lineRule="auto"/>
        <w:ind w:firstLine="709"/>
        <w:jc w:val="both"/>
        <w:rPr>
          <w:rFonts w:ascii="Times New Roman" w:hAnsi="Times New Roman" w:cs="Times New Roman"/>
          <w:sz w:val="28"/>
          <w:szCs w:val="28"/>
        </w:rPr>
      </w:pPr>
      <w:r w:rsidRPr="00A27F9A">
        <w:rPr>
          <w:rFonts w:ascii="Times New Roman" w:hAnsi="Times New Roman" w:cs="Times New Roman"/>
          <w:sz w:val="28"/>
          <w:szCs w:val="28"/>
        </w:rPr>
        <w:t xml:space="preserve">Текущий </w:t>
      </w:r>
      <w:proofErr w:type="gramStart"/>
      <w:r w:rsidRPr="00A27F9A">
        <w:rPr>
          <w:rFonts w:ascii="Times New Roman" w:hAnsi="Times New Roman" w:cs="Times New Roman"/>
          <w:sz w:val="28"/>
          <w:szCs w:val="28"/>
        </w:rPr>
        <w:t>контроль за</w:t>
      </w:r>
      <w:proofErr w:type="gramEnd"/>
      <w:r w:rsidRPr="00A27F9A">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98743E">
      <w:pPr>
        <w:spacing w:after="0" w:line="240" w:lineRule="auto"/>
        <w:ind w:firstLine="709"/>
        <w:jc w:val="both"/>
        <w:rPr>
          <w:rFonts w:ascii="Times New Roman" w:hAnsi="Times New Roman" w:cs="Times New Roman"/>
          <w:sz w:val="28"/>
          <w:szCs w:val="28"/>
        </w:rPr>
      </w:pPr>
    </w:p>
    <w:p w:rsidR="00F45D03" w:rsidRPr="00806EF3" w:rsidRDefault="00A17423" w:rsidP="0098743E">
      <w:pPr>
        <w:spacing w:after="0" w:line="240" w:lineRule="auto"/>
        <w:ind w:firstLine="709"/>
        <w:jc w:val="center"/>
        <w:rPr>
          <w:rFonts w:ascii="Times New Roman" w:hAnsi="Times New Roman" w:cs="Times New Roman"/>
          <w:b/>
          <w:sz w:val="28"/>
          <w:szCs w:val="28"/>
        </w:rPr>
      </w:pPr>
      <w:r w:rsidRPr="00806EF3">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полнотой и качеством предоставления муниципальной услуги</w:t>
      </w:r>
    </w:p>
    <w:p w:rsidR="00F45D03" w:rsidRPr="00806EF3" w:rsidRDefault="00F45D03" w:rsidP="0098743E">
      <w:pPr>
        <w:spacing w:after="0" w:line="240" w:lineRule="auto"/>
        <w:ind w:firstLine="709"/>
        <w:jc w:val="both"/>
        <w:rPr>
          <w:rFonts w:ascii="Times New Roman" w:hAnsi="Times New Roman" w:cs="Times New Roman"/>
          <w:sz w:val="28"/>
          <w:szCs w:val="28"/>
        </w:rPr>
      </w:pPr>
    </w:p>
    <w:p w:rsidR="00797D87" w:rsidRPr="00806EF3" w:rsidRDefault="00FC570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proofErr w:type="gramStart"/>
      <w:r w:rsidR="00A17423" w:rsidRPr="00806EF3">
        <w:rPr>
          <w:rFonts w:ascii="Times New Roman" w:hAnsi="Times New Roman" w:cs="Times New Roman"/>
          <w:sz w:val="28"/>
          <w:szCs w:val="28"/>
        </w:rPr>
        <w:t>Контроль за</w:t>
      </w:r>
      <w:proofErr w:type="gramEnd"/>
      <w:r w:rsidR="00A17423" w:rsidRPr="00806EF3">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98743E">
      <w:pPr>
        <w:spacing w:after="0" w:line="240" w:lineRule="auto"/>
        <w:ind w:firstLine="709"/>
        <w:jc w:val="both"/>
        <w:rPr>
          <w:rFonts w:ascii="Times New Roman" w:hAnsi="Times New Roman" w:cs="Times New Roman"/>
          <w:sz w:val="28"/>
          <w:szCs w:val="28"/>
        </w:rPr>
      </w:pPr>
    </w:p>
    <w:p w:rsidR="00797D87" w:rsidRPr="00806EF3" w:rsidRDefault="00A17423" w:rsidP="0098743E">
      <w:pPr>
        <w:spacing w:after="0" w:line="240" w:lineRule="auto"/>
        <w:ind w:firstLine="709"/>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797D87" w:rsidP="0098743E">
      <w:pPr>
        <w:spacing w:after="0" w:line="240" w:lineRule="auto"/>
        <w:ind w:firstLine="709"/>
        <w:jc w:val="both"/>
        <w:rPr>
          <w:rFonts w:ascii="Times New Roman" w:hAnsi="Times New Roman" w:cs="Times New Roman"/>
          <w:sz w:val="28"/>
          <w:szCs w:val="28"/>
        </w:rPr>
      </w:pPr>
    </w:p>
    <w:p w:rsidR="00797D87" w:rsidRPr="00806EF3" w:rsidRDefault="00FC570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98743E">
      <w:pPr>
        <w:spacing w:after="0" w:line="240" w:lineRule="auto"/>
        <w:ind w:firstLine="709"/>
        <w:jc w:val="both"/>
        <w:rPr>
          <w:rFonts w:ascii="Times New Roman" w:hAnsi="Times New Roman" w:cs="Times New Roman"/>
          <w:sz w:val="28"/>
          <w:szCs w:val="28"/>
        </w:rPr>
      </w:pPr>
    </w:p>
    <w:p w:rsidR="00797D87" w:rsidRPr="00806EF3" w:rsidRDefault="00A17423" w:rsidP="0098743E">
      <w:pPr>
        <w:spacing w:after="0" w:line="240" w:lineRule="auto"/>
        <w:ind w:firstLine="709"/>
        <w:jc w:val="center"/>
        <w:rPr>
          <w:rFonts w:ascii="Times New Roman" w:hAnsi="Times New Roman" w:cs="Times New Roman"/>
          <w:b/>
          <w:sz w:val="28"/>
          <w:szCs w:val="28"/>
        </w:rPr>
      </w:pPr>
      <w:r w:rsidRPr="00806EF3">
        <w:rPr>
          <w:rFonts w:ascii="Times New Roman" w:hAnsi="Times New Roman" w:cs="Times New Roman"/>
          <w:b/>
          <w:sz w:val="28"/>
          <w:szCs w:val="28"/>
        </w:rPr>
        <w:t xml:space="preserve">Требования к порядку и формам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797D87" w:rsidRPr="00806EF3" w:rsidRDefault="00797D87" w:rsidP="0098743E">
      <w:pPr>
        <w:spacing w:after="0" w:line="240" w:lineRule="auto"/>
        <w:ind w:firstLine="709"/>
        <w:jc w:val="both"/>
        <w:rPr>
          <w:rFonts w:ascii="Times New Roman" w:hAnsi="Times New Roman" w:cs="Times New Roman"/>
          <w:sz w:val="28"/>
          <w:szCs w:val="28"/>
        </w:rPr>
      </w:pPr>
    </w:p>
    <w:p w:rsidR="00797D87" w:rsidRPr="00806EF3" w:rsidRDefault="00FE2DFD" w:rsidP="009874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00A17423" w:rsidRPr="00806EF3">
        <w:rPr>
          <w:rFonts w:ascii="Times New Roman" w:hAnsi="Times New Roman" w:cs="Times New Roman"/>
          <w:sz w:val="28"/>
          <w:szCs w:val="28"/>
        </w:rPr>
        <w:t>контроль за</w:t>
      </w:r>
      <w:proofErr w:type="gramEnd"/>
      <w:r w:rsidR="00A17423" w:rsidRPr="00806EF3">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98743E">
      <w:pPr>
        <w:spacing w:after="0" w:line="240" w:lineRule="auto"/>
        <w:ind w:firstLine="709"/>
        <w:jc w:val="both"/>
        <w:rPr>
          <w:rFonts w:ascii="Times New Roman" w:hAnsi="Times New Roman" w:cs="Times New Roman"/>
          <w:sz w:val="28"/>
          <w:szCs w:val="28"/>
        </w:rPr>
      </w:pPr>
    </w:p>
    <w:p w:rsidR="00797D87" w:rsidRPr="00806EF3" w:rsidRDefault="00A17423" w:rsidP="0098743E">
      <w:pPr>
        <w:spacing w:after="0" w:line="240" w:lineRule="auto"/>
        <w:ind w:firstLine="709"/>
        <w:jc w:val="center"/>
        <w:rPr>
          <w:rFonts w:ascii="Times New Roman" w:hAnsi="Times New Roman" w:cs="Times New Roman"/>
          <w:b/>
          <w:sz w:val="28"/>
          <w:szCs w:val="28"/>
        </w:rPr>
      </w:pPr>
      <w:r w:rsidRPr="00806EF3">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w:t>
      </w:r>
      <w:r w:rsidR="00797D87" w:rsidRPr="00806EF3">
        <w:rPr>
          <w:rFonts w:ascii="Times New Roman" w:hAnsi="Times New Roman" w:cs="Times New Roman"/>
          <w:b/>
          <w:sz w:val="28"/>
          <w:szCs w:val="28"/>
        </w:rPr>
        <w:t>муниципальную</w:t>
      </w:r>
      <w:r w:rsidRPr="00806EF3">
        <w:rPr>
          <w:rFonts w:ascii="Times New Roman" w:hAnsi="Times New Roman" w:cs="Times New Roman"/>
          <w:b/>
          <w:sz w:val="28"/>
          <w:szCs w:val="28"/>
        </w:rPr>
        <w:t xml:space="preserve"> услугу, а также их должностных лиц, муниципальных служащих</w:t>
      </w:r>
      <w:r w:rsidR="00350988">
        <w:rPr>
          <w:rFonts w:ascii="Times New Roman" w:hAnsi="Times New Roman" w:cs="Times New Roman"/>
          <w:b/>
          <w:sz w:val="28"/>
          <w:szCs w:val="28"/>
        </w:rPr>
        <w:t>, работников</w:t>
      </w:r>
    </w:p>
    <w:p w:rsidR="00797D87" w:rsidRPr="00806EF3" w:rsidRDefault="00797D87" w:rsidP="0098743E">
      <w:pPr>
        <w:spacing w:after="0" w:line="240" w:lineRule="auto"/>
        <w:ind w:firstLine="709"/>
        <w:jc w:val="both"/>
        <w:rPr>
          <w:rFonts w:ascii="Times New Roman" w:hAnsi="Times New Roman" w:cs="Times New Roman"/>
          <w:sz w:val="28"/>
          <w:szCs w:val="28"/>
        </w:rPr>
      </w:pPr>
    </w:p>
    <w:p w:rsidR="00BC487F" w:rsidRPr="00806EF3" w:rsidRDefault="00FC570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2</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Заявитель имеет право на обжалование решения и (или) действий (бездействия) </w:t>
      </w:r>
      <w:r w:rsidR="00350988">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должностных лиц </w:t>
      </w:r>
      <w:r w:rsidR="00350988">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муниципальных служащих, многофункциона</w:t>
      </w:r>
      <w:r w:rsidR="007F5FAB">
        <w:rPr>
          <w:rFonts w:ascii="Times New Roman" w:hAnsi="Times New Roman" w:cs="Times New Roman"/>
          <w:sz w:val="28"/>
          <w:szCs w:val="28"/>
        </w:rPr>
        <w:t xml:space="preserve">льного центра, </w:t>
      </w:r>
      <w:r w:rsidR="00350988">
        <w:rPr>
          <w:rFonts w:ascii="Times New Roman" w:hAnsi="Times New Roman" w:cs="Times New Roman"/>
          <w:sz w:val="28"/>
          <w:szCs w:val="28"/>
        </w:rPr>
        <w:t>привлекаемых организаций,</w:t>
      </w:r>
      <w:r w:rsidR="00350988" w:rsidRPr="00806EF3">
        <w:rPr>
          <w:rFonts w:ascii="Times New Roman" w:hAnsi="Times New Roman" w:cs="Times New Roman"/>
          <w:sz w:val="28"/>
          <w:szCs w:val="28"/>
        </w:rPr>
        <w:t xml:space="preserve"> </w:t>
      </w:r>
      <w:r w:rsidR="007F5FAB">
        <w:rPr>
          <w:rFonts w:ascii="Times New Roman" w:hAnsi="Times New Roman" w:cs="Times New Roman"/>
          <w:sz w:val="28"/>
          <w:szCs w:val="28"/>
        </w:rPr>
        <w:t xml:space="preserve">а также </w:t>
      </w:r>
      <w:r w:rsidR="00350988">
        <w:rPr>
          <w:rFonts w:ascii="Times New Roman" w:hAnsi="Times New Roman" w:cs="Times New Roman"/>
          <w:sz w:val="28"/>
          <w:szCs w:val="28"/>
        </w:rPr>
        <w:t xml:space="preserve">их </w:t>
      </w:r>
      <w:r w:rsidR="007F5FAB">
        <w:rPr>
          <w:rFonts w:ascii="Times New Roman" w:hAnsi="Times New Roman" w:cs="Times New Roman"/>
          <w:sz w:val="28"/>
          <w:szCs w:val="28"/>
        </w:rPr>
        <w:t>работников</w:t>
      </w:r>
      <w:r w:rsidR="00A17423" w:rsidRPr="00806EF3">
        <w:rPr>
          <w:rFonts w:ascii="Times New Roman" w:hAnsi="Times New Roman" w:cs="Times New Roman"/>
          <w:sz w:val="28"/>
          <w:szCs w:val="28"/>
        </w:rPr>
        <w:t xml:space="preserve"> в досудебном (внесудебном) порядке. </w:t>
      </w:r>
    </w:p>
    <w:p w:rsidR="00BC487F" w:rsidRPr="00806EF3" w:rsidRDefault="00BC487F" w:rsidP="0098743E">
      <w:pPr>
        <w:spacing w:after="0" w:line="240" w:lineRule="auto"/>
        <w:ind w:firstLine="709"/>
        <w:jc w:val="both"/>
        <w:rPr>
          <w:rFonts w:ascii="Times New Roman" w:hAnsi="Times New Roman" w:cs="Times New Roman"/>
          <w:sz w:val="28"/>
          <w:szCs w:val="28"/>
        </w:rPr>
      </w:pPr>
    </w:p>
    <w:p w:rsidR="00BC487F" w:rsidRPr="00806EF3" w:rsidRDefault="00A17423" w:rsidP="0098743E">
      <w:pPr>
        <w:spacing w:after="0" w:line="240" w:lineRule="auto"/>
        <w:ind w:firstLine="709"/>
        <w:jc w:val="center"/>
        <w:rPr>
          <w:rFonts w:ascii="Times New Roman" w:hAnsi="Times New Roman" w:cs="Times New Roman"/>
          <w:b/>
          <w:sz w:val="28"/>
          <w:szCs w:val="28"/>
        </w:rPr>
      </w:pPr>
      <w:r w:rsidRPr="00806EF3">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C487F" w:rsidRPr="00806EF3" w:rsidRDefault="00BC487F" w:rsidP="0098743E">
      <w:pPr>
        <w:spacing w:after="0" w:line="240" w:lineRule="auto"/>
        <w:ind w:firstLine="709"/>
        <w:jc w:val="both"/>
        <w:rPr>
          <w:rFonts w:ascii="Times New Roman" w:hAnsi="Times New Roman" w:cs="Times New Roman"/>
          <w:sz w:val="28"/>
          <w:szCs w:val="28"/>
        </w:rPr>
      </w:pPr>
    </w:p>
    <w:p w:rsidR="00AF626A" w:rsidRPr="00902F5A" w:rsidRDefault="00FC570D" w:rsidP="0098743E">
      <w:pPr>
        <w:spacing w:after="0" w:line="240" w:lineRule="auto"/>
        <w:ind w:firstLine="709"/>
        <w:jc w:val="both"/>
        <w:rPr>
          <w:rFonts w:ascii="Times New Roman" w:hAnsi="Times New Roman"/>
          <w:spacing w:val="7"/>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3</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w:t>
      </w:r>
      <w:r w:rsidR="00AF626A" w:rsidRPr="00902F5A">
        <w:rPr>
          <w:rFonts w:ascii="Times New Roman" w:hAnsi="Times New Roman"/>
          <w:spacing w:val="7"/>
          <w:sz w:val="28"/>
          <w:szCs w:val="2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AF626A" w:rsidRPr="00902F5A" w:rsidRDefault="00AF626A" w:rsidP="0098743E">
      <w:pPr>
        <w:spacing w:after="0" w:line="240" w:lineRule="auto"/>
        <w:ind w:firstLine="709"/>
        <w:jc w:val="both"/>
        <w:rPr>
          <w:rFonts w:ascii="Times New Roman" w:hAnsi="Times New Roman"/>
          <w:spacing w:val="7"/>
          <w:sz w:val="28"/>
          <w:szCs w:val="28"/>
        </w:rPr>
      </w:pPr>
      <w:r w:rsidRPr="00902F5A">
        <w:rPr>
          <w:rFonts w:ascii="Times New Roman" w:hAnsi="Times New Roman"/>
          <w:spacing w:val="7"/>
          <w:sz w:val="28"/>
          <w:szCs w:val="28"/>
        </w:rPr>
        <w:t>главе</w:t>
      </w:r>
      <w:r w:rsidR="00350988">
        <w:rPr>
          <w:rFonts w:ascii="Times New Roman" w:hAnsi="Times New Roman"/>
          <w:spacing w:val="7"/>
          <w:sz w:val="28"/>
          <w:szCs w:val="28"/>
        </w:rPr>
        <w:t xml:space="preserve"> Администрации</w:t>
      </w:r>
      <w:r w:rsidRPr="00902F5A">
        <w:rPr>
          <w:rFonts w:ascii="Times New Roman" w:hAnsi="Times New Roman"/>
          <w:spacing w:val="7"/>
          <w:sz w:val="28"/>
          <w:szCs w:val="28"/>
        </w:rPr>
        <w:t xml:space="preserve"> - на решение и (или) действия (бездействие) должностного лица, руководителя структурн</w:t>
      </w:r>
      <w:r w:rsidR="00350988">
        <w:rPr>
          <w:rFonts w:ascii="Times New Roman" w:hAnsi="Times New Roman"/>
          <w:spacing w:val="7"/>
          <w:sz w:val="28"/>
          <w:szCs w:val="28"/>
        </w:rPr>
        <w:t>ого подразделения Администрации, муниципального служащего</w:t>
      </w:r>
      <w:r w:rsidRPr="00902F5A">
        <w:rPr>
          <w:rFonts w:ascii="Times New Roman" w:hAnsi="Times New Roman"/>
          <w:spacing w:val="7"/>
          <w:sz w:val="28"/>
          <w:szCs w:val="28"/>
        </w:rPr>
        <w:t>;</w:t>
      </w:r>
    </w:p>
    <w:p w:rsidR="00350988" w:rsidRDefault="00AF626A" w:rsidP="0098743E">
      <w:pPr>
        <w:spacing w:after="0" w:line="240" w:lineRule="auto"/>
        <w:ind w:firstLine="709"/>
        <w:jc w:val="both"/>
        <w:rPr>
          <w:rFonts w:ascii="Times New Roman" w:hAnsi="Times New Roman"/>
          <w:spacing w:val="7"/>
          <w:sz w:val="28"/>
          <w:szCs w:val="28"/>
        </w:rPr>
      </w:pPr>
      <w:r w:rsidRPr="00902F5A">
        <w:rPr>
          <w:rFonts w:ascii="Times New Roman" w:hAnsi="Times New Roman"/>
          <w:spacing w:val="7"/>
          <w:sz w:val="28"/>
          <w:szCs w:val="28"/>
        </w:rPr>
        <w:t xml:space="preserve">к руководителю МФЦ - на решения и действия (бездействие) работника МФЦ; </w:t>
      </w:r>
    </w:p>
    <w:p w:rsidR="00AF626A" w:rsidRDefault="00AF626A" w:rsidP="0098743E">
      <w:pPr>
        <w:pStyle w:val="12"/>
        <w:tabs>
          <w:tab w:val="left" w:pos="1310"/>
        </w:tabs>
        <w:ind w:firstLine="709"/>
        <w:jc w:val="both"/>
        <w:rPr>
          <w:spacing w:val="7"/>
        </w:rPr>
      </w:pPr>
      <w:r w:rsidRPr="00902F5A">
        <w:rPr>
          <w:spacing w:val="7"/>
        </w:rPr>
        <w:t>в департамент цифрового развития Воронежской области - на решени</w:t>
      </w:r>
      <w:r>
        <w:rPr>
          <w:spacing w:val="7"/>
        </w:rPr>
        <w:t xml:space="preserve">е и действия (бездействие) </w:t>
      </w:r>
      <w:r w:rsidR="00350988">
        <w:rPr>
          <w:spacing w:val="7"/>
        </w:rPr>
        <w:t xml:space="preserve">руководителя </w:t>
      </w:r>
      <w:r>
        <w:rPr>
          <w:spacing w:val="7"/>
        </w:rPr>
        <w:t>МФЦ;</w:t>
      </w:r>
    </w:p>
    <w:p w:rsidR="00AF626A" w:rsidRDefault="00AF626A" w:rsidP="0098743E">
      <w:pPr>
        <w:pStyle w:val="12"/>
        <w:tabs>
          <w:tab w:val="left" w:pos="1310"/>
        </w:tabs>
        <w:ind w:firstLine="709"/>
        <w:jc w:val="both"/>
        <w:rPr>
          <w:spacing w:val="7"/>
        </w:rPr>
      </w:pPr>
      <w:r>
        <w:rPr>
          <w:spacing w:val="7"/>
        </w:rPr>
        <w:t xml:space="preserve">к руководителю привлекаемой организации – на решения и действия работника организации. </w:t>
      </w:r>
    </w:p>
    <w:p w:rsidR="00EF3064" w:rsidRPr="00806EF3" w:rsidRDefault="00A17423"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00AF626A">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многофункциональном центре, </w:t>
      </w:r>
      <w:r w:rsidR="00EF3064" w:rsidRPr="00806EF3">
        <w:rPr>
          <w:rFonts w:ascii="Times New Roman" w:hAnsi="Times New Roman" w:cs="Times New Roman"/>
          <w:sz w:val="28"/>
          <w:szCs w:val="28"/>
        </w:rPr>
        <w:t>департаменте цифрового развития Воронежской области</w:t>
      </w:r>
      <w:r w:rsidR="00AF626A">
        <w:rPr>
          <w:rFonts w:ascii="Times New Roman" w:hAnsi="Times New Roman" w:cs="Times New Roman"/>
          <w:sz w:val="28"/>
          <w:szCs w:val="28"/>
        </w:rPr>
        <w:t>, привлекаемой организации</w:t>
      </w:r>
      <w:r w:rsidRPr="00806EF3">
        <w:rPr>
          <w:rFonts w:ascii="Times New Roman" w:hAnsi="Times New Roman" w:cs="Times New Roman"/>
          <w:sz w:val="28"/>
          <w:szCs w:val="28"/>
        </w:rPr>
        <w:t xml:space="preserve"> определяются уполномоченные на рассмотрение жалоб должностные лица. </w:t>
      </w:r>
    </w:p>
    <w:p w:rsidR="00EF3064" w:rsidRPr="00806EF3" w:rsidRDefault="00EF3064" w:rsidP="0098743E">
      <w:pPr>
        <w:spacing w:after="0" w:line="240" w:lineRule="auto"/>
        <w:ind w:firstLine="709"/>
        <w:jc w:val="both"/>
        <w:rPr>
          <w:rFonts w:ascii="Times New Roman" w:hAnsi="Times New Roman" w:cs="Times New Roman"/>
          <w:sz w:val="28"/>
          <w:szCs w:val="28"/>
        </w:rPr>
      </w:pPr>
    </w:p>
    <w:p w:rsidR="00350988" w:rsidRPr="00350988" w:rsidRDefault="00350988" w:rsidP="0098743E">
      <w:pPr>
        <w:spacing w:after="0" w:line="240" w:lineRule="auto"/>
        <w:ind w:firstLine="709"/>
        <w:jc w:val="both"/>
        <w:rPr>
          <w:rFonts w:ascii="Times New Roman" w:hAnsi="Times New Roman"/>
          <w:b/>
          <w:spacing w:val="7"/>
          <w:sz w:val="28"/>
          <w:szCs w:val="28"/>
        </w:rPr>
      </w:pPr>
      <w:r>
        <w:rPr>
          <w:rFonts w:ascii="Times New Roman" w:hAnsi="Times New Roman"/>
          <w:b/>
          <w:spacing w:val="7"/>
          <w:sz w:val="28"/>
          <w:szCs w:val="28"/>
        </w:rPr>
        <w:t>3</w:t>
      </w:r>
      <w:r w:rsidR="00FE2DFD">
        <w:rPr>
          <w:rFonts w:ascii="Times New Roman" w:hAnsi="Times New Roman"/>
          <w:b/>
          <w:spacing w:val="7"/>
          <w:sz w:val="28"/>
          <w:szCs w:val="28"/>
        </w:rPr>
        <w:t>4</w:t>
      </w:r>
      <w:r>
        <w:rPr>
          <w:rFonts w:ascii="Times New Roman" w:hAnsi="Times New Roman"/>
          <w:b/>
          <w:spacing w:val="7"/>
          <w:sz w:val="28"/>
          <w:szCs w:val="28"/>
        </w:rPr>
        <w:t xml:space="preserve">. </w:t>
      </w:r>
      <w:r w:rsidRPr="00350988">
        <w:rPr>
          <w:rFonts w:ascii="Times New Roman" w:hAnsi="Times New Roman"/>
          <w:b/>
          <w:spacing w:val="7"/>
          <w:sz w:val="28"/>
          <w:szCs w:val="28"/>
        </w:rPr>
        <w:t>Способы информирования заявителей о порядке подачи и рассмотрения жалобы</w:t>
      </w:r>
      <w:r w:rsidRPr="00350988">
        <w:rPr>
          <w:rFonts w:ascii="Times New Roman" w:hAnsi="Times New Roman"/>
          <w:b/>
          <w:i/>
          <w:iCs/>
          <w:spacing w:val="7"/>
          <w:sz w:val="28"/>
          <w:szCs w:val="28"/>
        </w:rPr>
        <w:t xml:space="preserve">, </w:t>
      </w:r>
      <w:r w:rsidRPr="00350988">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rsidR="00350988" w:rsidRDefault="00350988" w:rsidP="0098743E">
      <w:pPr>
        <w:pStyle w:val="12"/>
        <w:ind w:firstLine="709"/>
        <w:jc w:val="both"/>
      </w:pPr>
      <w:r w:rsidRPr="00902F5A">
        <w:rPr>
          <w:spacing w:val="7"/>
        </w:rPr>
        <w:t>Информация о порядке подачи и рассмотрения жалобы размещается на информационных стендах в местах предоставления услуги, на сайте</w:t>
      </w:r>
      <w:r>
        <w:rPr>
          <w:spacing w:val="7"/>
        </w:rPr>
        <w:t xml:space="preserve"> Администрации</w:t>
      </w:r>
      <w:r w:rsidRPr="00902F5A">
        <w:rPr>
          <w:spacing w:val="7"/>
        </w:rPr>
        <w:t>, на Е</w:t>
      </w:r>
      <w:r>
        <w:rPr>
          <w:spacing w:val="7"/>
        </w:rPr>
        <w:t>ПГУ</w:t>
      </w:r>
      <w:r w:rsidRPr="00902F5A">
        <w:rPr>
          <w:spacing w:val="7"/>
        </w:rPr>
        <w:t xml:space="preserve">, </w:t>
      </w:r>
      <w:r>
        <w:rPr>
          <w:spacing w:val="7"/>
        </w:rPr>
        <w:t xml:space="preserve">РПГУ, </w:t>
      </w:r>
      <w:r w:rsidRPr="00902F5A">
        <w:rPr>
          <w:spacing w:val="7"/>
        </w:rPr>
        <w:t xml:space="preserve">а также предоставляется в устной форме </w:t>
      </w:r>
      <w:r w:rsidRPr="00902F5A">
        <w:rPr>
          <w:spacing w:val="7"/>
        </w:rPr>
        <w:lastRenderedPageBreak/>
        <w:t>по телефону и (или) на личном приеме, либо в письменной форме почтовым отправлением по адресу, указанному Заявителем (его представителем).</w:t>
      </w:r>
    </w:p>
    <w:p w:rsidR="00350988" w:rsidRDefault="00350988" w:rsidP="0098743E">
      <w:pPr>
        <w:pStyle w:val="12"/>
        <w:tabs>
          <w:tab w:val="left" w:pos="1270"/>
        </w:tabs>
        <w:ind w:firstLine="709"/>
        <w:jc w:val="both"/>
      </w:pPr>
    </w:p>
    <w:p w:rsidR="00350988" w:rsidRPr="00350988" w:rsidRDefault="00350988" w:rsidP="0098743E">
      <w:pPr>
        <w:tabs>
          <w:tab w:val="left" w:pos="993"/>
        </w:tabs>
        <w:spacing w:after="0" w:line="240" w:lineRule="auto"/>
        <w:ind w:firstLine="709"/>
        <w:jc w:val="both"/>
        <w:rPr>
          <w:rFonts w:ascii="Times New Roman" w:hAnsi="Times New Roman"/>
          <w:b/>
          <w:iCs/>
          <w:spacing w:val="1"/>
          <w:sz w:val="28"/>
          <w:szCs w:val="28"/>
        </w:rPr>
      </w:pPr>
      <w:r>
        <w:rPr>
          <w:rFonts w:ascii="Times New Roman" w:hAnsi="Times New Roman"/>
          <w:b/>
          <w:iCs/>
          <w:spacing w:val="1"/>
          <w:sz w:val="28"/>
          <w:szCs w:val="28"/>
        </w:rPr>
        <w:t>3</w:t>
      </w:r>
      <w:r w:rsidR="00FE2DFD">
        <w:rPr>
          <w:rFonts w:ascii="Times New Roman" w:hAnsi="Times New Roman"/>
          <w:b/>
          <w:iCs/>
          <w:spacing w:val="1"/>
          <w:sz w:val="28"/>
          <w:szCs w:val="28"/>
        </w:rPr>
        <w:t>5</w:t>
      </w:r>
      <w:r>
        <w:rPr>
          <w:rFonts w:ascii="Times New Roman" w:hAnsi="Times New Roman"/>
          <w:b/>
          <w:iCs/>
          <w:spacing w:val="1"/>
          <w:sz w:val="28"/>
          <w:szCs w:val="28"/>
        </w:rPr>
        <w:t xml:space="preserve">. </w:t>
      </w:r>
      <w:proofErr w:type="gramStart"/>
      <w:r w:rsidRPr="00350988">
        <w:rPr>
          <w:rFonts w:ascii="Times New Roman" w:hAnsi="Times New Roman"/>
          <w:b/>
          <w:iCs/>
          <w:spacing w:val="1"/>
          <w:sz w:val="28"/>
          <w:szCs w:val="28"/>
        </w:rPr>
        <w:t>Перечень нормативных правовых актов</w:t>
      </w:r>
      <w:r w:rsidRPr="00350988">
        <w:rPr>
          <w:rFonts w:ascii="Times New Roman" w:hAnsi="Times New Roman"/>
          <w:b/>
          <w:i/>
          <w:spacing w:val="7"/>
          <w:sz w:val="28"/>
          <w:szCs w:val="28"/>
        </w:rPr>
        <w:t xml:space="preserve">, </w:t>
      </w:r>
      <w:r w:rsidRPr="00350988">
        <w:rPr>
          <w:rFonts w:ascii="Times New Roman" w:hAnsi="Times New Roman"/>
          <w:b/>
          <w:iCs/>
          <w:spacing w:val="1"/>
          <w:sz w:val="28"/>
          <w:szCs w:val="28"/>
        </w:rPr>
        <w:t>регулирующих порядок досудебного (внесудебного) обжалования действий (бездействия) и (или) решений</w:t>
      </w:r>
      <w:r w:rsidRPr="00350988">
        <w:rPr>
          <w:rFonts w:ascii="Times New Roman" w:hAnsi="Times New Roman"/>
          <w:b/>
          <w:i/>
          <w:spacing w:val="7"/>
          <w:sz w:val="28"/>
          <w:szCs w:val="28"/>
        </w:rPr>
        <w:t xml:space="preserve">, </w:t>
      </w:r>
      <w:r w:rsidRPr="00350988">
        <w:rPr>
          <w:rFonts w:ascii="Times New Roman" w:hAnsi="Times New Roman"/>
          <w:b/>
          <w:iCs/>
          <w:spacing w:val="1"/>
          <w:sz w:val="28"/>
          <w:szCs w:val="28"/>
        </w:rPr>
        <w:t>принятых (осуществленных) в ходе предоставления Муниципальной услуги.</w:t>
      </w:r>
      <w:proofErr w:type="gramEnd"/>
    </w:p>
    <w:p w:rsidR="00350988" w:rsidRPr="00730DB9" w:rsidRDefault="00350988" w:rsidP="0098743E">
      <w:pPr>
        <w:tabs>
          <w:tab w:val="left" w:pos="1379"/>
        </w:tabs>
        <w:spacing w:after="0" w:line="240" w:lineRule="auto"/>
        <w:ind w:firstLine="709"/>
        <w:jc w:val="both"/>
        <w:rPr>
          <w:rFonts w:ascii="Times New Roman" w:hAnsi="Times New Roman" w:cs="Times New Roman"/>
          <w:spacing w:val="7"/>
          <w:sz w:val="28"/>
          <w:szCs w:val="28"/>
        </w:rPr>
      </w:pPr>
      <w:r w:rsidRPr="00730DB9">
        <w:rPr>
          <w:rFonts w:ascii="Times New Roman" w:hAnsi="Times New Roman" w:cs="Times New Roman"/>
          <w:spacing w:val="7"/>
          <w:sz w:val="28"/>
          <w:szCs w:val="28"/>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350988" w:rsidRPr="00730DB9" w:rsidRDefault="00350988" w:rsidP="0098743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30DB9">
        <w:rPr>
          <w:rFonts w:ascii="Times New Roman" w:hAnsi="Times New Roman" w:cs="Times New Roman"/>
          <w:sz w:val="28"/>
          <w:szCs w:val="28"/>
        </w:rPr>
        <w:t xml:space="preserve">- </w:t>
      </w:r>
      <w:hyperlink r:id="rId22" w:history="1">
        <w:r w:rsidRPr="00730DB9">
          <w:rPr>
            <w:rFonts w:ascii="Times New Roman" w:hAnsi="Times New Roman" w:cs="Times New Roman"/>
            <w:sz w:val="28"/>
            <w:szCs w:val="28"/>
          </w:rPr>
          <w:t>главой 2.1</w:t>
        </w:r>
      </w:hyperlink>
      <w:r w:rsidRPr="00730DB9">
        <w:rPr>
          <w:rFonts w:ascii="Times New Roman" w:hAnsi="Times New Roman" w:cs="Times New Roman"/>
          <w:sz w:val="28"/>
          <w:szCs w:val="28"/>
        </w:rPr>
        <w:t xml:space="preserve"> Федерального закона № 210-ФЗ; </w:t>
      </w:r>
    </w:p>
    <w:p w:rsidR="00350988" w:rsidRPr="00730DB9" w:rsidRDefault="00350988" w:rsidP="0098743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30DB9">
        <w:rPr>
          <w:rFonts w:ascii="Times New Roman" w:hAnsi="Times New Roman" w:cs="Times New Roman"/>
          <w:sz w:val="28"/>
          <w:szCs w:val="28"/>
        </w:rPr>
        <w:t xml:space="preserve">- </w:t>
      </w:r>
      <w:hyperlink r:id="rId23" w:history="1">
        <w:r w:rsidRPr="00730DB9">
          <w:rPr>
            <w:rFonts w:ascii="Times New Roman" w:hAnsi="Times New Roman" w:cs="Times New Roman"/>
            <w:sz w:val="28"/>
            <w:szCs w:val="28"/>
          </w:rPr>
          <w:t>Законом</w:t>
        </w:r>
      </w:hyperlink>
      <w:r w:rsidRPr="00730DB9">
        <w:rPr>
          <w:rFonts w:ascii="Times New Roman" w:hAnsi="Times New Roman" w:cs="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730DB9">
        <w:rPr>
          <w:rFonts w:ascii="Times New Roman" w:eastAsia="Calibri" w:hAnsi="Times New Roman" w:cs="Times New Roman"/>
          <w:sz w:val="28"/>
          <w:szCs w:val="28"/>
        </w:rPr>
        <w:t>;</w:t>
      </w:r>
    </w:p>
    <w:p w:rsidR="00350988" w:rsidRDefault="00350988" w:rsidP="0098743E">
      <w:pPr>
        <w:pStyle w:val="12"/>
        <w:ind w:firstLine="709"/>
        <w:jc w:val="both"/>
        <w:rPr>
          <w:spacing w:val="7"/>
        </w:rPr>
      </w:pPr>
      <w:r w:rsidRPr="00730DB9">
        <w:rPr>
          <w:spacing w:val="7"/>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A27F9A" w:rsidRDefault="00A27F9A" w:rsidP="0098743E">
      <w:pPr>
        <w:spacing w:after="0" w:line="240" w:lineRule="auto"/>
        <w:ind w:firstLine="709"/>
        <w:jc w:val="both"/>
        <w:rPr>
          <w:rFonts w:ascii="Times New Roman" w:hAnsi="Times New Roman" w:cs="Times New Roman"/>
          <w:sz w:val="28"/>
          <w:szCs w:val="28"/>
        </w:rPr>
      </w:pPr>
    </w:p>
    <w:p w:rsidR="005E5901" w:rsidRDefault="005E5901" w:rsidP="0098743E">
      <w:pPr>
        <w:spacing w:after="0" w:line="240" w:lineRule="auto"/>
        <w:ind w:firstLine="709"/>
        <w:jc w:val="both"/>
        <w:rPr>
          <w:rFonts w:ascii="Times New Roman" w:hAnsi="Times New Roman" w:cs="Times New Roman"/>
          <w:sz w:val="28"/>
          <w:szCs w:val="28"/>
        </w:rPr>
      </w:pPr>
    </w:p>
    <w:p w:rsidR="005E5901" w:rsidRDefault="005E5901" w:rsidP="0098743E">
      <w:pPr>
        <w:spacing w:after="0" w:line="240" w:lineRule="auto"/>
        <w:ind w:firstLine="709"/>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9F4F8A" w:rsidRDefault="009F4F8A" w:rsidP="0003466C">
      <w:pPr>
        <w:spacing w:after="0" w:line="240" w:lineRule="auto"/>
        <w:jc w:val="both"/>
        <w:rPr>
          <w:rFonts w:ascii="Times New Roman" w:hAnsi="Times New Roman" w:cs="Times New Roman"/>
          <w:sz w:val="28"/>
          <w:szCs w:val="28"/>
        </w:rPr>
      </w:pPr>
    </w:p>
    <w:p w:rsidR="009F4F8A" w:rsidRDefault="009F4F8A" w:rsidP="00F453B5">
      <w:pPr>
        <w:spacing w:after="0" w:line="240" w:lineRule="auto"/>
        <w:ind w:left="5103"/>
        <w:jc w:val="both"/>
        <w:rPr>
          <w:rFonts w:ascii="Times New Roman" w:hAnsi="Times New Roman" w:cs="Times New Roman"/>
          <w:sz w:val="28"/>
          <w:szCs w:val="28"/>
        </w:rPr>
      </w:pPr>
    </w:p>
    <w:p w:rsidR="00242604" w:rsidRDefault="00242604" w:rsidP="00F453B5">
      <w:pPr>
        <w:spacing w:after="0" w:line="240" w:lineRule="auto"/>
        <w:ind w:left="5103"/>
        <w:jc w:val="both"/>
        <w:rPr>
          <w:rFonts w:ascii="Times New Roman" w:hAnsi="Times New Roman" w:cs="Times New Roman"/>
          <w:sz w:val="28"/>
          <w:szCs w:val="28"/>
        </w:rPr>
      </w:pPr>
    </w:p>
    <w:p w:rsidR="00242604" w:rsidRDefault="00242604" w:rsidP="00F453B5">
      <w:pPr>
        <w:spacing w:after="0" w:line="240" w:lineRule="auto"/>
        <w:ind w:left="5103"/>
        <w:jc w:val="both"/>
        <w:rPr>
          <w:rFonts w:ascii="Times New Roman" w:hAnsi="Times New Roman" w:cs="Times New Roman"/>
          <w:sz w:val="28"/>
          <w:szCs w:val="28"/>
        </w:rPr>
      </w:pPr>
    </w:p>
    <w:p w:rsidR="00242604" w:rsidRDefault="00242604" w:rsidP="00F453B5">
      <w:pPr>
        <w:spacing w:after="0" w:line="240" w:lineRule="auto"/>
        <w:ind w:left="5103"/>
        <w:jc w:val="both"/>
        <w:rPr>
          <w:rFonts w:ascii="Times New Roman" w:hAnsi="Times New Roman" w:cs="Times New Roman"/>
          <w:sz w:val="28"/>
          <w:szCs w:val="28"/>
        </w:rPr>
      </w:pPr>
    </w:p>
    <w:p w:rsidR="00242604" w:rsidRDefault="00242604" w:rsidP="00F453B5">
      <w:pPr>
        <w:spacing w:after="0" w:line="240" w:lineRule="auto"/>
        <w:ind w:left="5103"/>
        <w:jc w:val="both"/>
        <w:rPr>
          <w:rFonts w:ascii="Times New Roman" w:hAnsi="Times New Roman" w:cs="Times New Roman"/>
          <w:sz w:val="28"/>
          <w:szCs w:val="28"/>
        </w:rPr>
      </w:pPr>
    </w:p>
    <w:p w:rsidR="00242604" w:rsidRDefault="00242604" w:rsidP="00F453B5">
      <w:pPr>
        <w:spacing w:after="0" w:line="240" w:lineRule="auto"/>
        <w:ind w:left="5103"/>
        <w:jc w:val="both"/>
        <w:rPr>
          <w:rFonts w:ascii="Times New Roman" w:hAnsi="Times New Roman" w:cs="Times New Roman"/>
          <w:sz w:val="28"/>
          <w:szCs w:val="28"/>
        </w:rPr>
      </w:pPr>
    </w:p>
    <w:p w:rsidR="00242604" w:rsidRDefault="00242604" w:rsidP="00F453B5">
      <w:pPr>
        <w:spacing w:after="0" w:line="240" w:lineRule="auto"/>
        <w:ind w:left="5103"/>
        <w:jc w:val="both"/>
        <w:rPr>
          <w:rFonts w:ascii="Times New Roman" w:hAnsi="Times New Roman" w:cs="Times New Roman"/>
          <w:sz w:val="28"/>
          <w:szCs w:val="28"/>
        </w:rPr>
      </w:pPr>
    </w:p>
    <w:p w:rsidR="00242604" w:rsidRDefault="00242604" w:rsidP="00F453B5">
      <w:pPr>
        <w:spacing w:after="0" w:line="240" w:lineRule="auto"/>
        <w:ind w:left="5103"/>
        <w:jc w:val="both"/>
        <w:rPr>
          <w:rFonts w:ascii="Times New Roman" w:hAnsi="Times New Roman" w:cs="Times New Roman"/>
          <w:sz w:val="28"/>
          <w:szCs w:val="28"/>
        </w:rPr>
      </w:pPr>
    </w:p>
    <w:p w:rsidR="00242604" w:rsidRDefault="00242604" w:rsidP="00F453B5">
      <w:pPr>
        <w:spacing w:after="0" w:line="240" w:lineRule="auto"/>
        <w:ind w:left="5103"/>
        <w:jc w:val="both"/>
        <w:rPr>
          <w:rFonts w:ascii="Times New Roman" w:hAnsi="Times New Roman" w:cs="Times New Roman"/>
          <w:sz w:val="28"/>
          <w:szCs w:val="28"/>
        </w:rPr>
      </w:pPr>
    </w:p>
    <w:p w:rsidR="00242604" w:rsidRDefault="00242604" w:rsidP="00F453B5">
      <w:pPr>
        <w:spacing w:after="0" w:line="240" w:lineRule="auto"/>
        <w:ind w:left="5103"/>
        <w:jc w:val="both"/>
        <w:rPr>
          <w:rFonts w:ascii="Times New Roman" w:hAnsi="Times New Roman" w:cs="Times New Roman"/>
          <w:sz w:val="28"/>
          <w:szCs w:val="28"/>
        </w:rPr>
      </w:pPr>
    </w:p>
    <w:p w:rsidR="00242604" w:rsidRDefault="00242604" w:rsidP="00F453B5">
      <w:pPr>
        <w:spacing w:after="0" w:line="240" w:lineRule="auto"/>
        <w:ind w:left="5103"/>
        <w:jc w:val="both"/>
        <w:rPr>
          <w:rFonts w:ascii="Times New Roman" w:hAnsi="Times New Roman" w:cs="Times New Roman"/>
          <w:sz w:val="28"/>
          <w:szCs w:val="28"/>
        </w:rPr>
      </w:pPr>
    </w:p>
    <w:p w:rsidR="00242604" w:rsidRDefault="00242604" w:rsidP="00F453B5">
      <w:pPr>
        <w:spacing w:after="0" w:line="240" w:lineRule="auto"/>
        <w:ind w:left="5103"/>
        <w:jc w:val="both"/>
        <w:rPr>
          <w:rFonts w:ascii="Times New Roman" w:hAnsi="Times New Roman" w:cs="Times New Roman"/>
          <w:sz w:val="28"/>
          <w:szCs w:val="28"/>
        </w:rPr>
      </w:pPr>
    </w:p>
    <w:p w:rsidR="00242604" w:rsidRDefault="00242604" w:rsidP="00F453B5">
      <w:pPr>
        <w:spacing w:after="0" w:line="240" w:lineRule="auto"/>
        <w:ind w:left="5103"/>
        <w:jc w:val="both"/>
        <w:rPr>
          <w:rFonts w:ascii="Times New Roman" w:hAnsi="Times New Roman" w:cs="Times New Roman"/>
          <w:sz w:val="28"/>
          <w:szCs w:val="28"/>
        </w:rPr>
      </w:pPr>
    </w:p>
    <w:p w:rsidR="00242604" w:rsidRDefault="00242604" w:rsidP="00F453B5">
      <w:pPr>
        <w:spacing w:after="0" w:line="240" w:lineRule="auto"/>
        <w:ind w:left="5103"/>
        <w:jc w:val="both"/>
        <w:rPr>
          <w:rFonts w:ascii="Times New Roman" w:hAnsi="Times New Roman" w:cs="Times New Roman"/>
          <w:sz w:val="28"/>
          <w:szCs w:val="28"/>
        </w:rPr>
      </w:pPr>
    </w:p>
    <w:p w:rsidR="00242604" w:rsidRDefault="00242604" w:rsidP="00F453B5">
      <w:pPr>
        <w:spacing w:after="0" w:line="240" w:lineRule="auto"/>
        <w:ind w:left="5103"/>
        <w:jc w:val="both"/>
        <w:rPr>
          <w:rFonts w:ascii="Times New Roman" w:hAnsi="Times New Roman" w:cs="Times New Roman"/>
          <w:sz w:val="28"/>
          <w:szCs w:val="28"/>
        </w:rPr>
      </w:pPr>
    </w:p>
    <w:p w:rsidR="00242604" w:rsidRDefault="00242604" w:rsidP="00F453B5">
      <w:pPr>
        <w:spacing w:after="0" w:line="240" w:lineRule="auto"/>
        <w:ind w:left="5103"/>
        <w:jc w:val="both"/>
        <w:rPr>
          <w:rFonts w:ascii="Times New Roman" w:hAnsi="Times New Roman" w:cs="Times New Roman"/>
          <w:sz w:val="28"/>
          <w:szCs w:val="28"/>
        </w:rPr>
      </w:pPr>
    </w:p>
    <w:p w:rsidR="00242604" w:rsidRDefault="00242604" w:rsidP="00F453B5">
      <w:pPr>
        <w:spacing w:after="0" w:line="240" w:lineRule="auto"/>
        <w:ind w:left="5103"/>
        <w:jc w:val="both"/>
        <w:rPr>
          <w:rFonts w:ascii="Times New Roman" w:hAnsi="Times New Roman" w:cs="Times New Roman"/>
          <w:sz w:val="28"/>
          <w:szCs w:val="28"/>
        </w:rPr>
      </w:pPr>
    </w:p>
    <w:p w:rsidR="00242604" w:rsidRDefault="00242604" w:rsidP="00F453B5">
      <w:pPr>
        <w:spacing w:after="0" w:line="240" w:lineRule="auto"/>
        <w:ind w:left="5103"/>
        <w:jc w:val="both"/>
        <w:rPr>
          <w:rFonts w:ascii="Times New Roman" w:hAnsi="Times New Roman" w:cs="Times New Roman"/>
          <w:sz w:val="28"/>
          <w:szCs w:val="28"/>
        </w:rPr>
      </w:pPr>
    </w:p>
    <w:p w:rsidR="00242604" w:rsidRDefault="00242604" w:rsidP="00F453B5">
      <w:pPr>
        <w:spacing w:after="0" w:line="240" w:lineRule="auto"/>
        <w:ind w:left="5103"/>
        <w:jc w:val="both"/>
        <w:rPr>
          <w:rFonts w:ascii="Times New Roman" w:hAnsi="Times New Roman" w:cs="Times New Roman"/>
          <w:sz w:val="28"/>
          <w:szCs w:val="28"/>
        </w:rPr>
      </w:pPr>
    </w:p>
    <w:p w:rsidR="00242604" w:rsidRDefault="00242604" w:rsidP="00F453B5">
      <w:pPr>
        <w:spacing w:after="0" w:line="240" w:lineRule="auto"/>
        <w:ind w:left="5103"/>
        <w:jc w:val="both"/>
        <w:rPr>
          <w:rFonts w:ascii="Times New Roman" w:hAnsi="Times New Roman" w:cs="Times New Roman"/>
          <w:sz w:val="28"/>
          <w:szCs w:val="28"/>
        </w:rPr>
      </w:pPr>
    </w:p>
    <w:p w:rsidR="00242604" w:rsidRDefault="00242604" w:rsidP="00F453B5">
      <w:pPr>
        <w:spacing w:after="0" w:line="240" w:lineRule="auto"/>
        <w:ind w:left="5103"/>
        <w:jc w:val="both"/>
        <w:rPr>
          <w:rFonts w:ascii="Times New Roman" w:hAnsi="Times New Roman" w:cs="Times New Roman"/>
          <w:sz w:val="28"/>
          <w:szCs w:val="28"/>
        </w:rPr>
      </w:pPr>
    </w:p>
    <w:p w:rsidR="00242604" w:rsidRDefault="00242604"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roofErr w:type="gramEnd"/>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5E5901" w:rsidRDefault="005E5901" w:rsidP="0003466C">
      <w:pPr>
        <w:spacing w:after="0" w:line="240" w:lineRule="auto"/>
        <w:rPr>
          <w:rFonts w:ascii="Times New Roman" w:hAnsi="Times New Roman" w:cs="Times New Roman"/>
          <w:sz w:val="28"/>
          <w:szCs w:val="28"/>
        </w:rPr>
      </w:pPr>
    </w:p>
    <w:p w:rsidR="00242604" w:rsidRDefault="00242604" w:rsidP="0003466C">
      <w:pPr>
        <w:spacing w:after="0" w:line="240" w:lineRule="auto"/>
        <w:rPr>
          <w:rFonts w:ascii="Times New Roman" w:hAnsi="Times New Roman" w:cs="Times New Roman"/>
          <w:sz w:val="28"/>
          <w:szCs w:val="28"/>
        </w:rPr>
      </w:pPr>
    </w:p>
    <w:p w:rsidR="00242604" w:rsidRPr="00806EF3" w:rsidRDefault="00242604" w:rsidP="0003466C">
      <w:pPr>
        <w:spacing w:after="0" w:line="240" w:lineRule="auto"/>
        <w:rPr>
          <w:rFonts w:ascii="Times New Roman" w:hAnsi="Times New Roman" w:cs="Times New Roman"/>
          <w:sz w:val="28"/>
          <w:szCs w:val="28"/>
        </w:rPr>
      </w:pP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F50808" w:rsidP="00F50808">
            <w:pPr>
              <w:jc w:val="center"/>
              <w:rPr>
                <w:rFonts w:ascii="Times New Roman" w:hAnsi="Times New Roman" w:cs="Times New Roman"/>
                <w:sz w:val="28"/>
                <w:szCs w:val="28"/>
              </w:rPr>
            </w:pPr>
            <w:r>
              <w:rPr>
                <w:rFonts w:ascii="Times New Roman" w:hAnsi="Times New Roman" w:cs="Times New Roman"/>
                <w:sz w:val="28"/>
                <w:szCs w:val="28"/>
              </w:rPr>
              <w:t>11</w:t>
            </w: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roofErr w:type="gramEnd"/>
    </w:p>
    <w:p w:rsidR="009B4FD9" w:rsidRPr="00806EF3" w:rsidRDefault="009B4FD9"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242604" w:rsidRDefault="00242604" w:rsidP="009B4FD9">
      <w:pPr>
        <w:spacing w:after="0" w:line="240" w:lineRule="auto"/>
        <w:ind w:left="5103"/>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F50808" w:rsidP="00F50808">
            <w:pPr>
              <w:jc w:val="center"/>
              <w:rPr>
                <w:rFonts w:ascii="Times New Roman" w:hAnsi="Times New Roman" w:cs="Times New Roman"/>
                <w:sz w:val="28"/>
                <w:szCs w:val="28"/>
              </w:rPr>
            </w:pPr>
            <w:r>
              <w:rPr>
                <w:rFonts w:ascii="Times New Roman" w:hAnsi="Times New Roman" w:cs="Times New Roman"/>
                <w:sz w:val="28"/>
                <w:szCs w:val="28"/>
              </w:rPr>
              <w:t>12</w:t>
            </w: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roofErr w:type="gramEnd"/>
    </w:p>
    <w:p w:rsidR="00F50808" w:rsidRPr="00806EF3" w:rsidRDefault="00F50808"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242604" w:rsidRDefault="00242604" w:rsidP="00FA70CC">
      <w:pPr>
        <w:spacing w:after="0" w:line="240" w:lineRule="auto"/>
        <w:ind w:left="5103"/>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proofErr w:type="gramStart"/>
      <w:r w:rsidR="00A17423" w:rsidRPr="00806EF3">
        <w:rPr>
          <w:rFonts w:ascii="Times New Roman" w:hAnsi="Times New Roman" w:cs="Times New Roman"/>
          <w:sz w:val="20"/>
          <w:szCs w:val="20"/>
        </w:rPr>
        <w:t xml:space="preserve">(фамилия, имя, отчество (при наличии) </w:t>
      </w:r>
      <w:proofErr w:type="gramEnd"/>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A45D21"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____________________________________________________________________ 3. Проживаю один</w:t>
      </w:r>
      <w:proofErr w:type="gramStart"/>
      <w:r w:rsidR="00A17423" w:rsidRPr="00806EF3">
        <w:rPr>
          <w:rFonts w:ascii="Times New Roman" w:hAnsi="Times New Roman" w:cs="Times New Roman"/>
          <w:sz w:val="28"/>
          <w:szCs w:val="28"/>
        </w:rPr>
        <w:t xml:space="preserve"> </w:t>
      </w:r>
      <w:r w:rsidR="00FA70CC"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П</w:t>
      </w:r>
      <w:proofErr w:type="gramEnd"/>
      <w:r w:rsidR="00A17423" w:rsidRPr="00806EF3">
        <w:rPr>
          <w:rFonts w:ascii="Times New Roman" w:hAnsi="Times New Roman" w:cs="Times New Roman"/>
          <w:sz w:val="28"/>
          <w:szCs w:val="28"/>
        </w:rPr>
        <w:t xml:space="preserve">роживаю совместно с членами семьи </w:t>
      </w:r>
    </w:p>
    <w:p w:rsidR="00FA70CC" w:rsidRPr="00806EF3" w:rsidRDefault="00A45D21"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выдачи: _______________________ кем </w:t>
      </w:r>
      <w:proofErr w:type="gramStart"/>
      <w:r w:rsidRPr="00806EF3">
        <w:rPr>
          <w:rFonts w:ascii="Times New Roman" w:hAnsi="Times New Roman" w:cs="Times New Roman"/>
          <w:sz w:val="28"/>
          <w:szCs w:val="28"/>
        </w:rPr>
        <w:t>выдан</w:t>
      </w:r>
      <w:proofErr w:type="gramEnd"/>
      <w:r w:rsidRPr="00806EF3">
        <w:rPr>
          <w:rFonts w:ascii="Times New Roman" w:hAnsi="Times New Roman" w:cs="Times New Roman"/>
          <w:sz w:val="28"/>
          <w:szCs w:val="28"/>
        </w:rPr>
        <w:t>: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A45D21"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w:t>
      </w:r>
      <w:proofErr w:type="gramStart"/>
      <w:r w:rsidRPr="00806EF3">
        <w:rPr>
          <w:rFonts w:ascii="Times New Roman" w:hAnsi="Times New Roman" w:cs="Times New Roman"/>
          <w:sz w:val="28"/>
          <w:szCs w:val="28"/>
        </w:rPr>
        <w:t>нужное</w:t>
      </w:r>
      <w:proofErr w:type="gramEnd"/>
      <w:r w:rsidRPr="00806EF3">
        <w:rPr>
          <w:rFonts w:ascii="Times New Roman" w:hAnsi="Times New Roman" w:cs="Times New Roman"/>
          <w:sz w:val="28"/>
          <w:szCs w:val="28"/>
        </w:rPr>
        <w:t xml:space="preserve">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242604" w:rsidRDefault="00242604" w:rsidP="00F652E0">
      <w:pPr>
        <w:autoSpaceDE w:val="0"/>
        <w:autoSpaceDN w:val="0"/>
        <w:adjustRightInd w:val="0"/>
        <w:spacing w:after="0" w:line="240" w:lineRule="auto"/>
        <w:ind w:left="5103"/>
        <w:outlineLvl w:val="0"/>
        <w:rPr>
          <w:rFonts w:ascii="Times New Roman" w:hAnsi="Times New Roman" w:cs="Times New Roman"/>
          <w:sz w:val="28"/>
          <w:szCs w:val="28"/>
        </w:rPr>
      </w:pPr>
    </w:p>
    <w:p w:rsidR="00242604" w:rsidRDefault="00242604"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427"/>
      </w:tblGrid>
      <w:tr w:rsidR="00CF7E9C" w:rsidRPr="00806EF3" w:rsidTr="00242604">
        <w:tc>
          <w:tcPr>
            <w:tcW w:w="9606"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242604">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245"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242604">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245"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242604">
        <w:tc>
          <w:tcPr>
            <w:tcW w:w="9606"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242604">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245"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242604">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245"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r w:rsidR="00AA3F89" w:rsidTr="002426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03466C">
            <w:pPr>
              <w:autoSpaceDE w:val="0"/>
              <w:autoSpaceDN w:val="0"/>
              <w:adjustRightInd w:val="0"/>
              <w:spacing w:after="0" w:line="240" w:lineRule="auto"/>
              <w:outlineLvl w:val="0"/>
              <w:rPr>
                <w:rFonts w:ascii="Times New Roman" w:hAnsi="Times New Roman" w:cs="Times New Roman"/>
                <w:sz w:val="28"/>
                <w:szCs w:val="28"/>
              </w:rPr>
            </w:pPr>
          </w:p>
          <w:p w:rsidR="00242604" w:rsidRDefault="00242604"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2426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Мы, нижеподписавшиеся __________________</w:t>
            </w:r>
            <w:r w:rsidR="00744D45">
              <w:rPr>
                <w:rFonts w:ascii="Times New Roman" w:hAnsi="Times New Roman" w:cs="Times New Roman"/>
                <w:sz w:val="28"/>
                <w:szCs w:val="28"/>
              </w:rPr>
              <w:t>______________</w:t>
            </w:r>
            <w:r>
              <w:rPr>
                <w:rFonts w:ascii="Times New Roman" w:hAnsi="Times New Roman" w:cs="Times New Roman"/>
                <w:sz w:val="28"/>
                <w:szCs w:val="28"/>
              </w:rPr>
              <w:t>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____________________________________________________________________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находящееся в муниципальной собственности, в 2-месячный срок </w:t>
            </w:r>
            <w:proofErr w:type="gramStart"/>
            <w:r>
              <w:rPr>
                <w:rFonts w:ascii="Times New Roman" w:hAnsi="Times New Roman" w:cs="Times New Roman"/>
                <w:sz w:val="28"/>
                <w:szCs w:val="28"/>
              </w:rPr>
              <w:t>с даты предоставления</w:t>
            </w:r>
            <w:proofErr w:type="gramEnd"/>
            <w:r>
              <w:rPr>
                <w:rFonts w:ascii="Times New Roman" w:hAnsi="Times New Roman" w:cs="Times New Roman"/>
                <w:sz w:val="28"/>
                <w:szCs w:val="28"/>
              </w:rPr>
              <w:t xml:space="preserve">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2426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2426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2426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Height w:val="831"/>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w:t>
            </w:r>
            <w:r w:rsidR="00242604">
              <w:rPr>
                <w:rFonts w:ascii="Times New Roman" w:hAnsi="Times New Roman" w:cs="Times New Roman"/>
                <w:sz w:val="28"/>
                <w:szCs w:val="28"/>
              </w:rPr>
              <w:t>_______________________________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2426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2426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w:t>
            </w:r>
            <w:r w:rsidR="00242604">
              <w:rPr>
                <w:rFonts w:ascii="Times New Roman" w:hAnsi="Times New Roman" w:cs="Times New Roman"/>
                <w:sz w:val="28"/>
                <w:szCs w:val="28"/>
              </w:rPr>
              <w:t>______</w:t>
            </w:r>
            <w:proofErr w:type="gramStart"/>
            <w:r w:rsidR="00242604">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кем </w:t>
            </w:r>
            <w:proofErr w:type="gramStart"/>
            <w:r>
              <w:rPr>
                <w:rFonts w:ascii="Times New Roman" w:hAnsi="Times New Roman" w:cs="Times New Roman"/>
                <w:sz w:val="28"/>
                <w:szCs w:val="28"/>
              </w:rPr>
              <w:t>выдан</w:t>
            </w:r>
            <w:proofErr w:type="gramEnd"/>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242604">
      <w:headerReference w:type="default" r:id="rId24"/>
      <w:pgSz w:w="11906" w:h="16838"/>
      <w:pgMar w:top="568" w:right="424"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D21" w:rsidRDefault="00A45D21" w:rsidP="00D757D1">
      <w:pPr>
        <w:spacing w:after="0" w:line="240" w:lineRule="auto"/>
      </w:pPr>
      <w:r>
        <w:separator/>
      </w:r>
    </w:p>
  </w:endnote>
  <w:endnote w:type="continuationSeparator" w:id="0">
    <w:p w:rsidR="00A45D21" w:rsidRDefault="00A45D21"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D21" w:rsidRDefault="00A45D21" w:rsidP="00D757D1">
      <w:pPr>
        <w:spacing w:after="0" w:line="240" w:lineRule="auto"/>
      </w:pPr>
      <w:r>
        <w:separator/>
      </w:r>
    </w:p>
  </w:footnote>
  <w:footnote w:type="continuationSeparator" w:id="0">
    <w:p w:rsidR="00A45D21" w:rsidRDefault="00A45D21"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21037"/>
      <w:docPartObj>
        <w:docPartGallery w:val="Page Numbers (Top of Page)"/>
        <w:docPartUnique/>
      </w:docPartObj>
    </w:sdtPr>
    <w:sdtEndPr/>
    <w:sdtContent>
      <w:p w:rsidR="00695D20" w:rsidRDefault="00695D20">
        <w:pPr>
          <w:pStyle w:val="a3"/>
          <w:jc w:val="center"/>
        </w:pPr>
        <w:r>
          <w:fldChar w:fldCharType="begin"/>
        </w:r>
        <w:r>
          <w:instrText>PAGE   \* MERGEFORMAT</w:instrText>
        </w:r>
        <w:r>
          <w:fldChar w:fldCharType="separate"/>
        </w:r>
        <w:r w:rsidR="00B61955">
          <w:rPr>
            <w:noProof/>
          </w:rPr>
          <w:t>37</w:t>
        </w:r>
        <w:r>
          <w:fldChar w:fldCharType="end"/>
        </w:r>
      </w:p>
    </w:sdtContent>
  </w:sdt>
  <w:p w:rsidR="00695D20" w:rsidRDefault="00695D2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17423"/>
    <w:rsid w:val="000115D8"/>
    <w:rsid w:val="0003466C"/>
    <w:rsid w:val="00043E55"/>
    <w:rsid w:val="00050C51"/>
    <w:rsid w:val="000573C4"/>
    <w:rsid w:val="00075A98"/>
    <w:rsid w:val="000A3472"/>
    <w:rsid w:val="000C1CE8"/>
    <w:rsid w:val="000D250F"/>
    <w:rsid w:val="000D47A5"/>
    <w:rsid w:val="000F510D"/>
    <w:rsid w:val="00112FB9"/>
    <w:rsid w:val="0019085D"/>
    <w:rsid w:val="001F725E"/>
    <w:rsid w:val="00242604"/>
    <w:rsid w:val="00242D23"/>
    <w:rsid w:val="00265B97"/>
    <w:rsid w:val="00271674"/>
    <w:rsid w:val="0028297F"/>
    <w:rsid w:val="002A48FC"/>
    <w:rsid w:val="002F3B9C"/>
    <w:rsid w:val="00324A7C"/>
    <w:rsid w:val="00335E3A"/>
    <w:rsid w:val="003471BE"/>
    <w:rsid w:val="00350988"/>
    <w:rsid w:val="00356893"/>
    <w:rsid w:val="00376574"/>
    <w:rsid w:val="003937E2"/>
    <w:rsid w:val="003A08F5"/>
    <w:rsid w:val="003F3C53"/>
    <w:rsid w:val="00421D8F"/>
    <w:rsid w:val="00447DF5"/>
    <w:rsid w:val="00472862"/>
    <w:rsid w:val="00476F14"/>
    <w:rsid w:val="004811A8"/>
    <w:rsid w:val="0048482E"/>
    <w:rsid w:val="004C12A5"/>
    <w:rsid w:val="004D2B14"/>
    <w:rsid w:val="004E2F13"/>
    <w:rsid w:val="005064FF"/>
    <w:rsid w:val="005627AF"/>
    <w:rsid w:val="005C01FD"/>
    <w:rsid w:val="005D380C"/>
    <w:rsid w:val="005D7B45"/>
    <w:rsid w:val="005E5901"/>
    <w:rsid w:val="00603704"/>
    <w:rsid w:val="00621F10"/>
    <w:rsid w:val="006741B8"/>
    <w:rsid w:val="00677DE0"/>
    <w:rsid w:val="00695D20"/>
    <w:rsid w:val="006B554B"/>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22A00"/>
    <w:rsid w:val="008E4C22"/>
    <w:rsid w:val="00905957"/>
    <w:rsid w:val="00915947"/>
    <w:rsid w:val="00920CA5"/>
    <w:rsid w:val="00964A1F"/>
    <w:rsid w:val="0098743E"/>
    <w:rsid w:val="009A25CE"/>
    <w:rsid w:val="009B4E55"/>
    <w:rsid w:val="009B4FD9"/>
    <w:rsid w:val="009F233A"/>
    <w:rsid w:val="009F4F8A"/>
    <w:rsid w:val="00A17423"/>
    <w:rsid w:val="00A27F9A"/>
    <w:rsid w:val="00A37F8B"/>
    <w:rsid w:val="00A45D21"/>
    <w:rsid w:val="00A77FB4"/>
    <w:rsid w:val="00AA3F89"/>
    <w:rsid w:val="00AB2F77"/>
    <w:rsid w:val="00AC42C6"/>
    <w:rsid w:val="00AD59D5"/>
    <w:rsid w:val="00AF626A"/>
    <w:rsid w:val="00B00128"/>
    <w:rsid w:val="00B548E1"/>
    <w:rsid w:val="00B61955"/>
    <w:rsid w:val="00B64D45"/>
    <w:rsid w:val="00B902DE"/>
    <w:rsid w:val="00BB3222"/>
    <w:rsid w:val="00BC487F"/>
    <w:rsid w:val="00BF5030"/>
    <w:rsid w:val="00C24946"/>
    <w:rsid w:val="00CB30D1"/>
    <w:rsid w:val="00CF7E9C"/>
    <w:rsid w:val="00D35054"/>
    <w:rsid w:val="00D511CC"/>
    <w:rsid w:val="00D517A9"/>
    <w:rsid w:val="00D730EE"/>
    <w:rsid w:val="00D757D1"/>
    <w:rsid w:val="00DC3E27"/>
    <w:rsid w:val="00E0348D"/>
    <w:rsid w:val="00E43EB5"/>
    <w:rsid w:val="00E66510"/>
    <w:rsid w:val="00E829BD"/>
    <w:rsid w:val="00E841AE"/>
    <w:rsid w:val="00E841F5"/>
    <w:rsid w:val="00EB1AFA"/>
    <w:rsid w:val="00ED23DB"/>
    <w:rsid w:val="00ED26F9"/>
    <w:rsid w:val="00EF0F2A"/>
    <w:rsid w:val="00EF3064"/>
    <w:rsid w:val="00F20496"/>
    <w:rsid w:val="00F23655"/>
    <w:rsid w:val="00F4062A"/>
    <w:rsid w:val="00F453B5"/>
    <w:rsid w:val="00F45D03"/>
    <w:rsid w:val="00F50808"/>
    <w:rsid w:val="00F652E0"/>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Line 6"/>
        <o:r id="V:Rule2" type="connector" idref="#Line 7"/>
        <o:r id="V:Rule3" type="connector" idref="#Line 3"/>
        <o:r id="V:Rule4" type="connector" idref="#Line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D8F"/>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locked/>
    <w:rsid w:val="00050C51"/>
    <w:rPr>
      <w:spacing w:val="7"/>
      <w:shd w:val="clear" w:color="auto" w:fill="FFFFFF"/>
    </w:rPr>
  </w:style>
  <w:style w:type="paragraph" w:customStyle="1" w:styleId="2">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locked/>
    <w:rsid w:val="00050C51"/>
    <w:rPr>
      <w:spacing w:val="7"/>
      <w:shd w:val="clear" w:color="auto" w:fill="FFFFFF"/>
    </w:rPr>
  </w:style>
  <w:style w:type="paragraph" w:customStyle="1" w:styleId="2">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footnotes" Target="foot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consultantplus://offline/ref=784035910739B053E9F27532E889059C866254773BC6F6EEAC6F908D9D49A8C5C7E3206A253C20C1718A7F15A8002ADFt4X0I"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consultantplus://offline/ref=784035910739B053E9F26B3FFEE55A99836A0A7C31C3FDBEF730CBD0CA40A29280AC79396061269720D02A1BB40234DD40044B7C74tBX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E878A-8937-4BAA-8A1C-C7B7FB0C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37</Pages>
  <Words>12794</Words>
  <Characters>72929</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nikolskoe</cp:lastModifiedBy>
  <cp:revision>6</cp:revision>
  <cp:lastPrinted>2023-06-14T13:19:00Z</cp:lastPrinted>
  <dcterms:created xsi:type="dcterms:W3CDTF">2023-12-12T11:06:00Z</dcterms:created>
  <dcterms:modified xsi:type="dcterms:W3CDTF">2023-12-15T18:23:00Z</dcterms:modified>
</cp:coreProperties>
</file>