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F1" w:rsidRDefault="00204CF1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65669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НИКОЛЬСКОГО</w:t>
      </w:r>
      <w:r w:rsidR="0046458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65669D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proofErr w:type="gramStart"/>
      <w:r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от</w:t>
      </w:r>
      <w:proofErr w:type="gramEnd"/>
      <w:r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65669D"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14.05.</w:t>
      </w:r>
      <w:r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7A3C7F"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5</w:t>
      </w:r>
      <w:r w:rsidR="00D27EA0"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704F6"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65669D" w:rsidRPr="0065669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12</w:t>
      </w:r>
    </w:p>
    <w:p w:rsidR="007A3C7F" w:rsidRDefault="0065669D" w:rsidP="006566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hAnsi="Times New Roman" w:cs="Times New Roman"/>
          <w:kern w:val="1"/>
        </w:rPr>
        <w:t xml:space="preserve">     с. Никольское 2-е</w:t>
      </w:r>
      <w:r w:rsidR="007A3C7F" w:rsidRPr="007A3C7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65669D" w:rsidRPr="007A3C7F" w:rsidRDefault="0065669D" w:rsidP="006566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65669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</w:t>
      </w:r>
    </w:p>
    <w:p w:rsidR="00CA4AD7" w:rsidRPr="00E635D8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от </w:t>
      </w:r>
      <w:r w:rsidR="00E635D8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05.12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</w:t>
      </w:r>
      <w:r w:rsidR="0091055A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E635D8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79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Pr="00E635D8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 профилактики рисков причинения </w:t>
      </w:r>
    </w:p>
    <w:p w:rsidR="003C39E7" w:rsidRPr="00E635D8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вреда</w:t>
      </w:r>
      <w:proofErr w:type="gramEnd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(ущерба) охраняемым законом </w:t>
      </w:r>
    </w:p>
    <w:p w:rsidR="003C39E7" w:rsidRPr="00E635D8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ценностям</w:t>
      </w:r>
      <w:proofErr w:type="gramEnd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рамках</w:t>
      </w:r>
      <w:r w:rsidR="0091055A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организации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</w:p>
    <w:p w:rsidR="0091055A" w:rsidRPr="00E635D8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контроля</w:t>
      </w:r>
      <w:proofErr w:type="gramEnd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65669D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Никольского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91055A" w:rsidRPr="00E635D8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proofErr w:type="gramEnd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</w:t>
      </w:r>
    </w:p>
    <w:p w:rsidR="00473EE4" w:rsidRDefault="0091055A" w:rsidP="0091055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proofErr w:type="gramEnd"/>
      <w:r w:rsidR="003C39E7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Воронежской области на 202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="003C39E7"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Pr="00E635D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bookmarkStart w:id="0" w:name="_GoBack"/>
      <w:bookmarkEnd w:id="0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ED4AF9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E5158D" w:rsidRDefault="00D27EA0" w:rsidP="002F6777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ED4AF9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E5158D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</w:t>
      </w:r>
      <w:r w:rsidRPr="00E635D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E635D8" w:rsidRPr="00E635D8">
        <w:rPr>
          <w:rFonts w:ascii="Times New Roman" w:eastAsia="Times New Roman" w:hAnsi="Times New Roman" w:cs="Times New Roman"/>
          <w:color w:val="010101"/>
          <w:sz w:val="28"/>
          <w:szCs w:val="28"/>
        </w:rPr>
        <w:t>05.12.2024 №79</w:t>
      </w:r>
      <w:r w:rsidRPr="00E635D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635D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r w:rsidR="00ED4AF9" w:rsidRPr="00E635D8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E5158D" w:rsidRPr="00E635D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2025 год»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473EE4" w:rsidRPr="00F1279C" w:rsidRDefault="00F1279C" w:rsidP="002F6777">
      <w:pPr>
        <w:shd w:val="clear" w:color="000000" w:fill="FFFFFF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Планы мероприятий по профилактике 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хозяйстве, </w:t>
      </w:r>
      <w:r w:rsidR="00241801" w:rsidRPr="00F127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законодательства в сфере благоустройства, </w:t>
      </w:r>
      <w:r w:rsidR="007E6C6A" w:rsidRPr="00F1279C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241801" w:rsidRPr="00F1279C">
        <w:rPr>
          <w:rFonts w:ascii="Times New Roman" w:hAnsi="Times New Roman" w:cs="Times New Roman"/>
          <w:sz w:val="28"/>
          <w:szCs w:val="28"/>
        </w:rPr>
        <w:t>, нарушений земельного законодательства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D4AF9">
        <w:rPr>
          <w:rFonts w:ascii="Times New Roman" w:hAnsi="Times New Roman" w:cs="Times New Roman"/>
          <w:sz w:val="28"/>
          <w:szCs w:val="28"/>
        </w:rPr>
        <w:t>Никольского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2025 год </w:t>
      </w:r>
      <w:r w:rsidR="00241801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дополнить пунктом 4 следующего содержания</w:t>
      </w:r>
      <w:r w:rsidR="00473EE4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A80909" w:rsidRPr="00A80909" w:rsidRDefault="00A80909" w:rsidP="002F677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400"/>
        <w:gridCol w:w="2518"/>
        <w:gridCol w:w="2114"/>
        <w:gridCol w:w="1872"/>
      </w:tblGrid>
      <w:tr w:rsidR="006717B5" w:rsidRPr="006717B5" w:rsidTr="00A80909">
        <w:tc>
          <w:tcPr>
            <w:tcW w:w="863" w:type="dxa"/>
          </w:tcPr>
          <w:p w:rsidR="006717B5" w:rsidRPr="00161B50" w:rsidRDefault="0024180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6717B5" w:rsidRPr="00161B50" w:rsidRDefault="006717B5" w:rsidP="00D57C3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  <w:r w:rsidR="002418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204CF1" w:rsidRPr="00204CF1" w:rsidRDefault="00204CF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4CF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>либо путем использования видео-конференц-связи или мобильного приложения «Инспектор» в порядке, установленном статьей 52 Федерального закона № 248-ФЗ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04CF1" w:rsidRDefault="00204CF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D57C31" w:rsidRDefault="00D57C3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57C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C31" w:rsidRDefault="00D57C31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</w:t>
            </w:r>
          </w:p>
          <w:p w:rsidR="00F1279C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1279C" w:rsidRPr="00F1279C" w:rsidRDefault="00F1279C" w:rsidP="00CA51CF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по инициативе контролируемого </w:t>
            </w: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lastRenderedPageBreak/>
              <w:t>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6A1622" w:rsidRPr="003F277A" w:rsidRDefault="006A1622" w:rsidP="00CA51C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CA51CF" w:rsidP="00F1279C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:rsidR="00204CF1" w:rsidRPr="00E635D8" w:rsidRDefault="00204CF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635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</w:t>
            </w:r>
          </w:p>
          <w:p w:rsidR="00B92FF9" w:rsidRPr="00E635D8" w:rsidRDefault="00E635D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635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6717B5" w:rsidRPr="00E635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  <w:p w:rsidR="006717B5" w:rsidRPr="00E635D8" w:rsidRDefault="00B92FF9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E635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635D8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proofErr w:type="gramEnd"/>
            <w:r w:rsidRPr="00E635D8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1904" w:type="dxa"/>
          </w:tcPr>
          <w:p w:rsidR="006717B5" w:rsidRPr="00E635D8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E635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proofErr w:type="gramEnd"/>
            <w:r w:rsidRPr="00E635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B92FF9" w:rsidRPr="00E635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</w:t>
            </w:r>
            <w:r w:rsidRPr="00E635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1279C" w:rsidRDefault="00F1279C" w:rsidP="00B92F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ED4AF9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лежит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ED4AF9"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D4AF9" w:rsidRDefault="00ED4AF9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Исполняющий обязанности</w:t>
      </w:r>
    </w:p>
    <w:p w:rsidR="007834DA" w:rsidRDefault="00ED4AF9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Главы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Никольского</w:t>
      </w:r>
      <w:r w:rsidR="00B92F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</w:t>
      </w:r>
      <w:r w:rsidR="00ED4A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</w:t>
      </w:r>
      <w:proofErr w:type="spellStart"/>
      <w:r w:rsidR="00B92FF9">
        <w:rPr>
          <w:rFonts w:ascii="Times New Roman" w:eastAsia="Times New Roman" w:hAnsi="Times New Roman" w:cs="Times New Roman"/>
          <w:color w:val="010101"/>
          <w:sz w:val="28"/>
          <w:szCs w:val="28"/>
        </w:rPr>
        <w:t>О.</w:t>
      </w:r>
      <w:r w:rsidR="00ED4AF9">
        <w:rPr>
          <w:rFonts w:ascii="Times New Roman" w:eastAsia="Times New Roman" w:hAnsi="Times New Roman" w:cs="Times New Roman"/>
          <w:color w:val="010101"/>
          <w:sz w:val="28"/>
          <w:szCs w:val="28"/>
        </w:rPr>
        <w:t>А.Машошина</w:t>
      </w:r>
      <w:proofErr w:type="spellEnd"/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27C25"/>
    <w:rsid w:val="00061E49"/>
    <w:rsid w:val="000620A1"/>
    <w:rsid w:val="00064400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65669D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9C0EA8"/>
    <w:rsid w:val="00A80909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5158D"/>
    <w:rsid w:val="00E635D8"/>
    <w:rsid w:val="00E704F6"/>
    <w:rsid w:val="00EB78A3"/>
    <w:rsid w:val="00ED4AF9"/>
    <w:rsid w:val="00F1279C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DDBD1-49AF-4A55-B496-F548667E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nikol.bobr</cp:lastModifiedBy>
  <cp:revision>14</cp:revision>
  <cp:lastPrinted>2022-11-14T09:51:00Z</cp:lastPrinted>
  <dcterms:created xsi:type="dcterms:W3CDTF">2025-05-16T07:56:00Z</dcterms:created>
  <dcterms:modified xsi:type="dcterms:W3CDTF">2025-05-19T09:38:00Z</dcterms:modified>
</cp:coreProperties>
</file>