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9A2" w:rsidRDefault="005379A2" w:rsidP="005379A2">
      <w:pPr>
        <w:ind w:left="-284" w:right="-284"/>
        <w:jc w:val="center"/>
        <w:rPr>
          <w:b/>
          <w:bCs/>
          <w:sz w:val="28"/>
          <w:szCs w:val="28"/>
        </w:rPr>
      </w:pPr>
      <w:r>
        <w:rPr>
          <w:b/>
          <w:bCs/>
          <w:sz w:val="28"/>
          <w:szCs w:val="28"/>
        </w:rPr>
        <w:t>АДМИНИСТРАЦИЯ НИКОЛЬСКОГО СЕЛЬСКОГО ПОСЕЛЕНИЯ</w:t>
      </w:r>
    </w:p>
    <w:p w:rsidR="005379A2" w:rsidRDefault="005379A2" w:rsidP="005379A2">
      <w:pPr>
        <w:ind w:left="-284" w:right="-284"/>
        <w:jc w:val="center"/>
        <w:rPr>
          <w:b/>
          <w:bCs/>
          <w:sz w:val="28"/>
          <w:szCs w:val="28"/>
        </w:rPr>
      </w:pPr>
      <w:r>
        <w:rPr>
          <w:b/>
          <w:bCs/>
          <w:sz w:val="28"/>
          <w:szCs w:val="28"/>
        </w:rPr>
        <w:t xml:space="preserve">БОБРОВСКОГО МУНИЦИПАЛЬНОГО РАЙОНА </w:t>
      </w:r>
    </w:p>
    <w:p w:rsidR="005379A2" w:rsidRDefault="005379A2" w:rsidP="005379A2">
      <w:pPr>
        <w:pStyle w:val="FR1"/>
        <w:spacing w:line="240" w:lineRule="auto"/>
        <w:ind w:left="-284" w:right="-284"/>
        <w:rPr>
          <w:sz w:val="28"/>
          <w:szCs w:val="28"/>
        </w:rPr>
      </w:pPr>
      <w:r>
        <w:rPr>
          <w:sz w:val="28"/>
          <w:szCs w:val="28"/>
        </w:rPr>
        <w:t>ВОРОНЕЖСКОЙ ОБЛАСТИ</w:t>
      </w:r>
    </w:p>
    <w:p w:rsidR="005379A2" w:rsidRDefault="005379A2" w:rsidP="005379A2">
      <w:pPr>
        <w:jc w:val="center"/>
        <w:rPr>
          <w:b/>
          <w:sz w:val="28"/>
          <w:szCs w:val="28"/>
        </w:rPr>
      </w:pPr>
    </w:p>
    <w:p w:rsidR="005379A2" w:rsidRDefault="005379A2" w:rsidP="005379A2">
      <w:pPr>
        <w:jc w:val="center"/>
        <w:rPr>
          <w:b/>
          <w:sz w:val="28"/>
          <w:szCs w:val="28"/>
        </w:rPr>
      </w:pPr>
      <w:r>
        <w:rPr>
          <w:b/>
          <w:sz w:val="28"/>
          <w:szCs w:val="28"/>
        </w:rPr>
        <w:t>П О С Т А Н О В Л Е Н И Е</w:t>
      </w:r>
    </w:p>
    <w:p w:rsidR="005379A2" w:rsidRDefault="005379A2" w:rsidP="005379A2">
      <w:pPr>
        <w:jc w:val="center"/>
        <w:rPr>
          <w:b/>
          <w:sz w:val="28"/>
          <w:szCs w:val="28"/>
        </w:rPr>
      </w:pPr>
    </w:p>
    <w:p w:rsidR="005379A2" w:rsidRDefault="005379A2" w:rsidP="005379A2">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4A5797" w:rsidRPr="004A5797">
        <w:rPr>
          <w:sz w:val="28"/>
          <w:szCs w:val="28"/>
          <w:u w:val="single"/>
        </w:rPr>
        <w:t xml:space="preserve">№ </w:t>
      </w:r>
      <w:r w:rsidR="004A5797">
        <w:rPr>
          <w:sz w:val="28"/>
          <w:szCs w:val="28"/>
          <w:u w:val="single"/>
        </w:rPr>
        <w:t>40</w:t>
      </w:r>
    </w:p>
    <w:p w:rsidR="005379A2" w:rsidRDefault="005379A2" w:rsidP="005379A2">
      <w:r>
        <w:t xml:space="preserve">         с. Никольское 2-е                </w:t>
      </w:r>
    </w:p>
    <w:p w:rsidR="005379A2" w:rsidRDefault="005379A2" w:rsidP="005379A2"/>
    <w:p w:rsidR="005379A2" w:rsidRPr="005379A2" w:rsidRDefault="005379A2" w:rsidP="005379A2">
      <w:pPr>
        <w:pStyle w:val="Title"/>
        <w:spacing w:before="0" w:after="0"/>
        <w:ind w:firstLine="709"/>
        <w:rPr>
          <w:rFonts w:ascii="Times New Roman" w:eastAsia="Arial" w:hAnsi="Times New Roman" w:cs="Times New Roman"/>
          <w:b w:val="0"/>
          <w:sz w:val="28"/>
          <w:szCs w:val="28"/>
        </w:rPr>
      </w:pPr>
      <w:r w:rsidRPr="005379A2">
        <w:rPr>
          <w:rFonts w:ascii="Times New Roman" w:eastAsia="Arial" w:hAnsi="Times New Roman" w:cs="Times New Roman"/>
          <w:b w:val="0"/>
          <w:sz w:val="28"/>
          <w:szCs w:val="28"/>
        </w:rPr>
        <w:t xml:space="preserve">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rFonts w:ascii="Times New Roman" w:eastAsia="Arial" w:hAnsi="Times New Roman" w:cs="Times New Roman"/>
          <w:b w:val="0"/>
          <w:sz w:val="28"/>
          <w:szCs w:val="28"/>
        </w:rPr>
        <w:t xml:space="preserve">Никольского </w:t>
      </w:r>
      <w:r w:rsidRPr="005379A2">
        <w:rPr>
          <w:rFonts w:ascii="Times New Roman" w:eastAsia="Arial" w:hAnsi="Times New Roman" w:cs="Times New Roman"/>
          <w:b w:val="0"/>
          <w:sz w:val="28"/>
          <w:szCs w:val="28"/>
        </w:rPr>
        <w:t>сельского поселения Бобровского муниципального района Воронежской области</w:t>
      </w:r>
    </w:p>
    <w:p w:rsidR="005379A2" w:rsidRPr="005379A2" w:rsidRDefault="005379A2" w:rsidP="005379A2">
      <w:pPr>
        <w:rPr>
          <w:sz w:val="28"/>
          <w:szCs w:val="28"/>
        </w:rPr>
      </w:pPr>
    </w:p>
    <w:p w:rsidR="005379A2" w:rsidRPr="005379A2" w:rsidRDefault="005379A2" w:rsidP="005379A2">
      <w:pPr>
        <w:pStyle w:val="a3"/>
        <w:widowControl w:val="0"/>
        <w:tabs>
          <w:tab w:val="left" w:pos="0"/>
        </w:tabs>
        <w:ind w:firstLine="709"/>
        <w:jc w:val="both"/>
        <w:rPr>
          <w:rFonts w:eastAsia="Arial"/>
        </w:rPr>
      </w:pPr>
      <w:r w:rsidRPr="005379A2">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5379A2">
        <w:rPr>
          <w:rFonts w:eastAsia="Arial"/>
        </w:rPr>
        <w:t xml:space="preserve">, постановлением администрации </w:t>
      </w:r>
      <w:r>
        <w:rPr>
          <w:rFonts w:eastAsia="Arial"/>
        </w:rPr>
        <w:t xml:space="preserve">Никольского </w:t>
      </w:r>
      <w:r w:rsidRPr="005379A2">
        <w:rPr>
          <w:rFonts w:eastAsia="Arial"/>
        </w:rPr>
        <w:t xml:space="preserve">сельского поселения Бобровского муниципального района Воронежской области от </w:t>
      </w:r>
      <w:r w:rsidR="004A5797" w:rsidRPr="004A5797">
        <w:rPr>
          <w:rFonts w:eastAsia="Arial"/>
        </w:rPr>
        <w:t>19.11</w:t>
      </w:r>
      <w:r w:rsidRPr="004A5797">
        <w:rPr>
          <w:rFonts w:eastAsia="Arial"/>
        </w:rPr>
        <w:t>.20</w:t>
      </w:r>
      <w:r w:rsidR="004A5797" w:rsidRPr="004A5797">
        <w:rPr>
          <w:rFonts w:eastAsia="Arial"/>
        </w:rPr>
        <w:t>25 №38</w:t>
      </w:r>
      <w:r w:rsidRPr="005379A2">
        <w:rPr>
          <w:rFonts w:eastAsia="Arial"/>
        </w:rPr>
        <w:t xml:space="preserve"> «Об утверждении Порядка разработ</w:t>
      </w:r>
      <w:bookmarkStart w:id="0" w:name="_GoBack"/>
      <w:bookmarkEnd w:id="0"/>
      <w:r w:rsidRPr="005379A2">
        <w:rPr>
          <w:rFonts w:eastAsia="Arial"/>
        </w:rPr>
        <w:t xml:space="preserve">ки и утверждения административных регламентов предоставления муниципальных услуг», Уставом </w:t>
      </w:r>
      <w:r>
        <w:rPr>
          <w:rFonts w:eastAsia="Arial"/>
        </w:rPr>
        <w:t xml:space="preserve">Никольского </w:t>
      </w:r>
      <w:r w:rsidRPr="005379A2">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5379A2">
        <w:rPr>
          <w:rFonts w:eastAsia="Arial"/>
        </w:rPr>
        <w:t>сельского поселения Бобровского муниципального района Воронежской области</w:t>
      </w:r>
    </w:p>
    <w:p w:rsidR="005379A2" w:rsidRPr="005379A2" w:rsidRDefault="005379A2" w:rsidP="005379A2">
      <w:pPr>
        <w:pStyle w:val="a3"/>
        <w:widowControl w:val="0"/>
        <w:tabs>
          <w:tab w:val="left" w:pos="0"/>
        </w:tabs>
        <w:ind w:firstLine="709"/>
        <w:jc w:val="center"/>
        <w:rPr>
          <w:rFonts w:eastAsia="Arial"/>
        </w:rPr>
      </w:pPr>
    </w:p>
    <w:p w:rsidR="005379A2" w:rsidRPr="005379A2" w:rsidRDefault="005379A2" w:rsidP="005379A2">
      <w:pPr>
        <w:pStyle w:val="a3"/>
        <w:widowControl w:val="0"/>
        <w:tabs>
          <w:tab w:val="left" w:pos="0"/>
        </w:tabs>
        <w:ind w:firstLine="709"/>
        <w:jc w:val="center"/>
        <w:rPr>
          <w:rFonts w:eastAsia="Arial"/>
          <w:lang w:eastAsia="ru-RU"/>
        </w:rPr>
      </w:pPr>
      <w:r w:rsidRPr="005379A2">
        <w:rPr>
          <w:rFonts w:eastAsia="Arial"/>
        </w:rPr>
        <w:t>ПОСТАНОВЛЯЕТ:</w:t>
      </w:r>
    </w:p>
    <w:p w:rsidR="005379A2" w:rsidRPr="005379A2" w:rsidRDefault="005379A2" w:rsidP="005379A2">
      <w:pPr>
        <w:pStyle w:val="a3"/>
        <w:widowControl w:val="0"/>
        <w:tabs>
          <w:tab w:val="left" w:pos="0"/>
        </w:tabs>
        <w:ind w:firstLine="709"/>
        <w:jc w:val="both"/>
        <w:rPr>
          <w:rFonts w:eastAsia="Arial"/>
          <w:lang w:eastAsia="ru-RU"/>
        </w:rPr>
      </w:pPr>
    </w:p>
    <w:p w:rsidR="005379A2" w:rsidRPr="005379A2" w:rsidRDefault="005379A2" w:rsidP="005379A2">
      <w:pPr>
        <w:pStyle w:val="a3"/>
        <w:widowControl w:val="0"/>
        <w:tabs>
          <w:tab w:val="left" w:pos="0"/>
        </w:tabs>
        <w:ind w:firstLine="709"/>
        <w:jc w:val="both"/>
        <w:rPr>
          <w:rFonts w:eastAsia="Arial"/>
        </w:rPr>
      </w:pPr>
      <w:r w:rsidRPr="005379A2">
        <w:rPr>
          <w:rFonts w:eastAsia="Arial"/>
          <w:lang w:eastAsia="ru-RU"/>
        </w:rPr>
        <w:t xml:space="preserve">1. </w:t>
      </w:r>
      <w:r w:rsidRPr="005379A2">
        <w:rPr>
          <w:rFonts w:eastAsia="Arial"/>
        </w:rPr>
        <w:t xml:space="preserve">Утвердить административный регламент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rFonts w:eastAsia="Arial"/>
        </w:rPr>
        <w:t xml:space="preserve">Никольского </w:t>
      </w:r>
      <w:r w:rsidRPr="005379A2">
        <w:rPr>
          <w:rFonts w:eastAsia="Arial"/>
        </w:rPr>
        <w:t>сельского поселения Бобровского муниципального района Воронежской области согласно приложению к настоящему постановлению.</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5379A2">
        <w:rPr>
          <w:rFonts w:eastAsia="Arial"/>
          <w:sz w:val="28"/>
          <w:szCs w:val="28"/>
        </w:rPr>
        <w:t>сельского поселения Бобровского муниципального района Воронежской области:</w:t>
      </w:r>
    </w:p>
    <w:p w:rsidR="005379A2" w:rsidRPr="005379A2" w:rsidRDefault="005C7BA0" w:rsidP="005379A2">
      <w:pPr>
        <w:suppressAutoHyphens/>
        <w:ind w:firstLine="709"/>
        <w:jc w:val="both"/>
        <w:rPr>
          <w:rFonts w:eastAsia="Arial"/>
          <w:sz w:val="28"/>
          <w:szCs w:val="28"/>
          <w:highlight w:val="yellow"/>
        </w:rPr>
      </w:pPr>
      <w:r w:rsidRPr="005C7BA0">
        <w:rPr>
          <w:rFonts w:eastAsia="Arial"/>
          <w:sz w:val="28"/>
          <w:szCs w:val="28"/>
        </w:rPr>
        <w:t>- от «15» декабря 2023 г. № 103</w:t>
      </w:r>
      <w:r w:rsidR="005379A2" w:rsidRPr="005C7BA0">
        <w:rPr>
          <w:rFonts w:eastAsia="Arial"/>
          <w:sz w:val="28"/>
          <w:szCs w:val="28"/>
        </w:rPr>
        <w:t xml:space="preserve"> «</w:t>
      </w:r>
      <w:r w:rsidRPr="005C7BA0">
        <w:rPr>
          <w:bCs/>
          <w:sz w:val="28"/>
          <w:szCs w:val="28"/>
          <w:lang w:val="x-none" w:eastAsia="ar-SA"/>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Никольского сельского поселения Бобровского муниципального района Воронежской области</w:t>
      </w:r>
      <w:r w:rsidR="005379A2" w:rsidRPr="005C7BA0">
        <w:rPr>
          <w:rFonts w:eastAsia="Arial"/>
          <w:sz w:val="28"/>
          <w:szCs w:val="28"/>
        </w:rPr>
        <w:t>»;</w:t>
      </w:r>
    </w:p>
    <w:p w:rsidR="005379A2" w:rsidRPr="005C7BA0" w:rsidRDefault="005C7BA0" w:rsidP="005379A2">
      <w:pPr>
        <w:suppressAutoHyphens/>
        <w:ind w:firstLine="709"/>
        <w:jc w:val="both"/>
        <w:rPr>
          <w:rFonts w:eastAsia="Arial"/>
          <w:sz w:val="28"/>
          <w:szCs w:val="28"/>
        </w:rPr>
      </w:pPr>
      <w:r w:rsidRPr="005C7BA0">
        <w:rPr>
          <w:rFonts w:eastAsia="Arial"/>
          <w:sz w:val="28"/>
          <w:szCs w:val="28"/>
        </w:rPr>
        <w:lastRenderedPageBreak/>
        <w:t>- от «25» ноября 2024 г. № 77</w:t>
      </w:r>
      <w:r w:rsidR="005379A2" w:rsidRPr="005C7BA0">
        <w:rPr>
          <w:rFonts w:eastAsia="Arial"/>
          <w:sz w:val="28"/>
          <w:szCs w:val="28"/>
        </w:rPr>
        <w:t xml:space="preserve"> «</w:t>
      </w:r>
      <w:r w:rsidRPr="005C7BA0">
        <w:rPr>
          <w:bCs/>
          <w:sz w:val="28"/>
          <w:szCs w:val="28"/>
        </w:rPr>
        <w:t>О внесении изменений в административный регламент по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№103</w:t>
      </w:r>
      <w:r w:rsidR="005379A2" w:rsidRPr="005C7BA0">
        <w:rPr>
          <w:rFonts w:eastAsia="Arial"/>
          <w:sz w:val="28"/>
          <w:szCs w:val="28"/>
        </w:rPr>
        <w:t>»;</w:t>
      </w:r>
    </w:p>
    <w:p w:rsidR="005379A2" w:rsidRPr="005C7BA0" w:rsidRDefault="005C7BA0" w:rsidP="005C7BA0">
      <w:pPr>
        <w:suppressAutoHyphens/>
        <w:ind w:firstLine="709"/>
        <w:jc w:val="both"/>
        <w:rPr>
          <w:rFonts w:eastAsia="Arial"/>
          <w:bCs/>
          <w:sz w:val="28"/>
          <w:szCs w:val="28"/>
        </w:rPr>
      </w:pPr>
      <w:r w:rsidRPr="005C7BA0">
        <w:rPr>
          <w:rFonts w:eastAsia="Arial"/>
          <w:sz w:val="28"/>
          <w:szCs w:val="28"/>
        </w:rPr>
        <w:t>- от «16» июня 2025 г. № 15</w:t>
      </w:r>
      <w:r w:rsidR="005379A2" w:rsidRPr="005C7BA0">
        <w:rPr>
          <w:rFonts w:eastAsia="Arial"/>
          <w:sz w:val="28"/>
          <w:szCs w:val="28"/>
        </w:rPr>
        <w:t xml:space="preserve"> «</w:t>
      </w:r>
      <w:r w:rsidRPr="005C7BA0">
        <w:rPr>
          <w:rFonts w:eastAsia="Arial"/>
          <w:bCs/>
          <w:sz w:val="28"/>
          <w:szCs w:val="28"/>
        </w:rPr>
        <w:t xml:space="preserve">О внесении изменений в административный регламент предоставления муниципальной услуги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на территории Никольского сельского поселения </w:t>
      </w:r>
      <w:proofErr w:type="gramStart"/>
      <w:r w:rsidRPr="005C7BA0">
        <w:rPr>
          <w:rFonts w:eastAsia="Arial"/>
          <w:bCs/>
          <w:sz w:val="28"/>
          <w:szCs w:val="28"/>
        </w:rPr>
        <w:t>Бобровского  муниципального</w:t>
      </w:r>
      <w:proofErr w:type="gramEnd"/>
      <w:r w:rsidRPr="005C7BA0">
        <w:rPr>
          <w:rFonts w:eastAsia="Arial"/>
          <w:bCs/>
          <w:sz w:val="28"/>
          <w:szCs w:val="28"/>
        </w:rPr>
        <w:t xml:space="preserve"> района  Воронежской области от 15.12.2023г. №103 ( в ред. от 25.11.2024г. №77)</w:t>
      </w:r>
      <w:r w:rsidR="005379A2" w:rsidRPr="005C7BA0">
        <w:rPr>
          <w:rFonts w:eastAsia="Arial"/>
          <w:sz w:val="28"/>
          <w:szCs w:val="28"/>
        </w:rPr>
        <w:t>».</w:t>
      </w:r>
    </w:p>
    <w:p w:rsidR="005379A2" w:rsidRPr="005379A2" w:rsidRDefault="005379A2" w:rsidP="005379A2">
      <w:pPr>
        <w:tabs>
          <w:tab w:val="right" w:pos="10203"/>
        </w:tabs>
        <w:ind w:right="283" w:firstLine="709"/>
        <w:jc w:val="both"/>
        <w:rPr>
          <w:rFonts w:eastAsia="Arial"/>
          <w:kern w:val="2"/>
          <w:sz w:val="28"/>
          <w:szCs w:val="28"/>
          <w:lang w:eastAsia="x-none"/>
        </w:rPr>
      </w:pPr>
      <w:r w:rsidRPr="005379A2">
        <w:rPr>
          <w:rFonts w:eastAsia="Arial"/>
          <w:sz w:val="28"/>
          <w:szCs w:val="28"/>
        </w:rPr>
        <w:t xml:space="preserve">3. </w:t>
      </w:r>
      <w:r w:rsidRPr="005379A2">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5379A2">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5379A2" w:rsidRPr="005379A2" w:rsidRDefault="005379A2" w:rsidP="005379A2">
      <w:pPr>
        <w:tabs>
          <w:tab w:val="right" w:pos="10203"/>
        </w:tabs>
        <w:ind w:right="283" w:firstLine="709"/>
        <w:jc w:val="both"/>
        <w:rPr>
          <w:rFonts w:eastAsia="Arial"/>
          <w:sz w:val="28"/>
          <w:szCs w:val="28"/>
        </w:rPr>
      </w:pPr>
      <w:r w:rsidRPr="005379A2">
        <w:rPr>
          <w:rFonts w:eastAsia="Arial"/>
          <w:sz w:val="28"/>
          <w:szCs w:val="28"/>
        </w:rPr>
        <w:t>4. Контроль за исполнением настоящего постановления оставляю за собой.</w:t>
      </w:r>
    </w:p>
    <w:p w:rsidR="005379A2" w:rsidRDefault="005379A2" w:rsidP="005379A2"/>
    <w:p w:rsidR="005379A2" w:rsidRDefault="005379A2" w:rsidP="005379A2">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5379A2" w:rsidRDefault="005379A2" w:rsidP="005379A2">
      <w:pPr>
        <w:jc w:val="both"/>
        <w:rPr>
          <w:sz w:val="28"/>
          <w:szCs w:val="28"/>
        </w:rPr>
      </w:pPr>
      <w:r>
        <w:rPr>
          <w:sz w:val="28"/>
          <w:szCs w:val="28"/>
        </w:rPr>
        <w:t>Бобровского муниципального района</w:t>
      </w:r>
    </w:p>
    <w:p w:rsidR="005379A2" w:rsidRDefault="005379A2" w:rsidP="005379A2">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C7BA0" w:rsidRDefault="005C7BA0" w:rsidP="005379A2"/>
    <w:p w:rsidR="005379A2" w:rsidRPr="005379A2" w:rsidRDefault="005379A2" w:rsidP="005379A2">
      <w:pPr>
        <w:tabs>
          <w:tab w:val="left" w:pos="0"/>
        </w:tabs>
        <w:suppressAutoHyphens/>
        <w:ind w:firstLine="4962"/>
        <w:jc w:val="both"/>
        <w:rPr>
          <w:rFonts w:eastAsia="Arial"/>
          <w:sz w:val="28"/>
          <w:szCs w:val="28"/>
        </w:rPr>
      </w:pPr>
      <w:r w:rsidRPr="005379A2">
        <w:rPr>
          <w:rFonts w:eastAsia="Arial"/>
          <w:sz w:val="28"/>
          <w:szCs w:val="28"/>
        </w:rPr>
        <w:lastRenderedPageBreak/>
        <w:t>Приложение</w:t>
      </w:r>
    </w:p>
    <w:p w:rsidR="005379A2" w:rsidRPr="005379A2" w:rsidRDefault="005379A2" w:rsidP="005379A2">
      <w:pPr>
        <w:suppressAutoHyphens/>
        <w:ind w:firstLine="4962"/>
        <w:rPr>
          <w:rFonts w:eastAsia="Arial"/>
          <w:sz w:val="28"/>
          <w:szCs w:val="28"/>
        </w:rPr>
      </w:pPr>
      <w:proofErr w:type="gramStart"/>
      <w:r w:rsidRPr="005379A2">
        <w:rPr>
          <w:rFonts w:eastAsia="Arial"/>
          <w:sz w:val="28"/>
          <w:szCs w:val="28"/>
        </w:rPr>
        <w:t>к</w:t>
      </w:r>
      <w:proofErr w:type="gramEnd"/>
      <w:r w:rsidRPr="005379A2">
        <w:rPr>
          <w:rFonts w:eastAsia="Arial"/>
          <w:sz w:val="28"/>
          <w:szCs w:val="28"/>
        </w:rPr>
        <w:t xml:space="preserve"> постановлению администрации</w:t>
      </w:r>
    </w:p>
    <w:p w:rsidR="005379A2" w:rsidRPr="005379A2" w:rsidRDefault="005379A2" w:rsidP="005379A2">
      <w:pPr>
        <w:suppressAutoHyphens/>
        <w:ind w:firstLine="4962"/>
        <w:rPr>
          <w:rFonts w:eastAsia="Arial"/>
          <w:sz w:val="28"/>
          <w:szCs w:val="28"/>
        </w:rPr>
      </w:pPr>
      <w:r>
        <w:rPr>
          <w:rFonts w:eastAsia="Arial"/>
          <w:sz w:val="28"/>
          <w:szCs w:val="28"/>
        </w:rPr>
        <w:t xml:space="preserve">Никольского </w:t>
      </w:r>
      <w:r w:rsidRPr="005379A2">
        <w:rPr>
          <w:rFonts w:eastAsia="Arial"/>
          <w:sz w:val="28"/>
          <w:szCs w:val="28"/>
        </w:rPr>
        <w:t>сельского поселения</w:t>
      </w:r>
    </w:p>
    <w:p w:rsidR="005379A2" w:rsidRPr="005379A2" w:rsidRDefault="005379A2" w:rsidP="005379A2">
      <w:pPr>
        <w:suppressAutoHyphens/>
        <w:ind w:left="4962"/>
        <w:rPr>
          <w:rFonts w:eastAsia="Arial"/>
          <w:sz w:val="28"/>
          <w:szCs w:val="28"/>
        </w:rPr>
      </w:pPr>
      <w:r w:rsidRPr="005379A2">
        <w:rPr>
          <w:rFonts w:eastAsia="Arial"/>
          <w:sz w:val="28"/>
          <w:szCs w:val="28"/>
        </w:rPr>
        <w:t>Бобровского муниципального района Воронежской области</w:t>
      </w:r>
    </w:p>
    <w:p w:rsidR="005379A2" w:rsidRPr="005379A2" w:rsidRDefault="005379A2" w:rsidP="005379A2">
      <w:pPr>
        <w:suppressAutoHyphens/>
        <w:ind w:firstLine="4962"/>
        <w:rPr>
          <w:rFonts w:eastAsia="Arial"/>
          <w:sz w:val="28"/>
          <w:szCs w:val="28"/>
        </w:rPr>
      </w:pPr>
      <w:proofErr w:type="gramStart"/>
      <w:r>
        <w:rPr>
          <w:rFonts w:eastAsia="Arial"/>
          <w:sz w:val="28"/>
          <w:szCs w:val="28"/>
        </w:rPr>
        <w:t>от</w:t>
      </w:r>
      <w:proofErr w:type="gramEnd"/>
      <w:r>
        <w:rPr>
          <w:rFonts w:eastAsia="Arial"/>
          <w:sz w:val="28"/>
          <w:szCs w:val="28"/>
        </w:rPr>
        <w:t xml:space="preserve"> «25</w:t>
      </w:r>
      <w:r w:rsidRPr="005379A2">
        <w:rPr>
          <w:rFonts w:eastAsia="Arial"/>
          <w:sz w:val="28"/>
          <w:szCs w:val="28"/>
        </w:rPr>
        <w:t>» ноября 2025 г</w:t>
      </w:r>
      <w:r w:rsidRPr="004A5797">
        <w:rPr>
          <w:rFonts w:eastAsia="Arial"/>
          <w:sz w:val="28"/>
          <w:szCs w:val="28"/>
        </w:rPr>
        <w:t xml:space="preserve">. </w:t>
      </w:r>
      <w:r w:rsidR="004A5797" w:rsidRPr="004A5797">
        <w:rPr>
          <w:rFonts w:eastAsia="Arial"/>
          <w:sz w:val="28"/>
          <w:szCs w:val="28"/>
        </w:rPr>
        <w:t>№ 40</w:t>
      </w:r>
    </w:p>
    <w:p w:rsidR="005379A2" w:rsidRPr="005379A2" w:rsidRDefault="005379A2" w:rsidP="005379A2">
      <w:pPr>
        <w:suppressAutoHyphens/>
        <w:ind w:firstLine="709"/>
        <w:jc w:val="both"/>
        <w:rPr>
          <w:rFonts w:eastAsia="Arial"/>
          <w:sz w:val="28"/>
          <w:szCs w:val="28"/>
        </w:rPr>
      </w:pPr>
    </w:p>
    <w:p w:rsidR="005379A2" w:rsidRPr="005379A2" w:rsidRDefault="005379A2" w:rsidP="005379A2">
      <w:pPr>
        <w:pStyle w:val="9"/>
        <w:shd w:val="clear" w:color="auto" w:fill="auto"/>
        <w:spacing w:after="0" w:line="240" w:lineRule="auto"/>
        <w:ind w:firstLine="709"/>
        <w:jc w:val="center"/>
        <w:rPr>
          <w:rFonts w:eastAsia="Arial"/>
          <w:i w:val="0"/>
          <w:sz w:val="28"/>
          <w:szCs w:val="28"/>
        </w:rPr>
      </w:pPr>
    </w:p>
    <w:p w:rsidR="005379A2" w:rsidRPr="005379A2" w:rsidRDefault="005379A2" w:rsidP="005379A2">
      <w:pPr>
        <w:pStyle w:val="9"/>
        <w:shd w:val="clear" w:color="auto" w:fill="auto"/>
        <w:spacing w:after="0" w:line="240" w:lineRule="auto"/>
        <w:ind w:firstLine="709"/>
        <w:jc w:val="center"/>
        <w:rPr>
          <w:rFonts w:eastAsia="Arial"/>
          <w:i w:val="0"/>
          <w:sz w:val="28"/>
          <w:szCs w:val="28"/>
        </w:rPr>
      </w:pPr>
      <w:r w:rsidRPr="005379A2">
        <w:rPr>
          <w:rFonts w:eastAsia="Arial"/>
          <w:i w:val="0"/>
          <w:sz w:val="28"/>
          <w:szCs w:val="28"/>
        </w:rPr>
        <w:t xml:space="preserve">Административный регламент </w:t>
      </w:r>
    </w:p>
    <w:p w:rsidR="005379A2" w:rsidRPr="005379A2" w:rsidRDefault="005379A2" w:rsidP="005379A2">
      <w:pPr>
        <w:pStyle w:val="9"/>
        <w:shd w:val="clear" w:color="auto" w:fill="auto"/>
        <w:spacing w:after="0" w:line="240" w:lineRule="auto"/>
        <w:ind w:firstLine="709"/>
        <w:jc w:val="center"/>
        <w:rPr>
          <w:rFonts w:eastAsia="Arial"/>
          <w:i w:val="0"/>
          <w:sz w:val="28"/>
          <w:szCs w:val="28"/>
        </w:rPr>
      </w:pPr>
      <w:proofErr w:type="gramStart"/>
      <w:r w:rsidRPr="005379A2">
        <w:rPr>
          <w:rFonts w:eastAsia="Arial"/>
          <w:i w:val="0"/>
          <w:sz w:val="28"/>
          <w:szCs w:val="28"/>
        </w:rPr>
        <w:t>по</w:t>
      </w:r>
      <w:proofErr w:type="gramEnd"/>
      <w:r w:rsidRPr="005379A2">
        <w:rPr>
          <w:rFonts w:eastAsia="Arial"/>
          <w:i w:val="0"/>
          <w:sz w:val="28"/>
          <w:szCs w:val="28"/>
        </w:rPr>
        <w:t xml:space="preserve"> предоставлению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rFonts w:eastAsia="Arial"/>
          <w:i w:val="0"/>
          <w:sz w:val="28"/>
          <w:szCs w:val="28"/>
        </w:rPr>
        <w:t xml:space="preserve">Никольского </w:t>
      </w:r>
      <w:r w:rsidRPr="005379A2">
        <w:rPr>
          <w:rFonts w:eastAsia="Arial"/>
          <w:i w:val="0"/>
          <w:sz w:val="28"/>
          <w:szCs w:val="28"/>
        </w:rPr>
        <w:t>сельского поселения Бобровского муниципального района Воронежской области</w:t>
      </w:r>
    </w:p>
    <w:p w:rsidR="005379A2" w:rsidRPr="005379A2" w:rsidRDefault="005379A2" w:rsidP="005379A2">
      <w:pPr>
        <w:pStyle w:val="9"/>
        <w:shd w:val="clear" w:color="auto" w:fill="auto"/>
        <w:spacing w:after="0" w:line="240" w:lineRule="auto"/>
        <w:ind w:firstLine="709"/>
        <w:rPr>
          <w:rFonts w:eastAsia="Arial"/>
          <w:i w:val="0"/>
          <w:sz w:val="28"/>
          <w:szCs w:val="28"/>
        </w:rPr>
      </w:pPr>
    </w:p>
    <w:p w:rsidR="005379A2" w:rsidRPr="005379A2" w:rsidRDefault="005379A2" w:rsidP="005379A2">
      <w:pPr>
        <w:suppressAutoHyphens/>
        <w:ind w:firstLine="709"/>
        <w:jc w:val="center"/>
        <w:rPr>
          <w:rFonts w:eastAsia="Arial"/>
          <w:sz w:val="28"/>
          <w:szCs w:val="28"/>
        </w:rPr>
      </w:pPr>
      <w:r w:rsidRPr="005379A2">
        <w:rPr>
          <w:rFonts w:eastAsia="Arial"/>
          <w:sz w:val="28"/>
          <w:szCs w:val="28"/>
        </w:rPr>
        <w:t>I. Общие положения</w:t>
      </w:r>
    </w:p>
    <w:p w:rsidR="005379A2" w:rsidRPr="005379A2" w:rsidRDefault="005379A2" w:rsidP="005379A2">
      <w:pPr>
        <w:suppressAutoHyphens/>
        <w:ind w:firstLine="709"/>
        <w:jc w:val="center"/>
        <w:rPr>
          <w:rFonts w:eastAsia="Arial"/>
          <w:sz w:val="28"/>
          <w:szCs w:val="28"/>
        </w:rPr>
      </w:pPr>
    </w:p>
    <w:p w:rsidR="005379A2" w:rsidRPr="005379A2" w:rsidRDefault="005379A2" w:rsidP="005379A2">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5379A2">
        <w:rPr>
          <w:rFonts w:eastAsia="Arial"/>
          <w:i w:val="0"/>
          <w:sz w:val="28"/>
          <w:szCs w:val="28"/>
        </w:rPr>
        <w:t>Предмет регулирования административного регламента</w:t>
      </w:r>
    </w:p>
    <w:p w:rsidR="005379A2" w:rsidRPr="005379A2" w:rsidRDefault="005379A2" w:rsidP="005379A2">
      <w:pPr>
        <w:pStyle w:val="9"/>
        <w:shd w:val="clear" w:color="auto" w:fill="auto"/>
        <w:tabs>
          <w:tab w:val="left" w:pos="0"/>
        </w:tabs>
        <w:spacing w:after="0" w:line="240" w:lineRule="auto"/>
        <w:ind w:left="709" w:firstLine="709"/>
        <w:rPr>
          <w:rFonts w:eastAsia="Arial"/>
          <w:i w:val="0"/>
          <w:sz w:val="28"/>
          <w:szCs w:val="28"/>
        </w:rPr>
      </w:pPr>
    </w:p>
    <w:p w:rsidR="005379A2" w:rsidRPr="005379A2" w:rsidRDefault="005379A2" w:rsidP="005379A2">
      <w:pPr>
        <w:pStyle w:val="2"/>
        <w:numPr>
          <w:ilvl w:val="1"/>
          <w:numId w:val="1"/>
        </w:numPr>
        <w:shd w:val="clear" w:color="auto" w:fill="auto"/>
        <w:tabs>
          <w:tab w:val="left" w:pos="0"/>
          <w:tab w:val="left" w:pos="567"/>
          <w:tab w:val="left" w:pos="1431"/>
        </w:tabs>
        <w:spacing w:before="0" w:after="0" w:line="240" w:lineRule="auto"/>
        <w:ind w:firstLine="709"/>
        <w:rPr>
          <w:rFonts w:eastAsia="Arial"/>
          <w:spacing w:val="6"/>
          <w:sz w:val="28"/>
          <w:szCs w:val="28"/>
        </w:rPr>
      </w:pPr>
      <w:r w:rsidRPr="005379A2">
        <w:rPr>
          <w:rFonts w:eastAsia="Arial"/>
          <w:spacing w:val="6"/>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pacing w:val="6"/>
          <w:sz w:val="28"/>
          <w:szCs w:val="28"/>
        </w:rPr>
        <w:t xml:space="preserve">Никольского </w:t>
      </w:r>
      <w:r w:rsidRPr="005379A2">
        <w:rPr>
          <w:rFonts w:eastAsia="Arial"/>
          <w:spacing w:val="6"/>
          <w:sz w:val="28"/>
          <w:szCs w:val="28"/>
        </w:rPr>
        <w:t xml:space="preserve">сельского поселения Бобровского муниципального района Воронежской области Муниципальной услуги «Передача в собственность граждан занимаемых ими жилых помещений жилищного фонда (приватизация жилищного фонда)» на территории </w:t>
      </w:r>
      <w:r>
        <w:rPr>
          <w:rFonts w:eastAsia="Arial"/>
          <w:spacing w:val="6"/>
          <w:sz w:val="28"/>
          <w:szCs w:val="28"/>
        </w:rPr>
        <w:t xml:space="preserve">Никольского </w:t>
      </w:r>
      <w:r w:rsidRPr="005379A2">
        <w:rPr>
          <w:rFonts w:eastAsia="Arial"/>
          <w:spacing w:val="6"/>
          <w:sz w:val="28"/>
          <w:szCs w:val="28"/>
        </w:rPr>
        <w:t>сельского поселения Бобровского муниципального района Воронежской области (далее – Административный регламент, Муниципальная услуга).</w:t>
      </w:r>
    </w:p>
    <w:p w:rsidR="005379A2" w:rsidRPr="005379A2" w:rsidRDefault="005379A2" w:rsidP="005379A2">
      <w:pPr>
        <w:suppressAutoHyphens/>
        <w:ind w:firstLine="709"/>
        <w:jc w:val="both"/>
        <w:rPr>
          <w:rFonts w:eastAsia="Arial"/>
          <w:sz w:val="28"/>
          <w:szCs w:val="28"/>
        </w:rPr>
      </w:pPr>
      <w:r w:rsidRPr="005379A2">
        <w:rPr>
          <w:rFonts w:eastAsia="Arial"/>
          <w:bCs/>
          <w:sz w:val="28"/>
          <w:szCs w:val="28"/>
        </w:rPr>
        <w:t xml:space="preserve"> 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5379A2" w:rsidRPr="005379A2" w:rsidRDefault="005379A2" w:rsidP="005379A2">
      <w:pPr>
        <w:widowControl w:val="0"/>
        <w:tabs>
          <w:tab w:val="left" w:pos="0"/>
        </w:tabs>
        <w:suppressAutoHyphens/>
        <w:ind w:firstLine="709"/>
        <w:jc w:val="both"/>
        <w:rPr>
          <w:rFonts w:eastAsia="Arial"/>
          <w:sz w:val="28"/>
          <w:szCs w:val="28"/>
        </w:rPr>
      </w:pPr>
      <w:r w:rsidRPr="005379A2">
        <w:rPr>
          <w:rFonts w:eastAsia="Arial"/>
          <w:sz w:val="28"/>
          <w:szCs w:val="28"/>
        </w:rPr>
        <w:t>1.3. Перечень условных обозначений и сокращений приведен в Приложении № 1 к настоящему Административному регламенту.</w:t>
      </w:r>
    </w:p>
    <w:p w:rsidR="005379A2" w:rsidRPr="005379A2" w:rsidRDefault="005379A2" w:rsidP="005379A2">
      <w:pPr>
        <w:pStyle w:val="2"/>
        <w:shd w:val="clear" w:color="auto" w:fill="auto"/>
        <w:tabs>
          <w:tab w:val="left" w:pos="567"/>
          <w:tab w:val="left" w:pos="1431"/>
        </w:tabs>
        <w:spacing w:before="0" w:after="0" w:line="240" w:lineRule="auto"/>
        <w:ind w:firstLine="0"/>
        <w:rPr>
          <w:rFonts w:eastAsia="Arial"/>
          <w:spacing w:val="6"/>
          <w:sz w:val="28"/>
          <w:szCs w:val="28"/>
        </w:rPr>
      </w:pPr>
    </w:p>
    <w:p w:rsidR="005379A2" w:rsidRPr="005379A2" w:rsidRDefault="005379A2" w:rsidP="005379A2">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5379A2">
        <w:rPr>
          <w:rFonts w:eastAsia="Arial"/>
          <w:i w:val="0"/>
          <w:sz w:val="28"/>
          <w:szCs w:val="28"/>
        </w:rPr>
        <w:t>Круг заявителей</w:t>
      </w:r>
    </w:p>
    <w:p w:rsidR="005379A2" w:rsidRPr="005379A2" w:rsidRDefault="005379A2" w:rsidP="005379A2">
      <w:pPr>
        <w:pStyle w:val="9"/>
        <w:shd w:val="clear" w:color="auto" w:fill="auto"/>
        <w:tabs>
          <w:tab w:val="left" w:pos="0"/>
        </w:tabs>
        <w:spacing w:after="0" w:line="240" w:lineRule="auto"/>
        <w:ind w:firstLine="709"/>
        <w:rPr>
          <w:rFonts w:eastAsia="Arial"/>
          <w:i w:val="0"/>
          <w:sz w:val="28"/>
          <w:szCs w:val="28"/>
        </w:rPr>
      </w:pPr>
    </w:p>
    <w:p w:rsidR="005379A2" w:rsidRPr="005379A2" w:rsidRDefault="005379A2" w:rsidP="005379A2">
      <w:pPr>
        <w:pStyle w:val="2"/>
        <w:shd w:val="clear" w:color="auto" w:fill="auto"/>
        <w:tabs>
          <w:tab w:val="left" w:pos="1317"/>
        </w:tabs>
        <w:spacing w:before="0" w:after="0" w:line="240" w:lineRule="auto"/>
        <w:ind w:firstLine="709"/>
        <w:rPr>
          <w:rFonts w:eastAsia="Arial"/>
          <w:spacing w:val="6"/>
          <w:sz w:val="28"/>
          <w:szCs w:val="28"/>
        </w:rPr>
      </w:pPr>
      <w:r w:rsidRPr="005379A2">
        <w:rPr>
          <w:rFonts w:eastAsia="Arial"/>
          <w:spacing w:val="6"/>
          <w:sz w:val="28"/>
          <w:szCs w:val="28"/>
        </w:rPr>
        <w:t xml:space="preserve">Лицами, имеющими право на получение Муниципальной услуги, являются граждане Российской Федерации, проживающие на условиях социального найма в муниципальном жилищном фонде на территории </w:t>
      </w:r>
      <w:r>
        <w:rPr>
          <w:rFonts w:eastAsia="Arial"/>
          <w:spacing w:val="6"/>
          <w:sz w:val="28"/>
          <w:szCs w:val="28"/>
        </w:rPr>
        <w:t xml:space="preserve">Никольского </w:t>
      </w:r>
      <w:r w:rsidRPr="005379A2">
        <w:rPr>
          <w:rFonts w:eastAsia="Arial"/>
          <w:spacing w:val="6"/>
          <w:sz w:val="28"/>
          <w:szCs w:val="28"/>
        </w:rPr>
        <w:t>сельского поселения Бобровского муниципального района Воронежской области (далее - Заявители).</w:t>
      </w:r>
    </w:p>
    <w:p w:rsidR="005379A2" w:rsidRPr="005379A2" w:rsidRDefault="005379A2" w:rsidP="005379A2">
      <w:pPr>
        <w:pStyle w:val="2"/>
        <w:shd w:val="clear" w:color="auto" w:fill="auto"/>
        <w:spacing w:before="0" w:after="0" w:line="240" w:lineRule="auto"/>
        <w:ind w:firstLine="709"/>
        <w:rPr>
          <w:rFonts w:eastAsia="Arial"/>
          <w:spacing w:val="6"/>
          <w:sz w:val="28"/>
          <w:szCs w:val="28"/>
        </w:rPr>
      </w:pPr>
      <w:r w:rsidRPr="005379A2">
        <w:rPr>
          <w:rFonts w:eastAsia="Arial"/>
          <w:spacing w:val="6"/>
          <w:sz w:val="28"/>
          <w:szCs w:val="28"/>
        </w:rPr>
        <w:lastRenderedPageBreak/>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5379A2" w:rsidRPr="005379A2" w:rsidRDefault="005379A2" w:rsidP="005379A2">
      <w:pPr>
        <w:pStyle w:val="2"/>
        <w:shd w:val="clear" w:color="auto" w:fill="auto"/>
        <w:tabs>
          <w:tab w:val="left" w:pos="1317"/>
        </w:tabs>
        <w:spacing w:before="0" w:after="0" w:line="240" w:lineRule="auto"/>
        <w:ind w:firstLine="709"/>
        <w:rPr>
          <w:rFonts w:eastAsia="Arial"/>
          <w:spacing w:val="6"/>
          <w:sz w:val="28"/>
          <w:szCs w:val="28"/>
        </w:rPr>
      </w:pPr>
      <w:r w:rsidRPr="005379A2">
        <w:rPr>
          <w:rFonts w:eastAsia="Arial"/>
          <w:spacing w:val="6"/>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5379A2" w:rsidRPr="005379A2" w:rsidRDefault="005379A2" w:rsidP="005379A2">
      <w:pPr>
        <w:pStyle w:val="2"/>
        <w:shd w:val="clear" w:color="auto" w:fill="auto"/>
        <w:spacing w:before="0" w:after="0" w:line="240" w:lineRule="auto"/>
        <w:ind w:firstLine="709"/>
        <w:rPr>
          <w:rFonts w:eastAsia="Arial"/>
          <w:spacing w:val="6"/>
          <w:sz w:val="28"/>
          <w:szCs w:val="28"/>
        </w:rPr>
      </w:pPr>
      <w:r w:rsidRPr="005379A2">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5379A2" w:rsidRPr="005379A2" w:rsidRDefault="005379A2" w:rsidP="005379A2">
      <w:pPr>
        <w:pStyle w:val="2"/>
        <w:shd w:val="clear" w:color="auto" w:fill="auto"/>
        <w:tabs>
          <w:tab w:val="left" w:pos="1317"/>
        </w:tabs>
        <w:spacing w:before="0" w:after="0" w:line="240" w:lineRule="auto"/>
        <w:ind w:firstLine="0"/>
        <w:rPr>
          <w:rFonts w:eastAsia="Arial"/>
          <w:spacing w:val="6"/>
          <w:sz w:val="28"/>
          <w:szCs w:val="28"/>
        </w:rPr>
      </w:pPr>
    </w:p>
    <w:p w:rsidR="005379A2" w:rsidRPr="005379A2" w:rsidRDefault="005379A2" w:rsidP="005379A2">
      <w:pPr>
        <w:pStyle w:val="20"/>
        <w:numPr>
          <w:ilvl w:val="0"/>
          <w:numId w:val="2"/>
        </w:numPr>
        <w:shd w:val="clear" w:color="auto" w:fill="auto"/>
        <w:tabs>
          <w:tab w:val="left" w:pos="0"/>
        </w:tabs>
        <w:spacing w:after="0" w:line="240" w:lineRule="auto"/>
        <w:ind w:firstLine="709"/>
        <w:jc w:val="center"/>
        <w:outlineLvl w:val="9"/>
        <w:rPr>
          <w:rFonts w:eastAsia="Arial"/>
          <w:b w:val="0"/>
          <w:sz w:val="28"/>
          <w:szCs w:val="28"/>
        </w:rPr>
      </w:pPr>
      <w:bookmarkStart w:id="1" w:name="bookmark0"/>
      <w:r w:rsidRPr="005379A2">
        <w:rPr>
          <w:rFonts w:eastAsia="Arial"/>
          <w:b w:val="0"/>
          <w:sz w:val="28"/>
          <w:szCs w:val="28"/>
        </w:rPr>
        <w:t>Стандарт предоставления муниципальной услуги</w:t>
      </w:r>
      <w:bookmarkEnd w:id="1"/>
    </w:p>
    <w:p w:rsidR="005379A2" w:rsidRPr="005379A2" w:rsidRDefault="005379A2" w:rsidP="005379A2">
      <w:pPr>
        <w:pStyle w:val="9"/>
        <w:shd w:val="clear" w:color="auto" w:fill="auto"/>
        <w:tabs>
          <w:tab w:val="left" w:pos="-142"/>
        </w:tabs>
        <w:spacing w:after="0" w:line="240" w:lineRule="auto"/>
        <w:ind w:firstLine="709"/>
        <w:rPr>
          <w:rFonts w:eastAsia="Arial"/>
          <w:i w:val="0"/>
          <w:sz w:val="28"/>
          <w:szCs w:val="28"/>
        </w:rPr>
      </w:pPr>
    </w:p>
    <w:p w:rsidR="005379A2" w:rsidRPr="005379A2" w:rsidRDefault="005379A2" w:rsidP="005379A2">
      <w:pPr>
        <w:pStyle w:val="9"/>
        <w:numPr>
          <w:ilvl w:val="0"/>
          <w:numId w:val="1"/>
        </w:numPr>
        <w:shd w:val="clear" w:color="auto" w:fill="auto"/>
        <w:tabs>
          <w:tab w:val="left" w:pos="-142"/>
          <w:tab w:val="left" w:pos="0"/>
        </w:tabs>
        <w:spacing w:after="0" w:line="240" w:lineRule="auto"/>
        <w:ind w:firstLine="709"/>
        <w:jc w:val="center"/>
        <w:rPr>
          <w:rFonts w:eastAsia="Arial"/>
          <w:i w:val="0"/>
          <w:sz w:val="28"/>
          <w:szCs w:val="28"/>
        </w:rPr>
      </w:pPr>
      <w:r w:rsidRPr="005379A2">
        <w:rPr>
          <w:rFonts w:eastAsia="Arial"/>
          <w:i w:val="0"/>
          <w:sz w:val="28"/>
          <w:szCs w:val="28"/>
        </w:rPr>
        <w:t>Наименование Муниципальной услуги</w:t>
      </w:r>
    </w:p>
    <w:p w:rsidR="005379A2" w:rsidRPr="005379A2" w:rsidRDefault="005379A2" w:rsidP="005379A2">
      <w:pPr>
        <w:pStyle w:val="9"/>
        <w:shd w:val="clear" w:color="auto" w:fill="auto"/>
        <w:tabs>
          <w:tab w:val="left" w:pos="-142"/>
        </w:tabs>
        <w:spacing w:after="0" w:line="240" w:lineRule="auto"/>
        <w:ind w:firstLine="709"/>
        <w:rPr>
          <w:rFonts w:eastAsia="Arial"/>
          <w:i w:val="0"/>
          <w:sz w:val="28"/>
          <w:szCs w:val="28"/>
        </w:rPr>
      </w:pPr>
    </w:p>
    <w:p w:rsidR="005379A2" w:rsidRPr="005379A2" w:rsidRDefault="005379A2" w:rsidP="005379A2">
      <w:pPr>
        <w:pStyle w:val="2"/>
        <w:shd w:val="clear" w:color="auto" w:fill="auto"/>
        <w:tabs>
          <w:tab w:val="left" w:pos="1280"/>
        </w:tabs>
        <w:spacing w:before="0" w:after="0" w:line="240" w:lineRule="auto"/>
        <w:ind w:firstLine="709"/>
        <w:rPr>
          <w:rFonts w:eastAsia="Arial"/>
          <w:spacing w:val="6"/>
          <w:sz w:val="28"/>
          <w:szCs w:val="28"/>
        </w:rPr>
      </w:pPr>
      <w:r w:rsidRPr="005379A2">
        <w:rPr>
          <w:rFonts w:eastAsia="Arial"/>
          <w:spacing w:val="6"/>
          <w:sz w:val="28"/>
          <w:szCs w:val="28"/>
        </w:rPr>
        <w:t>Муниципальная услуга «Передача в собственность граждан занимаемых ими жилых помещений жилищного фонда (приватизация жилищного фонда)».</w:t>
      </w:r>
    </w:p>
    <w:p w:rsidR="005379A2" w:rsidRPr="005379A2" w:rsidRDefault="005379A2" w:rsidP="005379A2">
      <w:pPr>
        <w:pStyle w:val="2"/>
        <w:shd w:val="clear" w:color="auto" w:fill="auto"/>
        <w:tabs>
          <w:tab w:val="left" w:pos="1280"/>
        </w:tabs>
        <w:spacing w:before="0" w:after="0" w:line="240" w:lineRule="auto"/>
        <w:ind w:firstLine="709"/>
        <w:rPr>
          <w:rFonts w:eastAsia="Arial"/>
          <w:spacing w:val="6"/>
          <w:sz w:val="28"/>
          <w:szCs w:val="28"/>
        </w:rPr>
      </w:pPr>
    </w:p>
    <w:p w:rsidR="005379A2" w:rsidRPr="005379A2" w:rsidRDefault="005379A2" w:rsidP="005379A2">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5379A2">
        <w:rPr>
          <w:rFonts w:eastAsia="Arial"/>
          <w:i w:val="0"/>
          <w:sz w:val="28"/>
          <w:szCs w:val="28"/>
        </w:rPr>
        <w:t>Наименование органа</w:t>
      </w:r>
      <w:r w:rsidRPr="005379A2">
        <w:rPr>
          <w:rFonts w:eastAsia="Arial"/>
          <w:i w:val="0"/>
          <w:color w:val="000000"/>
          <w:spacing w:val="6"/>
          <w:sz w:val="28"/>
          <w:szCs w:val="28"/>
        </w:rPr>
        <w:t xml:space="preserve">, </w:t>
      </w:r>
      <w:r w:rsidRPr="005379A2">
        <w:rPr>
          <w:rFonts w:eastAsia="Arial"/>
          <w:i w:val="0"/>
          <w:sz w:val="28"/>
          <w:szCs w:val="28"/>
        </w:rPr>
        <w:t>предоставляющего Муниципальную услугу</w:t>
      </w:r>
    </w:p>
    <w:p w:rsidR="005379A2" w:rsidRPr="005379A2" w:rsidRDefault="005379A2" w:rsidP="005379A2">
      <w:pPr>
        <w:pStyle w:val="9"/>
        <w:shd w:val="clear" w:color="auto" w:fill="auto"/>
        <w:tabs>
          <w:tab w:val="left" w:pos="0"/>
        </w:tabs>
        <w:spacing w:after="0" w:line="240" w:lineRule="auto"/>
        <w:ind w:firstLine="709"/>
        <w:rPr>
          <w:rFonts w:eastAsia="Arial"/>
          <w:i w:val="0"/>
          <w:sz w:val="28"/>
          <w:szCs w:val="28"/>
        </w:rPr>
      </w:pPr>
    </w:p>
    <w:p w:rsidR="005379A2" w:rsidRPr="005379A2" w:rsidRDefault="005379A2" w:rsidP="005379A2">
      <w:pPr>
        <w:pStyle w:val="2"/>
        <w:numPr>
          <w:ilvl w:val="1"/>
          <w:numId w:val="1"/>
        </w:numPr>
        <w:shd w:val="clear" w:color="auto" w:fill="auto"/>
        <w:tabs>
          <w:tab w:val="left" w:pos="0"/>
          <w:tab w:val="left" w:pos="1257"/>
        </w:tabs>
        <w:spacing w:before="0" w:after="0" w:line="240" w:lineRule="auto"/>
        <w:ind w:firstLine="709"/>
        <w:rPr>
          <w:rFonts w:eastAsia="Arial"/>
          <w:spacing w:val="6"/>
          <w:sz w:val="28"/>
          <w:szCs w:val="28"/>
        </w:rPr>
      </w:pPr>
      <w:r w:rsidRPr="005379A2">
        <w:rPr>
          <w:rFonts w:eastAsia="Arial"/>
          <w:spacing w:val="6"/>
          <w:sz w:val="28"/>
          <w:szCs w:val="28"/>
        </w:rPr>
        <w:t xml:space="preserve">Муниципальная услуга предоставляется Администрацией </w:t>
      </w:r>
      <w:r>
        <w:rPr>
          <w:rFonts w:eastAsia="Arial"/>
          <w:spacing w:val="6"/>
          <w:sz w:val="28"/>
          <w:szCs w:val="28"/>
        </w:rPr>
        <w:t>Никольского</w:t>
      </w:r>
      <w:r w:rsidR="005C7BA0">
        <w:rPr>
          <w:rFonts w:eastAsia="Arial"/>
          <w:spacing w:val="6"/>
          <w:sz w:val="28"/>
          <w:szCs w:val="28"/>
        </w:rPr>
        <w:t xml:space="preserve"> </w:t>
      </w:r>
      <w:r w:rsidRPr="005379A2">
        <w:rPr>
          <w:rFonts w:eastAsia="Arial"/>
          <w:spacing w:val="6"/>
          <w:sz w:val="28"/>
          <w:szCs w:val="28"/>
        </w:rPr>
        <w:t>сельского поселения Бобровского муниципального района Воронежской области</w:t>
      </w:r>
      <w:r w:rsidRPr="005379A2">
        <w:rPr>
          <w:rFonts w:eastAsia="Arial"/>
          <w:color w:val="000000"/>
          <w:spacing w:val="1"/>
          <w:sz w:val="28"/>
          <w:szCs w:val="28"/>
        </w:rPr>
        <w:t>.</w:t>
      </w:r>
    </w:p>
    <w:p w:rsidR="005379A2" w:rsidRPr="005379A2" w:rsidRDefault="005379A2" w:rsidP="005379A2">
      <w:pPr>
        <w:pStyle w:val="2"/>
        <w:shd w:val="clear" w:color="auto" w:fill="auto"/>
        <w:tabs>
          <w:tab w:val="left" w:pos="1257"/>
        </w:tabs>
        <w:spacing w:before="0" w:after="0" w:line="240" w:lineRule="auto"/>
        <w:ind w:firstLine="709"/>
        <w:rPr>
          <w:rFonts w:eastAsia="Arial"/>
          <w:spacing w:val="6"/>
          <w:sz w:val="28"/>
          <w:szCs w:val="28"/>
        </w:rPr>
      </w:pPr>
    </w:p>
    <w:p w:rsidR="005379A2" w:rsidRPr="005379A2" w:rsidRDefault="005379A2" w:rsidP="005379A2">
      <w:pPr>
        <w:pStyle w:val="9"/>
        <w:numPr>
          <w:ilvl w:val="0"/>
          <w:numId w:val="3"/>
        </w:numPr>
        <w:shd w:val="clear" w:color="auto" w:fill="auto"/>
        <w:tabs>
          <w:tab w:val="left" w:pos="0"/>
          <w:tab w:val="left" w:pos="567"/>
        </w:tabs>
        <w:spacing w:after="0" w:line="240" w:lineRule="auto"/>
        <w:ind w:firstLine="709"/>
        <w:jc w:val="center"/>
        <w:rPr>
          <w:rFonts w:eastAsia="Arial"/>
          <w:i w:val="0"/>
          <w:sz w:val="28"/>
          <w:szCs w:val="28"/>
        </w:rPr>
      </w:pPr>
      <w:r w:rsidRPr="005379A2">
        <w:rPr>
          <w:rFonts w:eastAsia="Arial"/>
          <w:i w:val="0"/>
          <w:sz w:val="28"/>
          <w:szCs w:val="28"/>
        </w:rPr>
        <w:t>Результат предоставления Муниципальной услуги</w:t>
      </w:r>
    </w:p>
    <w:p w:rsidR="005379A2" w:rsidRPr="005379A2" w:rsidRDefault="005379A2" w:rsidP="005379A2">
      <w:pPr>
        <w:pStyle w:val="9"/>
        <w:shd w:val="clear" w:color="auto" w:fill="auto"/>
        <w:tabs>
          <w:tab w:val="left" w:pos="2654"/>
        </w:tabs>
        <w:spacing w:after="0" w:line="240" w:lineRule="auto"/>
        <w:ind w:firstLine="709"/>
        <w:rPr>
          <w:rFonts w:eastAsia="Arial"/>
          <w:i w:val="0"/>
          <w:sz w:val="28"/>
          <w:szCs w:val="28"/>
        </w:rPr>
      </w:pPr>
    </w:p>
    <w:p w:rsidR="005379A2" w:rsidRPr="005379A2" w:rsidRDefault="005379A2" w:rsidP="005379A2">
      <w:pPr>
        <w:pStyle w:val="2"/>
        <w:shd w:val="clear" w:color="auto" w:fill="auto"/>
        <w:tabs>
          <w:tab w:val="left" w:pos="1257"/>
        </w:tabs>
        <w:spacing w:before="0" w:after="0" w:line="240" w:lineRule="auto"/>
        <w:ind w:firstLine="709"/>
        <w:rPr>
          <w:rFonts w:eastAsia="Arial"/>
          <w:spacing w:val="6"/>
          <w:sz w:val="28"/>
          <w:szCs w:val="28"/>
        </w:rPr>
      </w:pPr>
      <w:r w:rsidRPr="005379A2">
        <w:rPr>
          <w:rFonts w:eastAsia="Arial"/>
          <w:spacing w:val="6"/>
          <w:sz w:val="28"/>
          <w:szCs w:val="28"/>
        </w:rPr>
        <w:t>Результатом предоставления Муниципальной услуги является:</w:t>
      </w:r>
    </w:p>
    <w:p w:rsidR="005379A2" w:rsidRPr="005379A2" w:rsidRDefault="005379A2" w:rsidP="005379A2">
      <w:pPr>
        <w:pStyle w:val="2"/>
        <w:shd w:val="clear" w:color="auto" w:fill="auto"/>
        <w:tabs>
          <w:tab w:val="left" w:pos="1257"/>
        </w:tabs>
        <w:spacing w:before="0" w:after="0" w:line="240" w:lineRule="auto"/>
        <w:ind w:firstLine="709"/>
        <w:rPr>
          <w:rFonts w:eastAsia="Arial"/>
          <w:spacing w:val="6"/>
          <w:sz w:val="28"/>
          <w:szCs w:val="28"/>
        </w:rPr>
      </w:pPr>
      <w:r w:rsidRPr="005379A2">
        <w:rPr>
          <w:rFonts w:eastAsia="Arial"/>
          <w:spacing w:val="6"/>
          <w:sz w:val="28"/>
          <w:szCs w:val="28"/>
        </w:rPr>
        <w:t>5.1 заключение с гражданами договора на передачу в собственность жилого помещения муниципального жилищного фонда в порядке приватизации;</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5.2 исправление допущенных опечаток и (или) ошибок в выданных документах;</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5.3 дубликат выданного в результате предоставления Муниципальной услуги документа.</w:t>
      </w:r>
    </w:p>
    <w:p w:rsidR="005379A2" w:rsidRPr="005379A2" w:rsidRDefault="005379A2" w:rsidP="005379A2">
      <w:pPr>
        <w:suppressAutoHyphens/>
        <w:ind w:firstLine="709"/>
        <w:jc w:val="both"/>
        <w:rPr>
          <w:rFonts w:eastAsia="Arial"/>
          <w:sz w:val="28"/>
          <w:szCs w:val="28"/>
        </w:rPr>
      </w:pPr>
      <w:r w:rsidRPr="005379A2">
        <w:rPr>
          <w:rFonts w:eastAsia="Arial"/>
          <w:bCs/>
          <w:sz w:val="28"/>
          <w:szCs w:val="28"/>
          <w:lang w:eastAsia="en-US"/>
        </w:rPr>
        <w:t xml:space="preserve">5.4. Формой предоставления Муниципальной услуги (документом, содержащим решение о предоставлении Муниципальной услуги, на </w:t>
      </w:r>
      <w:r w:rsidRPr="005379A2">
        <w:rPr>
          <w:rFonts w:eastAsia="Arial"/>
          <w:bCs/>
          <w:sz w:val="28"/>
          <w:szCs w:val="28"/>
          <w:lang w:eastAsia="en-US"/>
        </w:rPr>
        <w:lastRenderedPageBreak/>
        <w:t>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rPr>
        <w:t>5.5. Формирование реестровой записи в рамках предоставления Муниципальной услуги не предусмотрено.</w:t>
      </w:r>
    </w:p>
    <w:p w:rsidR="005379A2" w:rsidRPr="005379A2" w:rsidRDefault="005379A2" w:rsidP="005379A2">
      <w:pPr>
        <w:suppressAutoHyphens/>
        <w:ind w:firstLine="709"/>
        <w:jc w:val="both"/>
        <w:rPr>
          <w:rFonts w:eastAsia="Arial"/>
          <w:sz w:val="28"/>
          <w:szCs w:val="28"/>
        </w:rPr>
      </w:pPr>
      <w:r w:rsidRPr="005379A2">
        <w:rPr>
          <w:rFonts w:eastAsia="Arial"/>
          <w:bCs/>
          <w:sz w:val="28"/>
          <w:szCs w:val="28"/>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5379A2" w:rsidRPr="005379A2" w:rsidRDefault="005379A2" w:rsidP="005379A2">
      <w:pPr>
        <w:suppressAutoHyphens/>
        <w:ind w:firstLine="709"/>
        <w:jc w:val="both"/>
        <w:rPr>
          <w:rFonts w:eastAsia="Arial"/>
          <w:spacing w:val="6"/>
          <w:sz w:val="28"/>
          <w:szCs w:val="28"/>
          <w:lang w:eastAsia="en-US"/>
        </w:rPr>
      </w:pPr>
      <w:r w:rsidRPr="005379A2">
        <w:rPr>
          <w:rFonts w:eastAsia="Arial"/>
          <w:sz w:val="28"/>
          <w:szCs w:val="28"/>
        </w:rPr>
        <w:t>Результат предоставления Муниципальной услуги направляется Заявителю одним из следующих способов:</w:t>
      </w:r>
    </w:p>
    <w:p w:rsidR="005379A2" w:rsidRPr="005379A2" w:rsidRDefault="005379A2" w:rsidP="005379A2">
      <w:pPr>
        <w:suppressAutoHyphens/>
        <w:ind w:firstLine="709"/>
        <w:jc w:val="both"/>
        <w:rPr>
          <w:rFonts w:eastAsia="Arial"/>
          <w:spacing w:val="6"/>
          <w:sz w:val="28"/>
          <w:szCs w:val="28"/>
          <w:lang w:eastAsia="en-US"/>
        </w:rPr>
      </w:pPr>
      <w:r w:rsidRPr="005379A2">
        <w:rPr>
          <w:rFonts w:eastAsia="Arial"/>
          <w:spacing w:val="6"/>
          <w:sz w:val="28"/>
          <w:szCs w:val="28"/>
          <w:lang w:eastAsia="en-US"/>
        </w:rPr>
        <w:t>1) посредством почтового отправления;</w:t>
      </w:r>
    </w:p>
    <w:p w:rsidR="005379A2" w:rsidRPr="005379A2" w:rsidRDefault="005379A2" w:rsidP="005379A2">
      <w:pPr>
        <w:suppressAutoHyphens/>
        <w:ind w:firstLine="709"/>
        <w:jc w:val="both"/>
        <w:rPr>
          <w:rFonts w:eastAsia="Arial"/>
          <w:spacing w:val="6"/>
          <w:sz w:val="28"/>
          <w:szCs w:val="28"/>
          <w:lang w:eastAsia="en-US"/>
        </w:rPr>
      </w:pPr>
      <w:r w:rsidRPr="005379A2">
        <w:rPr>
          <w:rFonts w:eastAsia="Arial"/>
          <w:spacing w:val="6"/>
          <w:sz w:val="28"/>
          <w:szCs w:val="28"/>
          <w:lang w:eastAsia="en-US"/>
        </w:rPr>
        <w:t>2) в личный кабинет Заявителя на ЕПГУ, РПГУ, на электронную почту;</w:t>
      </w:r>
    </w:p>
    <w:p w:rsidR="005379A2" w:rsidRPr="005379A2" w:rsidRDefault="005379A2" w:rsidP="005379A2">
      <w:pPr>
        <w:suppressAutoHyphens/>
        <w:ind w:firstLine="709"/>
        <w:jc w:val="both"/>
        <w:rPr>
          <w:rFonts w:eastAsia="Arial"/>
          <w:spacing w:val="6"/>
          <w:sz w:val="28"/>
          <w:szCs w:val="28"/>
          <w:lang w:eastAsia="en-US"/>
        </w:rPr>
      </w:pPr>
      <w:r w:rsidRPr="005379A2">
        <w:rPr>
          <w:rFonts w:eastAsia="Arial"/>
          <w:spacing w:val="6"/>
          <w:sz w:val="28"/>
          <w:szCs w:val="28"/>
          <w:lang w:eastAsia="en-US"/>
        </w:rPr>
        <w:t>3) в МФЦ;</w:t>
      </w:r>
    </w:p>
    <w:p w:rsidR="005379A2" w:rsidRPr="005379A2" w:rsidRDefault="005379A2" w:rsidP="005379A2">
      <w:pPr>
        <w:suppressAutoHyphens/>
        <w:ind w:firstLine="709"/>
        <w:jc w:val="both"/>
        <w:rPr>
          <w:rFonts w:eastAsia="Arial"/>
          <w:spacing w:val="8"/>
          <w:sz w:val="28"/>
          <w:szCs w:val="28"/>
          <w:lang w:eastAsia="en-US"/>
        </w:rPr>
      </w:pPr>
      <w:r w:rsidRPr="005379A2">
        <w:rPr>
          <w:rFonts w:eastAsia="Arial"/>
          <w:spacing w:val="7"/>
          <w:sz w:val="28"/>
          <w:szCs w:val="28"/>
          <w:lang w:eastAsia="en-US"/>
        </w:rPr>
        <w:t>4) лично Заявителю либо его уполномоченному представителю в Администрации.</w:t>
      </w:r>
    </w:p>
    <w:p w:rsidR="005379A2" w:rsidRPr="005379A2" w:rsidRDefault="005379A2" w:rsidP="005379A2">
      <w:pPr>
        <w:pStyle w:val="9"/>
        <w:numPr>
          <w:ilvl w:val="0"/>
          <w:numId w:val="4"/>
        </w:numPr>
        <w:shd w:val="clear" w:color="auto" w:fill="auto"/>
        <w:tabs>
          <w:tab w:val="left" w:pos="0"/>
        </w:tabs>
        <w:spacing w:after="0" w:line="240" w:lineRule="auto"/>
        <w:ind w:firstLine="709"/>
        <w:jc w:val="center"/>
        <w:rPr>
          <w:rFonts w:eastAsia="Arial"/>
          <w:i w:val="0"/>
          <w:sz w:val="28"/>
          <w:szCs w:val="28"/>
        </w:rPr>
      </w:pPr>
      <w:r w:rsidRPr="005379A2">
        <w:rPr>
          <w:rFonts w:eastAsia="Arial"/>
          <w:i w:val="0"/>
          <w:sz w:val="28"/>
          <w:szCs w:val="28"/>
        </w:rPr>
        <w:t>Срок предоставления Муниципальной услуги</w:t>
      </w:r>
    </w:p>
    <w:p w:rsidR="005379A2" w:rsidRPr="005379A2" w:rsidRDefault="005379A2" w:rsidP="005379A2">
      <w:pPr>
        <w:pStyle w:val="9"/>
        <w:shd w:val="clear" w:color="auto" w:fill="auto"/>
        <w:tabs>
          <w:tab w:val="left" w:pos="0"/>
        </w:tabs>
        <w:spacing w:after="0" w:line="240" w:lineRule="auto"/>
        <w:ind w:firstLine="709"/>
        <w:rPr>
          <w:rFonts w:eastAsia="Arial"/>
          <w:i w:val="0"/>
          <w:sz w:val="28"/>
          <w:szCs w:val="28"/>
        </w:rPr>
      </w:pPr>
    </w:p>
    <w:p w:rsidR="005379A2" w:rsidRPr="005379A2" w:rsidRDefault="005379A2" w:rsidP="005379A2">
      <w:pPr>
        <w:pStyle w:val="2"/>
        <w:shd w:val="clear" w:color="auto" w:fill="auto"/>
        <w:tabs>
          <w:tab w:val="left" w:pos="993"/>
          <w:tab w:val="left" w:pos="1134"/>
        </w:tabs>
        <w:spacing w:before="0" w:after="0" w:line="240" w:lineRule="auto"/>
        <w:ind w:firstLine="709"/>
        <w:rPr>
          <w:rFonts w:eastAsia="Arial"/>
          <w:spacing w:val="6"/>
          <w:sz w:val="28"/>
          <w:szCs w:val="28"/>
        </w:rPr>
      </w:pPr>
      <w:r w:rsidRPr="005379A2">
        <w:rPr>
          <w:rFonts w:eastAsia="Arial"/>
          <w:spacing w:val="6"/>
          <w:sz w:val="28"/>
          <w:szCs w:val="28"/>
        </w:rPr>
        <w:t>6.1. Максимальный срок предоставления Муниципальной услуги не должен превышать 27 календарных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5379A2" w:rsidRPr="005379A2" w:rsidRDefault="005379A2" w:rsidP="005379A2">
      <w:pPr>
        <w:pStyle w:val="2"/>
        <w:shd w:val="clear" w:color="auto" w:fill="auto"/>
        <w:tabs>
          <w:tab w:val="left" w:pos="851"/>
        </w:tabs>
        <w:spacing w:before="0" w:after="0" w:line="240" w:lineRule="auto"/>
        <w:ind w:firstLine="709"/>
        <w:rPr>
          <w:rFonts w:eastAsia="Arial"/>
          <w:spacing w:val="6"/>
          <w:sz w:val="28"/>
          <w:szCs w:val="28"/>
        </w:rPr>
      </w:pPr>
      <w:r w:rsidRPr="005379A2">
        <w:rPr>
          <w:rFonts w:eastAsia="Arial"/>
          <w:spacing w:val="6"/>
          <w:sz w:val="28"/>
          <w:szCs w:val="28"/>
        </w:rPr>
        <w:t>6.2. Срок исправления опечаток (ошибок) в выданных по результатам Муниципальной услуги документах составляет три рабочих дня со дня поступления заявления.</w:t>
      </w:r>
    </w:p>
    <w:p w:rsidR="005379A2" w:rsidRPr="005379A2" w:rsidRDefault="005379A2" w:rsidP="005379A2">
      <w:pPr>
        <w:pStyle w:val="2"/>
        <w:shd w:val="clear" w:color="auto" w:fill="auto"/>
        <w:tabs>
          <w:tab w:val="left" w:pos="851"/>
        </w:tabs>
        <w:spacing w:before="0" w:after="0" w:line="240" w:lineRule="auto"/>
        <w:ind w:firstLine="709"/>
        <w:rPr>
          <w:rFonts w:eastAsia="Arial"/>
          <w:spacing w:val="6"/>
          <w:sz w:val="28"/>
          <w:szCs w:val="28"/>
        </w:rPr>
      </w:pPr>
      <w:r w:rsidRPr="005379A2">
        <w:rPr>
          <w:rFonts w:eastAsia="Arial"/>
          <w:spacing w:val="6"/>
          <w:sz w:val="28"/>
          <w:szCs w:val="28"/>
        </w:rPr>
        <w:t>6.3. Срок выдачи дубликата документа по результатам предоставления Муниципальной услуги составляет три рабочих дня со дня поступления заявления.</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w:t>
      </w:r>
    </w:p>
    <w:p w:rsidR="005379A2" w:rsidRPr="005379A2" w:rsidRDefault="005379A2" w:rsidP="005379A2">
      <w:pPr>
        <w:suppressAutoHyphens/>
        <w:ind w:firstLine="709"/>
        <w:jc w:val="both"/>
        <w:rPr>
          <w:rFonts w:eastAsia="Arial"/>
          <w:sz w:val="28"/>
          <w:szCs w:val="28"/>
        </w:rPr>
      </w:pPr>
    </w:p>
    <w:p w:rsidR="005379A2" w:rsidRPr="005379A2" w:rsidRDefault="005379A2" w:rsidP="005379A2">
      <w:pPr>
        <w:pStyle w:val="9"/>
        <w:shd w:val="clear" w:color="auto" w:fill="auto"/>
        <w:tabs>
          <w:tab w:val="left" w:pos="1120"/>
        </w:tabs>
        <w:spacing w:after="0" w:line="240" w:lineRule="auto"/>
        <w:ind w:left="450" w:firstLine="709"/>
        <w:jc w:val="center"/>
        <w:rPr>
          <w:rFonts w:eastAsia="Arial"/>
          <w:i w:val="0"/>
          <w:sz w:val="28"/>
          <w:szCs w:val="28"/>
        </w:rPr>
      </w:pPr>
      <w:r w:rsidRPr="005379A2">
        <w:rPr>
          <w:rFonts w:eastAsia="Arial"/>
          <w:i w:val="0"/>
          <w:sz w:val="28"/>
          <w:szCs w:val="28"/>
        </w:rPr>
        <w:t>7. Размер платы, взимаемой с Заявителя при предоставлении Муниципальной услуги и способы ее взимания</w:t>
      </w:r>
    </w:p>
    <w:p w:rsidR="005379A2" w:rsidRPr="005379A2" w:rsidRDefault="005379A2" w:rsidP="005379A2">
      <w:pPr>
        <w:pStyle w:val="9"/>
        <w:shd w:val="clear" w:color="auto" w:fill="auto"/>
        <w:tabs>
          <w:tab w:val="left" w:pos="1120"/>
        </w:tabs>
        <w:spacing w:after="0" w:line="240" w:lineRule="auto"/>
        <w:ind w:firstLine="709"/>
        <w:jc w:val="center"/>
        <w:rPr>
          <w:rFonts w:eastAsia="Arial"/>
          <w:i w:val="0"/>
          <w:sz w:val="28"/>
          <w:szCs w:val="28"/>
        </w:rPr>
      </w:pPr>
    </w:p>
    <w:p w:rsidR="005379A2" w:rsidRPr="005379A2" w:rsidRDefault="005379A2" w:rsidP="005379A2">
      <w:pPr>
        <w:pStyle w:val="2"/>
        <w:shd w:val="clear" w:color="auto" w:fill="auto"/>
        <w:tabs>
          <w:tab w:val="left" w:pos="1300"/>
        </w:tabs>
        <w:spacing w:before="0" w:after="0" w:line="240" w:lineRule="auto"/>
        <w:ind w:left="567" w:firstLine="709"/>
        <w:rPr>
          <w:rFonts w:eastAsia="Arial"/>
          <w:spacing w:val="6"/>
          <w:sz w:val="28"/>
          <w:szCs w:val="28"/>
        </w:rPr>
      </w:pPr>
      <w:r w:rsidRPr="005379A2">
        <w:rPr>
          <w:rFonts w:eastAsia="Arial"/>
          <w:spacing w:val="6"/>
          <w:sz w:val="28"/>
          <w:szCs w:val="28"/>
        </w:rPr>
        <w:t>Муниципальная услуга предоставляется бесплатно.</w:t>
      </w:r>
    </w:p>
    <w:p w:rsidR="005379A2" w:rsidRPr="005379A2" w:rsidRDefault="005379A2" w:rsidP="005379A2">
      <w:pPr>
        <w:pStyle w:val="2"/>
        <w:shd w:val="clear" w:color="auto" w:fill="auto"/>
        <w:tabs>
          <w:tab w:val="left" w:pos="1300"/>
        </w:tabs>
        <w:spacing w:before="0" w:after="0" w:line="240" w:lineRule="auto"/>
        <w:ind w:left="567" w:firstLine="709"/>
        <w:rPr>
          <w:rFonts w:eastAsia="Arial"/>
          <w:spacing w:val="6"/>
          <w:sz w:val="28"/>
          <w:szCs w:val="28"/>
        </w:rPr>
      </w:pPr>
    </w:p>
    <w:p w:rsidR="005379A2" w:rsidRPr="005379A2" w:rsidRDefault="005379A2" w:rsidP="005379A2">
      <w:pPr>
        <w:pStyle w:val="9"/>
        <w:shd w:val="clear" w:color="auto" w:fill="auto"/>
        <w:tabs>
          <w:tab w:val="left" w:pos="0"/>
        </w:tabs>
        <w:spacing w:after="0" w:line="240" w:lineRule="auto"/>
        <w:ind w:firstLine="709"/>
        <w:jc w:val="center"/>
        <w:rPr>
          <w:rFonts w:eastAsia="Arial"/>
          <w:i w:val="0"/>
          <w:sz w:val="28"/>
          <w:szCs w:val="28"/>
        </w:rPr>
      </w:pPr>
      <w:r w:rsidRPr="005379A2">
        <w:rPr>
          <w:rFonts w:eastAsia="Arial"/>
          <w:i w:val="0"/>
          <w:sz w:val="28"/>
          <w:szCs w:val="28"/>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379A2" w:rsidRPr="005379A2" w:rsidRDefault="005379A2" w:rsidP="005379A2">
      <w:pPr>
        <w:pStyle w:val="9"/>
        <w:shd w:val="clear" w:color="auto" w:fill="auto"/>
        <w:tabs>
          <w:tab w:val="left" w:pos="0"/>
        </w:tabs>
        <w:spacing w:after="0" w:line="240" w:lineRule="auto"/>
        <w:ind w:firstLine="709"/>
        <w:rPr>
          <w:rFonts w:eastAsia="Arial"/>
          <w:i w:val="0"/>
          <w:sz w:val="28"/>
          <w:szCs w:val="28"/>
        </w:rPr>
      </w:pPr>
    </w:p>
    <w:p w:rsidR="005379A2" w:rsidRPr="005379A2" w:rsidRDefault="005379A2" w:rsidP="005379A2">
      <w:pPr>
        <w:pStyle w:val="2"/>
        <w:shd w:val="clear" w:color="auto" w:fill="auto"/>
        <w:tabs>
          <w:tab w:val="left" w:pos="1276"/>
        </w:tabs>
        <w:spacing w:before="0" w:after="0" w:line="240" w:lineRule="auto"/>
        <w:ind w:firstLine="709"/>
        <w:rPr>
          <w:rFonts w:eastAsia="Arial"/>
          <w:spacing w:val="10"/>
          <w:sz w:val="28"/>
          <w:szCs w:val="28"/>
        </w:rPr>
      </w:pPr>
      <w:r w:rsidRPr="005379A2">
        <w:rPr>
          <w:rFonts w:eastAsia="Arial"/>
          <w:sz w:val="28"/>
          <w:szCs w:val="28"/>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5379A2" w:rsidRPr="005379A2" w:rsidRDefault="005379A2" w:rsidP="005379A2">
      <w:pPr>
        <w:pStyle w:val="2"/>
        <w:shd w:val="clear" w:color="auto" w:fill="auto"/>
        <w:tabs>
          <w:tab w:val="left" w:pos="1276"/>
        </w:tabs>
        <w:spacing w:before="0" w:after="0" w:line="240" w:lineRule="auto"/>
        <w:ind w:firstLine="709"/>
        <w:rPr>
          <w:rFonts w:eastAsia="Arial"/>
          <w:color w:val="0070C0"/>
          <w:spacing w:val="6"/>
          <w:sz w:val="28"/>
          <w:szCs w:val="28"/>
        </w:rPr>
      </w:pPr>
    </w:p>
    <w:p w:rsidR="005379A2" w:rsidRPr="005379A2" w:rsidRDefault="005379A2" w:rsidP="005379A2">
      <w:pPr>
        <w:pStyle w:val="9"/>
        <w:shd w:val="clear" w:color="auto" w:fill="auto"/>
        <w:tabs>
          <w:tab w:val="left" w:pos="0"/>
          <w:tab w:val="left" w:pos="426"/>
        </w:tabs>
        <w:spacing w:after="0" w:line="240" w:lineRule="auto"/>
        <w:ind w:left="675" w:firstLine="709"/>
        <w:jc w:val="center"/>
        <w:rPr>
          <w:rFonts w:eastAsia="Arial"/>
          <w:i w:val="0"/>
          <w:sz w:val="28"/>
          <w:szCs w:val="28"/>
        </w:rPr>
      </w:pPr>
      <w:r w:rsidRPr="005379A2">
        <w:rPr>
          <w:rFonts w:eastAsia="Arial"/>
          <w:i w:val="0"/>
          <w:sz w:val="28"/>
          <w:szCs w:val="28"/>
        </w:rPr>
        <w:t>9. Срок регистрации запроса Заявителя о предоставлении Муниципальной услуги</w:t>
      </w:r>
    </w:p>
    <w:p w:rsidR="005379A2" w:rsidRPr="005379A2" w:rsidRDefault="005379A2" w:rsidP="005379A2">
      <w:pPr>
        <w:pStyle w:val="2"/>
        <w:shd w:val="clear" w:color="auto" w:fill="auto"/>
        <w:tabs>
          <w:tab w:val="left" w:pos="1134"/>
        </w:tabs>
        <w:spacing w:before="0" w:after="0" w:line="240" w:lineRule="auto"/>
        <w:ind w:firstLine="709"/>
        <w:rPr>
          <w:rFonts w:eastAsia="Arial"/>
          <w:spacing w:val="6"/>
          <w:sz w:val="28"/>
          <w:szCs w:val="28"/>
        </w:rPr>
      </w:pPr>
    </w:p>
    <w:p w:rsidR="005379A2" w:rsidRPr="005379A2" w:rsidRDefault="005379A2" w:rsidP="005379A2">
      <w:pPr>
        <w:pStyle w:val="2"/>
        <w:shd w:val="clear" w:color="auto" w:fill="auto"/>
        <w:tabs>
          <w:tab w:val="left" w:pos="1134"/>
        </w:tabs>
        <w:spacing w:before="0" w:after="0" w:line="240" w:lineRule="auto"/>
        <w:ind w:firstLine="709"/>
        <w:rPr>
          <w:rFonts w:eastAsia="Arial"/>
          <w:spacing w:val="6"/>
          <w:sz w:val="28"/>
          <w:szCs w:val="28"/>
        </w:rPr>
      </w:pPr>
      <w:r w:rsidRPr="005379A2">
        <w:rPr>
          <w:rFonts w:eastAsia="Arial"/>
          <w:spacing w:val="6"/>
          <w:sz w:val="28"/>
          <w:szCs w:val="28"/>
        </w:rPr>
        <w:t xml:space="preserve">9.1. Регистрация запроса Заявителя с прилагаемыми документами осуществляется в день поступления. </w:t>
      </w:r>
    </w:p>
    <w:p w:rsidR="005379A2" w:rsidRPr="005379A2" w:rsidRDefault="005379A2" w:rsidP="005379A2">
      <w:pPr>
        <w:pStyle w:val="2"/>
        <w:shd w:val="clear" w:color="auto" w:fill="auto"/>
        <w:tabs>
          <w:tab w:val="left" w:pos="1134"/>
        </w:tabs>
        <w:spacing w:before="0" w:after="0" w:line="240" w:lineRule="auto"/>
        <w:ind w:firstLine="709"/>
        <w:rPr>
          <w:rFonts w:eastAsia="Arial"/>
          <w:spacing w:val="6"/>
          <w:sz w:val="28"/>
          <w:szCs w:val="28"/>
        </w:rPr>
      </w:pPr>
      <w:r w:rsidRPr="005379A2">
        <w:rPr>
          <w:rFonts w:eastAsia="Arial"/>
          <w:spacing w:val="6"/>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5379A2" w:rsidRPr="005379A2" w:rsidRDefault="005379A2" w:rsidP="005379A2">
      <w:pPr>
        <w:pStyle w:val="2"/>
        <w:shd w:val="clear" w:color="auto" w:fill="auto"/>
        <w:tabs>
          <w:tab w:val="left" w:pos="1134"/>
        </w:tabs>
        <w:spacing w:before="0" w:after="0" w:line="240" w:lineRule="auto"/>
        <w:ind w:firstLine="709"/>
        <w:rPr>
          <w:rFonts w:eastAsia="Arial"/>
          <w:sz w:val="28"/>
          <w:szCs w:val="28"/>
        </w:rPr>
      </w:pPr>
      <w:r w:rsidRPr="005379A2">
        <w:rPr>
          <w:rFonts w:eastAsia="Arial"/>
          <w:sz w:val="28"/>
          <w:szCs w:val="28"/>
        </w:rPr>
        <w:t>9.3. Способы подачи запроса указаны в Приложении № 3 к настоящему Административному регламенту.</w:t>
      </w:r>
    </w:p>
    <w:p w:rsidR="005379A2" w:rsidRPr="005379A2" w:rsidRDefault="005379A2" w:rsidP="005379A2">
      <w:pPr>
        <w:pStyle w:val="2"/>
        <w:shd w:val="clear" w:color="auto" w:fill="auto"/>
        <w:tabs>
          <w:tab w:val="left" w:pos="1276"/>
        </w:tabs>
        <w:spacing w:before="0" w:after="0" w:line="240" w:lineRule="auto"/>
        <w:ind w:firstLine="709"/>
        <w:rPr>
          <w:rFonts w:eastAsia="Arial"/>
          <w:sz w:val="28"/>
          <w:szCs w:val="28"/>
        </w:rPr>
      </w:pPr>
    </w:p>
    <w:p w:rsidR="005379A2" w:rsidRPr="005379A2" w:rsidRDefault="005379A2" w:rsidP="005379A2">
      <w:pPr>
        <w:pStyle w:val="9"/>
        <w:shd w:val="clear" w:color="auto" w:fill="auto"/>
        <w:spacing w:after="0" w:line="240" w:lineRule="auto"/>
        <w:ind w:firstLine="709"/>
        <w:jc w:val="center"/>
        <w:rPr>
          <w:rFonts w:eastAsia="Arial"/>
          <w:i w:val="0"/>
          <w:sz w:val="28"/>
          <w:szCs w:val="28"/>
        </w:rPr>
      </w:pPr>
      <w:r w:rsidRPr="005379A2">
        <w:rPr>
          <w:rFonts w:eastAsia="Arial"/>
          <w:i w:val="0"/>
          <w:sz w:val="28"/>
          <w:szCs w:val="28"/>
        </w:rPr>
        <w:t>10. Требования к помещениям, в которых предоставляется Муниципальная услуга</w:t>
      </w:r>
    </w:p>
    <w:p w:rsidR="005379A2" w:rsidRPr="005379A2" w:rsidRDefault="005379A2" w:rsidP="005379A2">
      <w:pPr>
        <w:pStyle w:val="2"/>
        <w:shd w:val="clear" w:color="auto" w:fill="auto"/>
        <w:tabs>
          <w:tab w:val="left" w:pos="851"/>
        </w:tabs>
        <w:spacing w:before="0" w:after="0" w:line="240" w:lineRule="auto"/>
        <w:ind w:firstLine="709"/>
        <w:rPr>
          <w:rFonts w:eastAsia="Arial"/>
          <w:spacing w:val="6"/>
          <w:sz w:val="28"/>
          <w:szCs w:val="28"/>
        </w:rPr>
      </w:pPr>
    </w:p>
    <w:p w:rsidR="005379A2" w:rsidRPr="005379A2" w:rsidRDefault="005379A2" w:rsidP="005379A2">
      <w:pPr>
        <w:pStyle w:val="2"/>
        <w:shd w:val="clear" w:color="auto" w:fill="auto"/>
        <w:tabs>
          <w:tab w:val="left" w:pos="851"/>
        </w:tabs>
        <w:spacing w:before="0" w:after="0" w:line="240" w:lineRule="auto"/>
        <w:ind w:firstLine="709"/>
        <w:rPr>
          <w:rFonts w:eastAsia="Arial"/>
          <w:sz w:val="28"/>
          <w:szCs w:val="28"/>
        </w:rPr>
      </w:pPr>
      <w:r w:rsidRPr="005379A2">
        <w:rPr>
          <w:rFonts w:eastAsia="Arial"/>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5379A2" w:rsidRPr="005379A2" w:rsidRDefault="005379A2" w:rsidP="005379A2">
      <w:pPr>
        <w:pStyle w:val="2"/>
        <w:shd w:val="clear" w:color="auto" w:fill="auto"/>
        <w:tabs>
          <w:tab w:val="left" w:pos="851"/>
        </w:tabs>
        <w:spacing w:before="0" w:after="0" w:line="240" w:lineRule="auto"/>
        <w:ind w:firstLine="709"/>
        <w:rPr>
          <w:rFonts w:eastAsia="Arial"/>
          <w:spacing w:val="10"/>
          <w:sz w:val="28"/>
          <w:szCs w:val="28"/>
        </w:rPr>
      </w:pPr>
    </w:p>
    <w:p w:rsidR="005379A2" w:rsidRPr="005379A2" w:rsidRDefault="005379A2" w:rsidP="005379A2">
      <w:pPr>
        <w:pStyle w:val="9"/>
        <w:shd w:val="clear" w:color="auto" w:fill="auto"/>
        <w:tabs>
          <w:tab w:val="left" w:pos="0"/>
        </w:tabs>
        <w:spacing w:after="0" w:line="240" w:lineRule="auto"/>
        <w:ind w:firstLine="709"/>
        <w:jc w:val="center"/>
        <w:rPr>
          <w:rFonts w:eastAsia="Arial"/>
          <w:i w:val="0"/>
          <w:sz w:val="28"/>
          <w:szCs w:val="28"/>
        </w:rPr>
      </w:pPr>
      <w:r w:rsidRPr="005379A2">
        <w:rPr>
          <w:rFonts w:eastAsia="Arial"/>
          <w:i w:val="0"/>
          <w:sz w:val="28"/>
          <w:szCs w:val="28"/>
        </w:rPr>
        <w:t>11. Показатели качества и доступности Муниципальной услуги</w:t>
      </w:r>
    </w:p>
    <w:p w:rsidR="005379A2" w:rsidRPr="005379A2" w:rsidRDefault="005379A2" w:rsidP="005379A2">
      <w:pPr>
        <w:pStyle w:val="9"/>
        <w:shd w:val="clear" w:color="auto" w:fill="auto"/>
        <w:tabs>
          <w:tab w:val="left" w:pos="0"/>
        </w:tabs>
        <w:spacing w:after="0" w:line="240" w:lineRule="auto"/>
        <w:ind w:firstLine="709"/>
        <w:rPr>
          <w:rFonts w:eastAsia="Arial"/>
          <w:i w:val="0"/>
          <w:sz w:val="28"/>
          <w:szCs w:val="28"/>
        </w:rPr>
      </w:pPr>
    </w:p>
    <w:p w:rsidR="005379A2" w:rsidRPr="005379A2" w:rsidRDefault="005379A2" w:rsidP="005379A2">
      <w:pPr>
        <w:pStyle w:val="2"/>
        <w:shd w:val="clear" w:color="auto" w:fill="auto"/>
        <w:tabs>
          <w:tab w:val="left" w:pos="1385"/>
        </w:tabs>
        <w:spacing w:before="0" w:after="0" w:line="240" w:lineRule="auto"/>
        <w:ind w:firstLine="709"/>
        <w:rPr>
          <w:rFonts w:eastAsia="Arial"/>
          <w:spacing w:val="6"/>
          <w:sz w:val="28"/>
          <w:szCs w:val="28"/>
        </w:rPr>
      </w:pPr>
      <w:r w:rsidRPr="005379A2">
        <w:rPr>
          <w:rFonts w:eastAsia="Arial"/>
          <w:spacing w:val="6"/>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5379A2" w:rsidRPr="005379A2" w:rsidRDefault="005379A2" w:rsidP="005379A2">
      <w:pPr>
        <w:pStyle w:val="2"/>
        <w:shd w:val="clear" w:color="auto" w:fill="auto"/>
        <w:tabs>
          <w:tab w:val="left" w:pos="1373"/>
        </w:tabs>
        <w:spacing w:before="0" w:after="0" w:line="240" w:lineRule="auto"/>
        <w:ind w:firstLine="709"/>
        <w:rPr>
          <w:rFonts w:eastAsia="Arial"/>
          <w:spacing w:val="6"/>
          <w:sz w:val="28"/>
          <w:szCs w:val="28"/>
        </w:rPr>
      </w:pPr>
    </w:p>
    <w:p w:rsidR="005379A2" w:rsidRPr="005379A2" w:rsidRDefault="005379A2" w:rsidP="005379A2">
      <w:pPr>
        <w:pStyle w:val="9"/>
        <w:shd w:val="clear" w:color="auto" w:fill="auto"/>
        <w:tabs>
          <w:tab w:val="left" w:pos="0"/>
        </w:tabs>
        <w:spacing w:after="0" w:line="240" w:lineRule="auto"/>
        <w:ind w:firstLine="709"/>
        <w:jc w:val="center"/>
        <w:rPr>
          <w:rFonts w:eastAsia="Arial"/>
          <w:i w:val="0"/>
          <w:sz w:val="28"/>
          <w:szCs w:val="28"/>
        </w:rPr>
      </w:pPr>
      <w:r w:rsidRPr="005379A2">
        <w:rPr>
          <w:rFonts w:eastAsia="Arial"/>
          <w:i w:val="0"/>
          <w:sz w:val="28"/>
          <w:szCs w:val="28"/>
        </w:rPr>
        <w:t>12. Иные требования к предоставлению Муниципальной услуги</w:t>
      </w:r>
    </w:p>
    <w:p w:rsidR="005379A2" w:rsidRPr="005379A2" w:rsidRDefault="005379A2" w:rsidP="005379A2">
      <w:pPr>
        <w:pStyle w:val="9"/>
        <w:shd w:val="clear" w:color="auto" w:fill="auto"/>
        <w:tabs>
          <w:tab w:val="left" w:pos="0"/>
        </w:tabs>
        <w:spacing w:after="0" w:line="240" w:lineRule="auto"/>
        <w:ind w:firstLine="709"/>
        <w:jc w:val="center"/>
        <w:rPr>
          <w:rFonts w:eastAsia="Arial"/>
          <w:i w:val="0"/>
          <w:sz w:val="28"/>
          <w:szCs w:val="28"/>
        </w:rPr>
      </w:pPr>
    </w:p>
    <w:p w:rsidR="005379A2" w:rsidRPr="005379A2" w:rsidRDefault="005379A2" w:rsidP="005379A2">
      <w:pPr>
        <w:suppressAutoHyphens/>
        <w:ind w:firstLine="709"/>
        <w:jc w:val="both"/>
        <w:rPr>
          <w:rFonts w:eastAsia="Arial"/>
          <w:sz w:val="28"/>
          <w:szCs w:val="28"/>
        </w:rPr>
      </w:pPr>
      <w:r w:rsidRPr="005379A2">
        <w:rPr>
          <w:rFonts w:eastAsia="Arial"/>
          <w:sz w:val="28"/>
          <w:szCs w:val="28"/>
        </w:rPr>
        <w:t>12.1. Необходимые и обязательные услуги для предоставления Муниципальной услуги отсутствуют.</w:t>
      </w:r>
    </w:p>
    <w:p w:rsidR="005379A2" w:rsidRPr="005379A2" w:rsidRDefault="005379A2" w:rsidP="005379A2">
      <w:pPr>
        <w:pStyle w:val="2"/>
        <w:shd w:val="clear" w:color="auto" w:fill="auto"/>
        <w:tabs>
          <w:tab w:val="left" w:pos="1527"/>
        </w:tabs>
        <w:spacing w:before="0" w:after="0" w:line="240" w:lineRule="auto"/>
        <w:ind w:firstLine="709"/>
        <w:rPr>
          <w:rFonts w:eastAsia="Arial"/>
          <w:spacing w:val="6"/>
          <w:sz w:val="28"/>
          <w:szCs w:val="28"/>
        </w:rPr>
      </w:pPr>
      <w:r w:rsidRPr="005379A2">
        <w:rPr>
          <w:rFonts w:eastAsia="Arial"/>
          <w:spacing w:val="6"/>
          <w:sz w:val="28"/>
          <w:szCs w:val="28"/>
        </w:rPr>
        <w:t>12.2. Информационными системами, используемыми для предоставления Муниципальной услуги, являются:</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lastRenderedPageBreak/>
        <w:t>- информационная система Воронежской области «Портал Воронежской области в сети Интернет».</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5379A2" w:rsidRPr="005379A2" w:rsidRDefault="005379A2" w:rsidP="005379A2">
      <w:pPr>
        <w:suppressAutoHyphens/>
        <w:ind w:firstLine="709"/>
        <w:jc w:val="both"/>
        <w:rPr>
          <w:rFonts w:eastAsia="Arial"/>
          <w:sz w:val="28"/>
          <w:szCs w:val="28"/>
        </w:rPr>
      </w:pPr>
      <w:r w:rsidRPr="005379A2">
        <w:rPr>
          <w:rFonts w:eastAsia="Arial"/>
          <w:sz w:val="28"/>
          <w:szCs w:val="28"/>
          <w:lang w:eastAsia="en-US"/>
        </w:rPr>
        <w:t>12.5. Передача документов в целях получения Муниципальной услуги возможна в МФЦ.</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5379A2" w:rsidRPr="005379A2" w:rsidRDefault="005379A2" w:rsidP="005379A2">
      <w:pPr>
        <w:pStyle w:val="2"/>
        <w:shd w:val="clear" w:color="auto" w:fill="auto"/>
        <w:tabs>
          <w:tab w:val="left" w:pos="1443"/>
        </w:tabs>
        <w:spacing w:before="0" w:after="0" w:line="240" w:lineRule="auto"/>
        <w:ind w:firstLine="709"/>
        <w:rPr>
          <w:rFonts w:eastAsia="Arial"/>
          <w:spacing w:val="6"/>
          <w:sz w:val="28"/>
          <w:szCs w:val="28"/>
        </w:rPr>
      </w:pPr>
      <w:r w:rsidRPr="005379A2">
        <w:rPr>
          <w:rFonts w:eastAsia="Arial"/>
          <w:spacing w:val="6"/>
          <w:sz w:val="28"/>
          <w:szCs w:val="28"/>
        </w:rPr>
        <w:t>12.6. Выдача Заявителю результата предоставления Муниципальной услуги возможна в МФЦ.</w:t>
      </w:r>
    </w:p>
    <w:p w:rsidR="005379A2" w:rsidRPr="005379A2" w:rsidRDefault="005379A2" w:rsidP="005379A2">
      <w:pPr>
        <w:pStyle w:val="2"/>
        <w:shd w:val="clear" w:color="auto" w:fill="auto"/>
        <w:tabs>
          <w:tab w:val="left" w:pos="1443"/>
        </w:tabs>
        <w:spacing w:before="0" w:after="0" w:line="240" w:lineRule="auto"/>
        <w:ind w:firstLine="709"/>
        <w:rPr>
          <w:rFonts w:eastAsia="Arial"/>
          <w:sz w:val="28"/>
          <w:szCs w:val="28"/>
        </w:rPr>
      </w:pPr>
      <w:r w:rsidRPr="005379A2">
        <w:rPr>
          <w:rFonts w:eastAsia="Arial"/>
          <w:bCs/>
          <w:iCs/>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379A2" w:rsidRPr="005379A2" w:rsidRDefault="005379A2" w:rsidP="005379A2">
      <w:pPr>
        <w:pStyle w:val="9"/>
        <w:shd w:val="clear" w:color="auto" w:fill="auto"/>
        <w:tabs>
          <w:tab w:val="left" w:pos="0"/>
        </w:tabs>
        <w:spacing w:after="0" w:line="240" w:lineRule="auto"/>
        <w:ind w:firstLine="709"/>
        <w:rPr>
          <w:rFonts w:eastAsia="Arial"/>
          <w:i w:val="0"/>
          <w:sz w:val="28"/>
          <w:szCs w:val="28"/>
        </w:rPr>
      </w:pPr>
    </w:p>
    <w:p w:rsidR="005379A2" w:rsidRPr="005379A2" w:rsidRDefault="005379A2" w:rsidP="005379A2">
      <w:pPr>
        <w:pStyle w:val="9"/>
        <w:numPr>
          <w:ilvl w:val="0"/>
          <w:numId w:val="5"/>
        </w:numPr>
        <w:shd w:val="clear" w:color="auto" w:fill="auto"/>
        <w:tabs>
          <w:tab w:val="left" w:pos="0"/>
          <w:tab w:val="left" w:pos="993"/>
        </w:tabs>
        <w:spacing w:after="0" w:line="240" w:lineRule="auto"/>
        <w:ind w:left="567" w:firstLine="709"/>
        <w:jc w:val="center"/>
        <w:rPr>
          <w:rFonts w:eastAsia="Arial"/>
          <w:i w:val="0"/>
          <w:sz w:val="28"/>
          <w:szCs w:val="28"/>
        </w:rPr>
      </w:pPr>
      <w:r w:rsidRPr="005379A2">
        <w:rPr>
          <w:rFonts w:eastAsia="Arial"/>
          <w:i w:val="0"/>
          <w:sz w:val="28"/>
          <w:szCs w:val="28"/>
        </w:rPr>
        <w:t xml:space="preserve"> Исчерпывающий перечень документов</w:t>
      </w:r>
      <w:r w:rsidRPr="005379A2">
        <w:rPr>
          <w:rFonts w:eastAsia="Arial"/>
          <w:i w:val="0"/>
          <w:color w:val="000000"/>
          <w:spacing w:val="6"/>
          <w:sz w:val="28"/>
          <w:szCs w:val="28"/>
        </w:rPr>
        <w:t xml:space="preserve">, </w:t>
      </w:r>
      <w:r w:rsidRPr="005379A2">
        <w:rPr>
          <w:rFonts w:eastAsia="Arial"/>
          <w:i w:val="0"/>
          <w:sz w:val="28"/>
          <w:szCs w:val="28"/>
        </w:rPr>
        <w:t>необходимых для предоставления Муниципальной услуги</w:t>
      </w:r>
      <w:r w:rsidRPr="005379A2">
        <w:rPr>
          <w:rFonts w:eastAsia="Arial"/>
          <w:i w:val="0"/>
          <w:color w:val="000000"/>
          <w:spacing w:val="6"/>
          <w:sz w:val="28"/>
          <w:szCs w:val="28"/>
        </w:rPr>
        <w:t xml:space="preserve">, </w:t>
      </w:r>
      <w:r w:rsidRPr="005379A2">
        <w:rPr>
          <w:rFonts w:eastAsia="Arial"/>
          <w:i w:val="0"/>
          <w:sz w:val="28"/>
          <w:szCs w:val="28"/>
        </w:rPr>
        <w:t>подлежащих представлению Заявителем</w:t>
      </w:r>
    </w:p>
    <w:p w:rsidR="005379A2" w:rsidRPr="005379A2" w:rsidRDefault="005379A2" w:rsidP="005379A2">
      <w:pPr>
        <w:pStyle w:val="9"/>
        <w:shd w:val="clear" w:color="auto" w:fill="auto"/>
        <w:tabs>
          <w:tab w:val="left" w:pos="0"/>
          <w:tab w:val="left" w:pos="993"/>
        </w:tabs>
        <w:spacing w:after="0" w:line="240" w:lineRule="auto"/>
        <w:ind w:firstLine="709"/>
        <w:jc w:val="center"/>
        <w:rPr>
          <w:rFonts w:eastAsia="Arial"/>
          <w:i w:val="0"/>
          <w:sz w:val="28"/>
          <w:szCs w:val="28"/>
        </w:rPr>
      </w:pPr>
    </w:p>
    <w:p w:rsidR="005379A2" w:rsidRPr="005379A2" w:rsidRDefault="005379A2" w:rsidP="005379A2">
      <w:pPr>
        <w:pStyle w:val="9"/>
        <w:shd w:val="clear" w:color="auto" w:fill="auto"/>
        <w:tabs>
          <w:tab w:val="left" w:pos="0"/>
          <w:tab w:val="left" w:pos="993"/>
        </w:tabs>
        <w:spacing w:after="0" w:line="240" w:lineRule="auto"/>
        <w:ind w:firstLine="709"/>
        <w:rPr>
          <w:rFonts w:eastAsia="Arial"/>
          <w:i w:val="0"/>
          <w:sz w:val="28"/>
          <w:szCs w:val="28"/>
        </w:rPr>
      </w:pPr>
      <w:r w:rsidRPr="005379A2">
        <w:rPr>
          <w:rFonts w:eastAsia="Arial"/>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5379A2" w:rsidRPr="005379A2" w:rsidRDefault="005379A2" w:rsidP="005379A2">
      <w:pPr>
        <w:pStyle w:val="9"/>
        <w:shd w:val="clear" w:color="auto" w:fill="auto"/>
        <w:tabs>
          <w:tab w:val="left" w:pos="0"/>
          <w:tab w:val="left" w:pos="993"/>
        </w:tabs>
        <w:spacing w:after="0" w:line="240" w:lineRule="auto"/>
        <w:ind w:firstLine="709"/>
        <w:rPr>
          <w:rFonts w:eastAsia="Arial"/>
          <w:i w:val="0"/>
          <w:sz w:val="28"/>
          <w:szCs w:val="28"/>
        </w:rPr>
      </w:pPr>
      <w:r w:rsidRPr="005379A2">
        <w:rPr>
          <w:rFonts w:eastAsia="Arial"/>
          <w:i w:val="0"/>
          <w:sz w:val="28"/>
          <w:szCs w:val="28"/>
        </w:rPr>
        <w:t>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w:t>
      </w:r>
    </w:p>
    <w:p w:rsidR="005379A2" w:rsidRPr="005379A2" w:rsidRDefault="005379A2" w:rsidP="005379A2">
      <w:pPr>
        <w:pStyle w:val="9"/>
        <w:shd w:val="clear" w:color="auto" w:fill="auto"/>
        <w:tabs>
          <w:tab w:val="left" w:pos="0"/>
          <w:tab w:val="left" w:pos="993"/>
        </w:tabs>
        <w:spacing w:after="0" w:line="240" w:lineRule="auto"/>
        <w:ind w:firstLine="709"/>
        <w:rPr>
          <w:rFonts w:eastAsia="Arial"/>
          <w:i w:val="0"/>
          <w:color w:val="00B050"/>
          <w:sz w:val="28"/>
          <w:szCs w:val="28"/>
        </w:rPr>
      </w:pPr>
      <w:r w:rsidRPr="005379A2">
        <w:rPr>
          <w:rFonts w:eastAsia="Arial"/>
          <w:i w:val="0"/>
          <w:color w:val="00000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5379A2" w:rsidRPr="005379A2" w:rsidRDefault="005379A2" w:rsidP="005379A2">
      <w:pPr>
        <w:pStyle w:val="9"/>
        <w:shd w:val="clear" w:color="auto" w:fill="auto"/>
        <w:tabs>
          <w:tab w:val="left" w:pos="0"/>
          <w:tab w:val="left" w:pos="993"/>
        </w:tabs>
        <w:spacing w:after="0" w:line="240" w:lineRule="auto"/>
        <w:ind w:firstLine="709"/>
        <w:jc w:val="center"/>
        <w:rPr>
          <w:rFonts w:eastAsia="Arial"/>
          <w:i w:val="0"/>
          <w:color w:val="00B050"/>
          <w:sz w:val="28"/>
          <w:szCs w:val="28"/>
        </w:rPr>
      </w:pPr>
    </w:p>
    <w:p w:rsidR="005379A2" w:rsidRPr="005379A2" w:rsidRDefault="005379A2" w:rsidP="005379A2">
      <w:pPr>
        <w:pStyle w:val="9"/>
        <w:shd w:val="clear" w:color="auto" w:fill="auto"/>
        <w:tabs>
          <w:tab w:val="left" w:pos="0"/>
          <w:tab w:val="left" w:pos="567"/>
        </w:tabs>
        <w:spacing w:after="0" w:line="240" w:lineRule="auto"/>
        <w:ind w:firstLine="709"/>
        <w:jc w:val="center"/>
        <w:rPr>
          <w:rFonts w:eastAsia="Arial"/>
          <w:i w:val="0"/>
          <w:sz w:val="28"/>
          <w:szCs w:val="28"/>
        </w:rPr>
      </w:pPr>
      <w:r w:rsidRPr="005379A2">
        <w:rPr>
          <w:rFonts w:eastAsia="Arial"/>
          <w:i w:val="0"/>
          <w:sz w:val="28"/>
          <w:szCs w:val="28"/>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379A2" w:rsidRPr="005379A2" w:rsidRDefault="005379A2" w:rsidP="005379A2">
      <w:pPr>
        <w:pStyle w:val="9"/>
        <w:shd w:val="clear" w:color="auto" w:fill="auto"/>
        <w:tabs>
          <w:tab w:val="left" w:pos="1437"/>
        </w:tabs>
        <w:spacing w:after="0" w:line="240" w:lineRule="auto"/>
        <w:ind w:firstLine="709"/>
        <w:rPr>
          <w:rFonts w:eastAsia="Arial"/>
          <w:i w:val="0"/>
          <w:sz w:val="28"/>
          <w:szCs w:val="28"/>
        </w:rPr>
      </w:pPr>
    </w:p>
    <w:p w:rsidR="005379A2" w:rsidRPr="005379A2" w:rsidRDefault="005379A2" w:rsidP="005379A2">
      <w:pPr>
        <w:pStyle w:val="2"/>
        <w:shd w:val="clear" w:color="auto" w:fill="auto"/>
        <w:tabs>
          <w:tab w:val="left" w:pos="0"/>
        </w:tabs>
        <w:spacing w:before="0" w:after="0" w:line="240" w:lineRule="auto"/>
        <w:ind w:firstLine="709"/>
        <w:rPr>
          <w:rFonts w:eastAsia="Arial"/>
          <w:spacing w:val="6"/>
          <w:sz w:val="28"/>
          <w:szCs w:val="28"/>
        </w:rPr>
      </w:pPr>
      <w:r w:rsidRPr="005379A2">
        <w:rPr>
          <w:rFonts w:eastAsia="Arial"/>
          <w:spacing w:val="6"/>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w:t>
      </w:r>
    </w:p>
    <w:p w:rsidR="005379A2" w:rsidRPr="005379A2" w:rsidRDefault="005379A2" w:rsidP="005379A2">
      <w:pPr>
        <w:pStyle w:val="2"/>
        <w:shd w:val="clear" w:color="auto" w:fill="auto"/>
        <w:tabs>
          <w:tab w:val="left" w:pos="0"/>
        </w:tabs>
        <w:spacing w:before="0" w:after="0" w:line="240" w:lineRule="auto"/>
        <w:ind w:firstLine="709"/>
        <w:rPr>
          <w:rFonts w:eastAsia="Arial"/>
          <w:spacing w:val="6"/>
          <w:sz w:val="28"/>
          <w:szCs w:val="28"/>
        </w:rPr>
      </w:pPr>
      <w:r w:rsidRPr="005379A2">
        <w:rPr>
          <w:rFonts w:eastAsia="Arial"/>
          <w:spacing w:val="6"/>
          <w:sz w:val="28"/>
          <w:szCs w:val="28"/>
        </w:rPr>
        <w:t>14.2. Оснований для приостановления предоставления Муниципальной услуги не предусмотрено.</w:t>
      </w:r>
    </w:p>
    <w:p w:rsidR="005379A2" w:rsidRPr="005379A2" w:rsidRDefault="005379A2" w:rsidP="005379A2">
      <w:pPr>
        <w:pStyle w:val="9"/>
        <w:shd w:val="clear" w:color="auto" w:fill="auto"/>
        <w:tabs>
          <w:tab w:val="left" w:pos="0"/>
          <w:tab w:val="left" w:pos="567"/>
        </w:tabs>
        <w:spacing w:after="0" w:line="240" w:lineRule="auto"/>
        <w:ind w:left="360" w:firstLine="709"/>
        <w:jc w:val="center"/>
        <w:rPr>
          <w:rFonts w:eastAsia="Arial"/>
          <w:i w:val="0"/>
          <w:sz w:val="28"/>
          <w:szCs w:val="28"/>
        </w:rPr>
      </w:pPr>
    </w:p>
    <w:p w:rsidR="005379A2" w:rsidRPr="005379A2" w:rsidRDefault="005379A2" w:rsidP="005379A2">
      <w:pPr>
        <w:pStyle w:val="20"/>
        <w:numPr>
          <w:ilvl w:val="0"/>
          <w:numId w:val="2"/>
        </w:numPr>
        <w:shd w:val="clear" w:color="auto" w:fill="auto"/>
        <w:tabs>
          <w:tab w:val="left" w:pos="0"/>
          <w:tab w:val="left" w:pos="567"/>
        </w:tabs>
        <w:spacing w:after="0" w:line="240" w:lineRule="auto"/>
        <w:ind w:firstLine="709"/>
        <w:jc w:val="center"/>
        <w:outlineLvl w:val="9"/>
        <w:rPr>
          <w:rFonts w:eastAsia="Arial"/>
          <w:b w:val="0"/>
          <w:spacing w:val="6"/>
          <w:sz w:val="28"/>
          <w:szCs w:val="28"/>
        </w:rPr>
      </w:pPr>
      <w:bookmarkStart w:id="2" w:name="bookmark1"/>
      <w:r w:rsidRPr="005379A2">
        <w:rPr>
          <w:rFonts w:eastAsia="Arial"/>
          <w:b w:val="0"/>
          <w:spacing w:val="6"/>
          <w:sz w:val="28"/>
          <w:szCs w:val="28"/>
        </w:rPr>
        <w:t>Состав, последовательность и сроки выполнения административных процедур</w:t>
      </w:r>
      <w:bookmarkEnd w:id="2"/>
    </w:p>
    <w:p w:rsidR="005379A2" w:rsidRPr="005379A2" w:rsidRDefault="005379A2" w:rsidP="005379A2">
      <w:pPr>
        <w:pStyle w:val="20"/>
        <w:shd w:val="clear" w:color="auto" w:fill="auto"/>
        <w:tabs>
          <w:tab w:val="left" w:pos="1708"/>
        </w:tabs>
        <w:spacing w:after="0" w:line="240" w:lineRule="auto"/>
        <w:ind w:firstLine="709"/>
        <w:outlineLvl w:val="9"/>
        <w:rPr>
          <w:rFonts w:eastAsia="Arial"/>
          <w:b w:val="0"/>
          <w:spacing w:val="6"/>
          <w:sz w:val="28"/>
          <w:szCs w:val="28"/>
        </w:rPr>
      </w:pPr>
    </w:p>
    <w:p w:rsidR="005379A2" w:rsidRPr="005379A2" w:rsidRDefault="005379A2" w:rsidP="005379A2">
      <w:pPr>
        <w:pStyle w:val="2"/>
        <w:shd w:val="clear" w:color="auto" w:fill="auto"/>
        <w:tabs>
          <w:tab w:val="left" w:pos="1292"/>
        </w:tabs>
        <w:spacing w:before="0" w:after="0" w:line="240" w:lineRule="auto"/>
        <w:ind w:firstLine="709"/>
        <w:rPr>
          <w:rFonts w:eastAsia="Arial"/>
          <w:spacing w:val="6"/>
          <w:sz w:val="28"/>
          <w:szCs w:val="28"/>
        </w:rPr>
      </w:pPr>
      <w:r w:rsidRPr="005379A2">
        <w:rPr>
          <w:rFonts w:eastAsia="Arial"/>
          <w:spacing w:val="6"/>
          <w:sz w:val="28"/>
          <w:szCs w:val="28"/>
        </w:rPr>
        <w:t>15. Перечень осуществляемых при предоставлении Муниципальной услуги административных процедур:</w:t>
      </w:r>
    </w:p>
    <w:p w:rsidR="005379A2" w:rsidRPr="005379A2" w:rsidRDefault="005379A2" w:rsidP="005379A2">
      <w:pPr>
        <w:pStyle w:val="2"/>
        <w:shd w:val="clear" w:color="auto" w:fill="auto"/>
        <w:tabs>
          <w:tab w:val="left" w:pos="1100"/>
        </w:tabs>
        <w:spacing w:before="0" w:after="0" w:line="240" w:lineRule="auto"/>
        <w:ind w:firstLine="709"/>
        <w:rPr>
          <w:rFonts w:eastAsia="Arial"/>
          <w:spacing w:val="6"/>
          <w:sz w:val="28"/>
          <w:szCs w:val="28"/>
        </w:rPr>
      </w:pPr>
      <w:proofErr w:type="gramStart"/>
      <w:r w:rsidRPr="005379A2">
        <w:rPr>
          <w:rFonts w:eastAsia="Arial"/>
          <w:spacing w:val="6"/>
          <w:sz w:val="28"/>
          <w:szCs w:val="28"/>
        </w:rPr>
        <w:t>а</w:t>
      </w:r>
      <w:proofErr w:type="gramEnd"/>
      <w:r w:rsidRPr="005379A2">
        <w:rPr>
          <w:rFonts w:eastAsia="Arial"/>
          <w:spacing w:val="6"/>
          <w:sz w:val="28"/>
          <w:szCs w:val="28"/>
        </w:rPr>
        <w:t>) профилирование Заявителя;</w:t>
      </w:r>
    </w:p>
    <w:p w:rsidR="005379A2" w:rsidRPr="005379A2" w:rsidRDefault="005379A2" w:rsidP="005379A2">
      <w:pPr>
        <w:pStyle w:val="2"/>
        <w:shd w:val="clear" w:color="auto" w:fill="auto"/>
        <w:tabs>
          <w:tab w:val="left" w:pos="1100"/>
        </w:tabs>
        <w:spacing w:before="0" w:after="0" w:line="240" w:lineRule="auto"/>
        <w:ind w:firstLine="709"/>
        <w:rPr>
          <w:rFonts w:eastAsia="Arial"/>
          <w:spacing w:val="6"/>
          <w:sz w:val="28"/>
          <w:szCs w:val="28"/>
        </w:rPr>
      </w:pPr>
      <w:proofErr w:type="gramStart"/>
      <w:r w:rsidRPr="005379A2">
        <w:rPr>
          <w:rFonts w:eastAsia="Arial"/>
          <w:spacing w:val="6"/>
          <w:sz w:val="28"/>
          <w:szCs w:val="28"/>
        </w:rPr>
        <w:t>б</w:t>
      </w:r>
      <w:proofErr w:type="gramEnd"/>
      <w:r w:rsidRPr="005379A2">
        <w:rPr>
          <w:rFonts w:eastAsia="Arial"/>
          <w:spacing w:val="6"/>
          <w:sz w:val="28"/>
          <w:szCs w:val="28"/>
        </w:rPr>
        <w:t>) прием запроса и документов и (или) информации, необходимых для предоставления Муниципальной услуги;</w:t>
      </w:r>
    </w:p>
    <w:p w:rsidR="005379A2" w:rsidRPr="005379A2" w:rsidRDefault="005379A2" w:rsidP="005379A2">
      <w:pPr>
        <w:pStyle w:val="2"/>
        <w:shd w:val="clear" w:color="auto" w:fill="auto"/>
        <w:tabs>
          <w:tab w:val="left" w:pos="1123"/>
        </w:tabs>
        <w:spacing w:before="0" w:after="0" w:line="240" w:lineRule="auto"/>
        <w:ind w:firstLine="709"/>
        <w:rPr>
          <w:rFonts w:eastAsia="Arial"/>
          <w:spacing w:val="6"/>
          <w:sz w:val="28"/>
          <w:szCs w:val="28"/>
        </w:rPr>
      </w:pPr>
      <w:proofErr w:type="gramStart"/>
      <w:r w:rsidRPr="005379A2">
        <w:rPr>
          <w:rFonts w:eastAsia="Arial"/>
          <w:spacing w:val="6"/>
          <w:sz w:val="28"/>
          <w:szCs w:val="28"/>
        </w:rPr>
        <w:t>б</w:t>
      </w:r>
      <w:proofErr w:type="gramEnd"/>
      <w:r w:rsidRPr="005379A2">
        <w:rPr>
          <w:rFonts w:eastAsia="Arial"/>
          <w:spacing w:val="6"/>
          <w:sz w:val="28"/>
          <w:szCs w:val="28"/>
        </w:rPr>
        <w:t>) межведомственное информационное взаимодействие;</w:t>
      </w:r>
    </w:p>
    <w:p w:rsidR="005379A2" w:rsidRPr="005379A2" w:rsidRDefault="005379A2" w:rsidP="005379A2">
      <w:pPr>
        <w:pStyle w:val="2"/>
        <w:shd w:val="clear" w:color="auto" w:fill="auto"/>
        <w:tabs>
          <w:tab w:val="left" w:pos="1123"/>
        </w:tabs>
        <w:spacing w:before="0" w:after="0" w:line="240" w:lineRule="auto"/>
        <w:ind w:firstLine="709"/>
        <w:rPr>
          <w:rFonts w:eastAsia="Arial"/>
          <w:spacing w:val="6"/>
          <w:sz w:val="28"/>
          <w:szCs w:val="28"/>
        </w:rPr>
      </w:pPr>
      <w:proofErr w:type="gramStart"/>
      <w:r w:rsidRPr="005379A2">
        <w:rPr>
          <w:rFonts w:eastAsia="Arial"/>
          <w:spacing w:val="6"/>
          <w:sz w:val="28"/>
          <w:szCs w:val="28"/>
        </w:rPr>
        <w:t>в</w:t>
      </w:r>
      <w:proofErr w:type="gramEnd"/>
      <w:r w:rsidRPr="005379A2">
        <w:rPr>
          <w:rFonts w:eastAsia="Arial"/>
          <w:spacing w:val="6"/>
          <w:sz w:val="28"/>
          <w:szCs w:val="28"/>
        </w:rPr>
        <w:t>) принятие решения о предоставлении (об отказе в предоставлении) Муниципальной услуги;</w:t>
      </w:r>
    </w:p>
    <w:p w:rsidR="005379A2" w:rsidRPr="005379A2" w:rsidRDefault="005379A2" w:rsidP="005379A2">
      <w:pPr>
        <w:pStyle w:val="2"/>
        <w:shd w:val="clear" w:color="auto" w:fill="auto"/>
        <w:tabs>
          <w:tab w:val="left" w:pos="1123"/>
        </w:tabs>
        <w:spacing w:before="0" w:after="0" w:line="240" w:lineRule="auto"/>
        <w:ind w:firstLine="709"/>
        <w:rPr>
          <w:rFonts w:eastAsia="Arial"/>
          <w:spacing w:val="6"/>
          <w:sz w:val="28"/>
          <w:szCs w:val="28"/>
        </w:rPr>
      </w:pPr>
      <w:proofErr w:type="gramStart"/>
      <w:r w:rsidRPr="005379A2">
        <w:rPr>
          <w:rFonts w:eastAsia="Arial"/>
          <w:spacing w:val="6"/>
          <w:sz w:val="28"/>
          <w:szCs w:val="28"/>
        </w:rPr>
        <w:t>г</w:t>
      </w:r>
      <w:proofErr w:type="gramEnd"/>
      <w:r w:rsidRPr="005379A2">
        <w:rPr>
          <w:rFonts w:eastAsia="Arial"/>
          <w:spacing w:val="6"/>
          <w:sz w:val="28"/>
          <w:szCs w:val="28"/>
        </w:rPr>
        <w:t>) предоставление результата Муниципальной услуги Заявителю.</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15.1. Профилирование Заявителя.</w:t>
      </w:r>
    </w:p>
    <w:p w:rsidR="005379A2" w:rsidRPr="005379A2" w:rsidRDefault="005379A2" w:rsidP="005379A2">
      <w:pPr>
        <w:suppressAutoHyphens/>
        <w:ind w:firstLine="709"/>
        <w:jc w:val="both"/>
        <w:rPr>
          <w:rFonts w:eastAsia="Arial"/>
          <w:sz w:val="28"/>
          <w:szCs w:val="28"/>
        </w:rPr>
      </w:pPr>
      <w:r w:rsidRPr="005379A2">
        <w:rPr>
          <w:rFonts w:eastAsia="Arial"/>
          <w:sz w:val="28"/>
          <w:szCs w:val="28"/>
        </w:rPr>
        <w:lastRenderedPageBreak/>
        <w:t>Профилирование Заявителя заключается в его анкетировании в целях определения категории (признаков) Заявителя.</w:t>
      </w:r>
    </w:p>
    <w:p w:rsidR="005379A2" w:rsidRPr="005379A2" w:rsidRDefault="005379A2" w:rsidP="005379A2">
      <w:pPr>
        <w:pStyle w:val="2"/>
        <w:shd w:val="clear" w:color="auto" w:fill="auto"/>
        <w:tabs>
          <w:tab w:val="left" w:pos="1317"/>
        </w:tabs>
        <w:spacing w:before="0" w:after="0" w:line="240" w:lineRule="auto"/>
        <w:ind w:firstLine="709"/>
        <w:rPr>
          <w:rFonts w:eastAsia="Arial"/>
          <w:spacing w:val="6"/>
          <w:sz w:val="28"/>
          <w:szCs w:val="28"/>
        </w:rPr>
      </w:pPr>
      <w:r w:rsidRPr="005379A2">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15.2. Прием запроса и документов и (или) информации, необходимых для предоставления Муниципальной услуги.</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379A2" w:rsidRPr="005379A2" w:rsidRDefault="005379A2" w:rsidP="005379A2">
      <w:pPr>
        <w:suppressAutoHyphens/>
        <w:ind w:firstLine="709"/>
        <w:jc w:val="both"/>
        <w:rPr>
          <w:rFonts w:eastAsia="Arial"/>
          <w:sz w:val="28"/>
          <w:szCs w:val="28"/>
        </w:rPr>
      </w:pPr>
      <w:r w:rsidRPr="005379A2">
        <w:rPr>
          <w:rFonts w:eastAsia="Arial"/>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осуществляется посредством ЕПГУ, РПГУ.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15.3. Межведомственное информационное взаимодействие.</w:t>
      </w:r>
    </w:p>
    <w:p w:rsidR="005379A2" w:rsidRPr="005379A2" w:rsidRDefault="005379A2" w:rsidP="005379A2">
      <w:pPr>
        <w:pStyle w:val="2"/>
        <w:shd w:val="clear" w:color="auto" w:fill="auto"/>
        <w:tabs>
          <w:tab w:val="left" w:pos="1123"/>
        </w:tabs>
        <w:spacing w:before="0" w:after="0" w:line="240" w:lineRule="auto"/>
        <w:ind w:firstLine="709"/>
        <w:rPr>
          <w:rFonts w:eastAsia="Arial"/>
          <w:spacing w:val="6"/>
          <w:sz w:val="28"/>
          <w:szCs w:val="28"/>
        </w:rPr>
      </w:pPr>
      <w:r w:rsidRPr="005379A2">
        <w:rPr>
          <w:rFonts w:eastAsia="Arial"/>
          <w:spacing w:val="6"/>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w:t>
      </w:r>
      <w:r w:rsidRPr="005379A2">
        <w:rPr>
          <w:rFonts w:eastAsia="Arial"/>
          <w:spacing w:val="6"/>
          <w:sz w:val="28"/>
          <w:szCs w:val="28"/>
        </w:rPr>
        <w:lastRenderedPageBreak/>
        <w:t>взаимодействия» (с указанием используемого вида сведений (сервиса, витрины данных)) запрашиваются следующие сведения и документы:</w:t>
      </w:r>
    </w:p>
    <w:p w:rsidR="005379A2" w:rsidRPr="005379A2" w:rsidRDefault="005379A2" w:rsidP="005379A2">
      <w:pPr>
        <w:suppressAutoHyphens/>
        <w:ind w:firstLine="709"/>
        <w:jc w:val="both"/>
        <w:rPr>
          <w:rFonts w:eastAsia="Arial"/>
          <w:sz w:val="28"/>
          <w:szCs w:val="28"/>
        </w:rPr>
      </w:pPr>
      <w:proofErr w:type="gramStart"/>
      <w:r w:rsidRPr="005379A2">
        <w:rPr>
          <w:rFonts w:eastAsia="Arial"/>
          <w:sz w:val="28"/>
          <w:szCs w:val="28"/>
        </w:rPr>
        <w:t>а</w:t>
      </w:r>
      <w:proofErr w:type="gramEnd"/>
      <w:r w:rsidRPr="005379A2">
        <w:rPr>
          <w:rFonts w:eastAsia="Arial"/>
          <w:sz w:val="28"/>
          <w:szCs w:val="28"/>
        </w:rPr>
        <w:t xml:space="preserve">) в Управлении Федеральной налоговой службы по Воронежской области: </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5379A2" w:rsidRPr="005379A2" w:rsidRDefault="005379A2" w:rsidP="005379A2">
      <w:pPr>
        <w:pStyle w:val="2"/>
        <w:shd w:val="clear" w:color="auto" w:fill="auto"/>
        <w:spacing w:before="0" w:after="0" w:line="240" w:lineRule="auto"/>
        <w:ind w:firstLine="709"/>
        <w:rPr>
          <w:rFonts w:eastAsia="Arial"/>
          <w:spacing w:val="6"/>
          <w:sz w:val="28"/>
          <w:szCs w:val="28"/>
        </w:rPr>
      </w:pPr>
      <w:proofErr w:type="gramStart"/>
      <w:r w:rsidRPr="005379A2">
        <w:rPr>
          <w:rFonts w:eastAsia="Arial"/>
          <w:spacing w:val="6"/>
          <w:sz w:val="28"/>
          <w:szCs w:val="28"/>
        </w:rPr>
        <w:t>б</w:t>
      </w:r>
      <w:proofErr w:type="gramEnd"/>
      <w:r w:rsidRPr="005379A2">
        <w:rPr>
          <w:rFonts w:eastAsia="Arial"/>
          <w:spacing w:val="6"/>
          <w:sz w:val="28"/>
          <w:szCs w:val="28"/>
        </w:rPr>
        <w:t>) в Главном управлении МВД России по Воронежской области:</w:t>
      </w:r>
    </w:p>
    <w:p w:rsidR="005379A2" w:rsidRPr="005379A2" w:rsidRDefault="005379A2" w:rsidP="005379A2">
      <w:pPr>
        <w:pStyle w:val="2"/>
        <w:shd w:val="clear" w:color="auto" w:fill="auto"/>
        <w:tabs>
          <w:tab w:val="left" w:pos="1321"/>
        </w:tabs>
        <w:spacing w:before="0" w:after="0" w:line="240" w:lineRule="auto"/>
        <w:ind w:firstLine="709"/>
        <w:rPr>
          <w:rFonts w:eastAsia="Arial"/>
          <w:spacing w:val="6"/>
          <w:sz w:val="28"/>
          <w:szCs w:val="28"/>
        </w:rPr>
      </w:pPr>
      <w:r w:rsidRPr="005379A2">
        <w:rPr>
          <w:rFonts w:eastAsia="Arial"/>
          <w:spacing w:val="6"/>
          <w:sz w:val="28"/>
          <w:szCs w:val="28"/>
        </w:rPr>
        <w:t>- документы, содержащие сведения о гражданстве лиц, не достигших 14-летнего возраста;</w:t>
      </w:r>
    </w:p>
    <w:p w:rsidR="005379A2" w:rsidRPr="005379A2" w:rsidRDefault="005379A2" w:rsidP="005379A2">
      <w:pPr>
        <w:suppressAutoHyphens/>
        <w:ind w:firstLine="709"/>
        <w:jc w:val="both"/>
        <w:rPr>
          <w:rFonts w:eastAsia="Arial"/>
          <w:sz w:val="28"/>
          <w:szCs w:val="28"/>
        </w:rPr>
      </w:pPr>
      <w:proofErr w:type="gramStart"/>
      <w:r w:rsidRPr="005379A2">
        <w:rPr>
          <w:rFonts w:eastAsia="Arial"/>
          <w:sz w:val="28"/>
          <w:szCs w:val="28"/>
        </w:rPr>
        <w:t>в</w:t>
      </w:r>
      <w:proofErr w:type="gramEnd"/>
      <w:r w:rsidRPr="005379A2">
        <w:rPr>
          <w:rFonts w:eastAsia="Arial"/>
          <w:sz w:val="28"/>
          <w:szCs w:val="28"/>
        </w:rPr>
        <w:t>) в органах государственной власти, органах местного самоуправления, иных организациях:</w:t>
      </w:r>
    </w:p>
    <w:p w:rsidR="005379A2" w:rsidRPr="005379A2" w:rsidRDefault="005379A2" w:rsidP="005379A2">
      <w:pPr>
        <w:pStyle w:val="2"/>
        <w:shd w:val="clear" w:color="auto" w:fill="auto"/>
        <w:tabs>
          <w:tab w:val="left" w:pos="1321"/>
        </w:tabs>
        <w:spacing w:before="0" w:after="0" w:line="240" w:lineRule="auto"/>
        <w:ind w:firstLine="709"/>
        <w:rPr>
          <w:rFonts w:eastAsia="Arial"/>
          <w:spacing w:val="6"/>
          <w:sz w:val="28"/>
          <w:szCs w:val="28"/>
        </w:rPr>
      </w:pPr>
      <w:r w:rsidRPr="005379A2">
        <w:rPr>
          <w:rFonts w:eastAsia="Arial"/>
          <w:spacing w:val="6"/>
          <w:sz w:val="28"/>
          <w:szCs w:val="28"/>
        </w:rPr>
        <w:t>- ордер или выписку из распоряжения Администрации о предоставлении жилого помещения по договору социального найма;</w:t>
      </w:r>
    </w:p>
    <w:p w:rsidR="005379A2" w:rsidRPr="005379A2" w:rsidRDefault="005379A2" w:rsidP="005379A2">
      <w:pPr>
        <w:pStyle w:val="2"/>
        <w:shd w:val="clear" w:color="auto" w:fill="auto"/>
        <w:tabs>
          <w:tab w:val="left" w:pos="1321"/>
        </w:tabs>
        <w:spacing w:before="0" w:after="0" w:line="240" w:lineRule="auto"/>
        <w:ind w:firstLine="709"/>
        <w:rPr>
          <w:rFonts w:eastAsia="Arial"/>
          <w:spacing w:val="6"/>
          <w:sz w:val="28"/>
          <w:szCs w:val="28"/>
        </w:rPr>
      </w:pPr>
      <w:r w:rsidRPr="005379A2">
        <w:rPr>
          <w:rFonts w:eastAsia="Arial"/>
          <w:spacing w:val="6"/>
          <w:sz w:val="28"/>
          <w:szCs w:val="28"/>
        </w:rPr>
        <w:t>-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5379A2" w:rsidRPr="005379A2" w:rsidRDefault="005379A2" w:rsidP="005379A2">
      <w:pPr>
        <w:pStyle w:val="2"/>
        <w:shd w:val="clear" w:color="auto" w:fill="auto"/>
        <w:tabs>
          <w:tab w:val="left" w:pos="1321"/>
        </w:tabs>
        <w:spacing w:before="0" w:after="0" w:line="240" w:lineRule="auto"/>
        <w:ind w:firstLine="709"/>
        <w:rPr>
          <w:rFonts w:eastAsia="Arial"/>
          <w:spacing w:val="6"/>
          <w:sz w:val="28"/>
          <w:szCs w:val="28"/>
        </w:rPr>
      </w:pPr>
      <w:r w:rsidRPr="005379A2">
        <w:rPr>
          <w:rFonts w:eastAsia="Arial"/>
          <w:spacing w:val="6"/>
          <w:sz w:val="28"/>
          <w:szCs w:val="28"/>
        </w:rPr>
        <w:t>- копия финансового лицевого счета при приватизации комнат в коммунальной квартире или отдельных квартир в случае утери ордера;</w:t>
      </w:r>
    </w:p>
    <w:p w:rsidR="005379A2" w:rsidRPr="005379A2" w:rsidRDefault="005379A2" w:rsidP="005379A2">
      <w:pPr>
        <w:pStyle w:val="2"/>
        <w:shd w:val="clear" w:color="auto" w:fill="auto"/>
        <w:tabs>
          <w:tab w:val="left" w:pos="1321"/>
        </w:tabs>
        <w:spacing w:before="0" w:after="0" w:line="240" w:lineRule="auto"/>
        <w:ind w:firstLine="709"/>
        <w:rPr>
          <w:rFonts w:eastAsia="Arial"/>
          <w:spacing w:val="6"/>
          <w:sz w:val="28"/>
          <w:szCs w:val="28"/>
        </w:rPr>
      </w:pPr>
      <w:r w:rsidRPr="005379A2">
        <w:rPr>
          <w:rFonts w:eastAsia="Arial"/>
          <w:spacing w:val="6"/>
          <w:sz w:val="28"/>
          <w:szCs w:val="28"/>
        </w:rPr>
        <w:t>- документы, подтверждающие использованное (неиспользованное) право на приватизацию жилого помещения;</w:t>
      </w:r>
    </w:p>
    <w:p w:rsidR="005379A2" w:rsidRPr="005379A2" w:rsidRDefault="005379A2" w:rsidP="005379A2">
      <w:pPr>
        <w:pStyle w:val="2"/>
        <w:shd w:val="clear" w:color="auto" w:fill="auto"/>
        <w:tabs>
          <w:tab w:val="left" w:pos="1321"/>
        </w:tabs>
        <w:spacing w:before="0" w:after="0" w:line="240" w:lineRule="auto"/>
        <w:ind w:firstLine="709"/>
        <w:rPr>
          <w:rFonts w:eastAsia="Arial"/>
          <w:spacing w:val="6"/>
          <w:sz w:val="28"/>
          <w:szCs w:val="28"/>
        </w:rPr>
      </w:pPr>
      <w:r w:rsidRPr="005379A2">
        <w:rPr>
          <w:rFonts w:eastAsia="Arial"/>
          <w:spacing w:val="6"/>
          <w:sz w:val="28"/>
          <w:szCs w:val="28"/>
        </w:rPr>
        <w:t>-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д</w:t>
      </w:r>
      <w:r w:rsidRPr="005379A2">
        <w:rPr>
          <w:rFonts w:eastAsia="Arial"/>
          <w:bCs/>
          <w:sz w:val="28"/>
          <w:szCs w:val="28"/>
          <w:lang w:eastAsia="en-US"/>
        </w:rPr>
        <w:t xml:space="preserve">окумент, подтверждающий полномочия органа, указанного в абзаце 6 </w:t>
      </w:r>
      <w:proofErr w:type="spellStart"/>
      <w:r w:rsidRPr="005379A2">
        <w:rPr>
          <w:rFonts w:eastAsia="Arial"/>
          <w:bCs/>
          <w:sz w:val="28"/>
          <w:szCs w:val="28"/>
          <w:lang w:eastAsia="en-US"/>
        </w:rPr>
        <w:t>п.п</w:t>
      </w:r>
      <w:proofErr w:type="spellEnd"/>
      <w:r w:rsidRPr="005379A2">
        <w:rPr>
          <w:rFonts w:eastAsia="Arial"/>
          <w:bCs/>
          <w:sz w:val="28"/>
          <w:szCs w:val="28"/>
          <w:lang w:eastAsia="en-US"/>
        </w:rPr>
        <w:t>. в)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379A2" w:rsidRPr="005379A2" w:rsidRDefault="005379A2" w:rsidP="005379A2">
      <w:pPr>
        <w:tabs>
          <w:tab w:val="left" w:pos="0"/>
        </w:tabs>
        <w:suppressAutoHyphens/>
        <w:ind w:firstLine="709"/>
        <w:jc w:val="both"/>
        <w:rPr>
          <w:rFonts w:eastAsia="Arial"/>
          <w:sz w:val="28"/>
          <w:szCs w:val="28"/>
        </w:rPr>
      </w:pPr>
      <w:r w:rsidRPr="005379A2">
        <w:rPr>
          <w:rFonts w:eastAsia="Arial"/>
          <w:sz w:val="28"/>
          <w:szCs w:val="28"/>
        </w:rPr>
        <w:t xml:space="preserve">Межведомственный запрос формируется в соответствии с требованиями Федерального </w:t>
      </w:r>
      <w:hyperlink r:id="rId5" w:history="1">
        <w:r w:rsidRPr="005379A2">
          <w:rPr>
            <w:rStyle w:val="a4"/>
            <w:rFonts w:eastAsia="Arial"/>
            <w:sz w:val="28"/>
            <w:szCs w:val="28"/>
          </w:rPr>
          <w:t>закона от 27 июля 2010 года № 210-ФЗ.</w:t>
        </w:r>
      </w:hyperlink>
    </w:p>
    <w:p w:rsidR="005379A2" w:rsidRPr="005379A2" w:rsidRDefault="005379A2" w:rsidP="005379A2">
      <w:pPr>
        <w:tabs>
          <w:tab w:val="left" w:pos="0"/>
        </w:tabs>
        <w:suppressAutoHyphens/>
        <w:ind w:firstLine="709"/>
        <w:jc w:val="both"/>
        <w:rPr>
          <w:rFonts w:eastAsia="Arial"/>
          <w:sz w:val="28"/>
          <w:szCs w:val="28"/>
        </w:rPr>
      </w:pPr>
      <w:r w:rsidRPr="005379A2">
        <w:rPr>
          <w:rFonts w:eastAsia="Arial"/>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w:t>
      </w:r>
      <w:r w:rsidRPr="005379A2">
        <w:rPr>
          <w:rFonts w:eastAsia="Arial"/>
          <w:sz w:val="28"/>
          <w:szCs w:val="28"/>
        </w:rPr>
        <w:lastRenderedPageBreak/>
        <w:t xml:space="preserve">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6" w:history="1">
        <w:r w:rsidRPr="005379A2">
          <w:rPr>
            <w:rStyle w:val="a4"/>
            <w:rFonts w:eastAsia="Arial"/>
            <w:sz w:val="28"/>
            <w:szCs w:val="28"/>
          </w:rPr>
          <w:t>статьей 11 указанного Федерального закона.</w:t>
        </w:r>
      </w:hyperlink>
    </w:p>
    <w:p w:rsidR="005379A2" w:rsidRPr="005379A2" w:rsidRDefault="005379A2" w:rsidP="005379A2">
      <w:pPr>
        <w:pStyle w:val="2"/>
        <w:shd w:val="clear" w:color="auto" w:fill="auto"/>
        <w:tabs>
          <w:tab w:val="left" w:pos="1106"/>
        </w:tabs>
        <w:spacing w:before="0" w:after="0" w:line="240" w:lineRule="auto"/>
        <w:ind w:firstLine="709"/>
        <w:rPr>
          <w:rFonts w:eastAsia="Arial"/>
          <w:spacing w:val="6"/>
          <w:sz w:val="28"/>
          <w:szCs w:val="28"/>
        </w:rPr>
      </w:pPr>
      <w:r w:rsidRPr="005379A2">
        <w:rPr>
          <w:rFonts w:eastAsia="Arial"/>
          <w:spacing w:val="6"/>
          <w:sz w:val="28"/>
          <w:szCs w:val="28"/>
        </w:rPr>
        <w:t>15.4. Принятие решения о предоставлении (об отказе в предоставлении) Муниципальной услуги.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В случае, если результатом Муниципальной услуги, для получения которого обратился Заявитель, является</w:t>
      </w:r>
      <w:r w:rsidRPr="005379A2">
        <w:rPr>
          <w:rFonts w:eastAsia="Arial"/>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15.5. Предоставление результата Муниципальной услуги Заявителю.</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Получение дополнительных сведений от Заявителя не предусмотрено.</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Процедура распределения ограниченного ресурса при предоставлении Муниципальной услуги не предусмотрена.</w:t>
      </w:r>
    </w:p>
    <w:p w:rsidR="005379A2" w:rsidRPr="005379A2" w:rsidRDefault="005379A2" w:rsidP="005379A2">
      <w:pPr>
        <w:suppressAutoHyphens/>
        <w:ind w:firstLine="709"/>
        <w:jc w:val="both"/>
        <w:rPr>
          <w:rFonts w:eastAsia="Arial"/>
          <w:spacing w:val="6"/>
          <w:sz w:val="28"/>
          <w:szCs w:val="28"/>
        </w:rPr>
      </w:pPr>
      <w:r w:rsidRPr="005379A2">
        <w:rPr>
          <w:rFonts w:eastAsia="Arial"/>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5379A2">
        <w:rPr>
          <w:rFonts w:eastAsia="Arial"/>
          <w:sz w:val="28"/>
          <w:szCs w:val="28"/>
        </w:rPr>
        <w:t>пп</w:t>
      </w:r>
      <w:proofErr w:type="spellEnd"/>
      <w:r w:rsidRPr="005379A2">
        <w:rPr>
          <w:rFonts w:eastAsia="Arial"/>
          <w:sz w:val="28"/>
          <w:szCs w:val="28"/>
        </w:rPr>
        <w:t>. 5.5 пункта 5 настоящего Административного регламента по выбору заявителя.</w:t>
      </w:r>
    </w:p>
    <w:p w:rsidR="005379A2" w:rsidRPr="005379A2" w:rsidRDefault="005379A2" w:rsidP="005379A2">
      <w:pPr>
        <w:tabs>
          <w:tab w:val="left" w:pos="1123"/>
        </w:tabs>
        <w:suppressAutoHyphens/>
        <w:ind w:firstLine="709"/>
        <w:jc w:val="both"/>
        <w:rPr>
          <w:rFonts w:eastAsia="Arial"/>
          <w:spacing w:val="6"/>
          <w:sz w:val="28"/>
          <w:szCs w:val="28"/>
        </w:rPr>
      </w:pPr>
      <w:r w:rsidRPr="005379A2">
        <w:rPr>
          <w:rFonts w:eastAsia="Arial"/>
          <w:spacing w:val="6"/>
          <w:sz w:val="28"/>
          <w:szCs w:val="28"/>
        </w:rPr>
        <w:t xml:space="preserve">Возможность предоставления Администрацией или МФЦ результата Муниципальной услуги по выбору заявителя независимо от его места </w:t>
      </w:r>
      <w:r w:rsidRPr="005379A2">
        <w:rPr>
          <w:rFonts w:eastAsia="Arial"/>
          <w:spacing w:val="6"/>
          <w:sz w:val="28"/>
          <w:szCs w:val="28"/>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379A2" w:rsidRPr="005379A2" w:rsidRDefault="005379A2" w:rsidP="005379A2">
      <w:pPr>
        <w:tabs>
          <w:tab w:val="left" w:pos="1123"/>
        </w:tabs>
        <w:suppressAutoHyphens/>
        <w:ind w:firstLine="709"/>
        <w:jc w:val="both"/>
        <w:rPr>
          <w:rFonts w:eastAsia="Arial"/>
          <w:spacing w:val="6"/>
          <w:sz w:val="28"/>
          <w:szCs w:val="28"/>
        </w:rPr>
      </w:pPr>
      <w:r w:rsidRPr="005379A2">
        <w:rPr>
          <w:rFonts w:eastAsia="Arial"/>
          <w:spacing w:val="6"/>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5379A2" w:rsidRPr="005379A2" w:rsidRDefault="005379A2" w:rsidP="005379A2">
      <w:pPr>
        <w:tabs>
          <w:tab w:val="left" w:pos="1123"/>
        </w:tabs>
        <w:suppressAutoHyphens/>
        <w:ind w:firstLine="709"/>
        <w:jc w:val="both"/>
        <w:rPr>
          <w:rFonts w:eastAsia="Arial"/>
          <w:spacing w:val="6"/>
          <w:sz w:val="28"/>
          <w:szCs w:val="28"/>
        </w:rPr>
      </w:pPr>
    </w:p>
    <w:p w:rsidR="005379A2" w:rsidRPr="005379A2" w:rsidRDefault="005379A2" w:rsidP="005379A2">
      <w:pPr>
        <w:pStyle w:val="a6"/>
        <w:spacing w:before="0" w:after="0"/>
        <w:ind w:firstLine="709"/>
        <w:jc w:val="center"/>
        <w:rPr>
          <w:rFonts w:ascii="Times New Roman" w:eastAsia="Arial" w:hAnsi="Times New Roman" w:cs="Times New Roman"/>
          <w:b w:val="0"/>
          <w:lang w:bidi="ru-RU"/>
        </w:rPr>
      </w:pPr>
      <w:r w:rsidRPr="005379A2">
        <w:rPr>
          <w:rFonts w:ascii="Times New Roman" w:eastAsia="Arial" w:hAnsi="Times New Roman" w:cs="Times New Roman"/>
          <w:b w:val="0"/>
          <w:lang w:bidi="ru-RU"/>
        </w:rPr>
        <w:t>IV. Способы информирования заявителя об изменении статуса рассмотрения запроса о предоставлении муниципальной услуги</w:t>
      </w:r>
    </w:p>
    <w:p w:rsidR="005379A2" w:rsidRPr="005379A2" w:rsidRDefault="005379A2" w:rsidP="005379A2">
      <w:pPr>
        <w:pStyle w:val="a6"/>
        <w:spacing w:before="0" w:after="0"/>
        <w:ind w:firstLine="709"/>
        <w:jc w:val="center"/>
        <w:rPr>
          <w:rFonts w:ascii="Times New Roman" w:eastAsia="Arial" w:hAnsi="Times New Roman" w:cs="Times New Roman"/>
          <w:b w:val="0"/>
          <w:lang w:bidi="ru-RU"/>
        </w:rPr>
      </w:pPr>
    </w:p>
    <w:p w:rsidR="005379A2" w:rsidRPr="005379A2" w:rsidRDefault="005379A2" w:rsidP="005379A2">
      <w:pPr>
        <w:suppressAutoHyphens/>
        <w:ind w:firstLine="709"/>
        <w:jc w:val="both"/>
        <w:rPr>
          <w:rFonts w:eastAsia="Arial"/>
          <w:sz w:val="28"/>
          <w:szCs w:val="28"/>
          <w:lang w:bidi="ru-RU"/>
        </w:rPr>
      </w:pPr>
      <w:r w:rsidRPr="005379A2">
        <w:rPr>
          <w:rFonts w:eastAsia="Arial"/>
          <w:sz w:val="28"/>
          <w:szCs w:val="28"/>
          <w:lang w:bidi="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5379A2" w:rsidRPr="005379A2" w:rsidRDefault="005379A2" w:rsidP="005379A2">
      <w:pPr>
        <w:suppressAutoHyphens/>
        <w:ind w:firstLine="709"/>
        <w:jc w:val="both"/>
        <w:rPr>
          <w:rFonts w:eastAsia="Arial"/>
          <w:sz w:val="28"/>
          <w:szCs w:val="28"/>
          <w:lang w:bidi="ru-RU"/>
        </w:rPr>
      </w:pPr>
      <w:r w:rsidRPr="005379A2">
        <w:rPr>
          <w:rFonts w:eastAsia="Arial"/>
          <w:sz w:val="28"/>
          <w:szCs w:val="28"/>
          <w:lang w:bidi="ru-RU"/>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5379A2" w:rsidRPr="005379A2" w:rsidRDefault="005379A2" w:rsidP="005379A2">
      <w:pPr>
        <w:suppressAutoHyphens/>
        <w:ind w:firstLine="709"/>
        <w:jc w:val="both"/>
        <w:rPr>
          <w:rFonts w:eastAsia="Arial"/>
          <w:sz w:val="28"/>
          <w:szCs w:val="28"/>
          <w:lang w:bidi="ru-RU"/>
        </w:rPr>
      </w:pPr>
      <w:r w:rsidRPr="005379A2">
        <w:rPr>
          <w:rFonts w:eastAsia="Arial"/>
          <w:sz w:val="28"/>
          <w:szCs w:val="28"/>
          <w:lang w:bidi="ru-RU"/>
        </w:rPr>
        <w:t>- по электронной почте заявителя;</w:t>
      </w:r>
    </w:p>
    <w:p w:rsidR="005379A2" w:rsidRPr="005379A2" w:rsidRDefault="005379A2" w:rsidP="005379A2">
      <w:pPr>
        <w:suppressAutoHyphens/>
        <w:spacing w:after="160"/>
        <w:ind w:firstLine="709"/>
        <w:jc w:val="both"/>
        <w:rPr>
          <w:rFonts w:eastAsia="Arial"/>
          <w:spacing w:val="6"/>
          <w:sz w:val="28"/>
          <w:szCs w:val="28"/>
        </w:rPr>
      </w:pPr>
      <w:r w:rsidRPr="005379A2">
        <w:rPr>
          <w:rFonts w:eastAsia="Arial"/>
          <w:sz w:val="28"/>
          <w:szCs w:val="28"/>
          <w:lang w:bidi="ru-RU"/>
        </w:rPr>
        <w:t>- посредством Единого портала либо Регионального портала.</w:t>
      </w:r>
    </w:p>
    <w:p w:rsidR="005379A2" w:rsidRPr="005379A2" w:rsidRDefault="005379A2" w:rsidP="005379A2">
      <w:pPr>
        <w:pStyle w:val="docdata"/>
        <w:spacing w:before="0" w:after="0"/>
        <w:ind w:firstLine="709"/>
        <w:jc w:val="both"/>
        <w:rPr>
          <w:rFonts w:eastAsia="Arial"/>
          <w:spacing w:val="6"/>
          <w:sz w:val="28"/>
          <w:szCs w:val="28"/>
        </w:rPr>
      </w:pPr>
      <w:r w:rsidRPr="005379A2">
        <w:rPr>
          <w:rFonts w:eastAsia="Arial"/>
          <w:spacing w:val="6"/>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379A2" w:rsidRPr="005379A2" w:rsidRDefault="005379A2" w:rsidP="005379A2">
      <w:pPr>
        <w:pStyle w:val="docdata"/>
        <w:spacing w:before="0" w:after="0"/>
        <w:ind w:firstLine="709"/>
        <w:jc w:val="both"/>
        <w:rPr>
          <w:rFonts w:eastAsia="Arial"/>
          <w:spacing w:val="6"/>
          <w:sz w:val="28"/>
          <w:szCs w:val="28"/>
        </w:rPr>
      </w:pPr>
      <w:r w:rsidRPr="005379A2">
        <w:rPr>
          <w:rFonts w:eastAsia="Arial"/>
          <w:spacing w:val="6"/>
          <w:sz w:val="28"/>
          <w:szCs w:val="28"/>
        </w:rPr>
        <w:t>Заявителю обеспечивается возможность оставления обратной связи о Муниципальной услуге следующими способами:</w:t>
      </w:r>
    </w:p>
    <w:p w:rsidR="005379A2" w:rsidRPr="005379A2" w:rsidRDefault="005379A2" w:rsidP="005379A2">
      <w:pPr>
        <w:pStyle w:val="docdata"/>
        <w:spacing w:before="0" w:after="0"/>
        <w:ind w:firstLine="709"/>
        <w:jc w:val="both"/>
        <w:rPr>
          <w:rFonts w:eastAsia="Arial"/>
          <w:spacing w:val="6"/>
          <w:sz w:val="28"/>
          <w:szCs w:val="28"/>
        </w:rPr>
      </w:pPr>
      <w:r w:rsidRPr="005379A2">
        <w:rPr>
          <w:rFonts w:eastAsia="Arial"/>
          <w:spacing w:val="6"/>
          <w:sz w:val="28"/>
          <w:szCs w:val="28"/>
        </w:rPr>
        <w:t>1) посредством почтового отправления;</w:t>
      </w:r>
    </w:p>
    <w:p w:rsidR="005379A2" w:rsidRPr="005379A2" w:rsidRDefault="005379A2" w:rsidP="005379A2">
      <w:pPr>
        <w:pStyle w:val="docdata"/>
        <w:spacing w:before="0" w:after="0"/>
        <w:ind w:firstLine="709"/>
        <w:jc w:val="both"/>
        <w:rPr>
          <w:rFonts w:eastAsia="Arial"/>
          <w:spacing w:val="6"/>
          <w:sz w:val="28"/>
          <w:szCs w:val="28"/>
        </w:rPr>
      </w:pPr>
      <w:r w:rsidRPr="005379A2">
        <w:rPr>
          <w:rFonts w:eastAsia="Arial"/>
          <w:spacing w:val="6"/>
          <w:sz w:val="28"/>
          <w:szCs w:val="28"/>
        </w:rPr>
        <w:t>2) в личном кабинете Заявителя на ЕПГУ, РПГУ, по электронной почте;</w:t>
      </w:r>
    </w:p>
    <w:p w:rsidR="005379A2" w:rsidRPr="005379A2" w:rsidRDefault="005379A2" w:rsidP="005379A2">
      <w:pPr>
        <w:pStyle w:val="docdata"/>
        <w:spacing w:before="0" w:after="0"/>
        <w:ind w:firstLine="709"/>
        <w:jc w:val="both"/>
        <w:rPr>
          <w:rFonts w:eastAsia="Arial"/>
          <w:spacing w:val="6"/>
          <w:sz w:val="28"/>
          <w:szCs w:val="28"/>
        </w:rPr>
      </w:pPr>
      <w:r w:rsidRPr="005379A2">
        <w:rPr>
          <w:rFonts w:eastAsia="Arial"/>
          <w:spacing w:val="6"/>
          <w:sz w:val="28"/>
          <w:szCs w:val="28"/>
        </w:rPr>
        <w:t>3) в МФЦ;</w:t>
      </w:r>
    </w:p>
    <w:p w:rsidR="005379A2" w:rsidRPr="005379A2" w:rsidRDefault="005379A2" w:rsidP="005379A2">
      <w:pPr>
        <w:pStyle w:val="docdata"/>
        <w:spacing w:before="0" w:after="0"/>
        <w:ind w:firstLine="709"/>
        <w:jc w:val="right"/>
        <w:rPr>
          <w:rFonts w:eastAsia="Arial"/>
          <w:sz w:val="28"/>
          <w:szCs w:val="28"/>
        </w:rPr>
      </w:pPr>
      <w:r w:rsidRPr="005379A2">
        <w:rPr>
          <w:rFonts w:eastAsia="Arial"/>
          <w:spacing w:val="6"/>
          <w:sz w:val="28"/>
          <w:szCs w:val="28"/>
        </w:rPr>
        <w:t>4) в Администрации.</w:t>
      </w:r>
      <w:r w:rsidRPr="005379A2">
        <w:rPr>
          <w:rFonts w:eastAsia="Arial"/>
          <w:spacing w:val="6"/>
          <w:sz w:val="28"/>
          <w:szCs w:val="28"/>
        </w:rPr>
        <w:br w:type="page"/>
      </w:r>
      <w:r>
        <w:rPr>
          <w:rFonts w:eastAsia="Arial"/>
          <w:spacing w:val="6"/>
          <w:sz w:val="28"/>
          <w:szCs w:val="28"/>
        </w:rPr>
        <w:lastRenderedPageBreak/>
        <w:t xml:space="preserve"> </w:t>
      </w:r>
      <w:r w:rsidRPr="005379A2">
        <w:rPr>
          <w:rFonts w:eastAsia="Arial"/>
          <w:sz w:val="28"/>
          <w:szCs w:val="28"/>
        </w:rPr>
        <w:t>Приложение № 1</w:t>
      </w:r>
    </w:p>
    <w:p w:rsidR="005379A2" w:rsidRPr="005379A2" w:rsidRDefault="005379A2" w:rsidP="005379A2">
      <w:pPr>
        <w:suppressAutoHyphens/>
        <w:ind w:left="5103"/>
        <w:rPr>
          <w:rFonts w:eastAsia="Arial"/>
          <w:sz w:val="28"/>
          <w:szCs w:val="28"/>
        </w:rPr>
      </w:pPr>
      <w:proofErr w:type="gramStart"/>
      <w:r>
        <w:rPr>
          <w:rFonts w:eastAsia="Arial"/>
          <w:sz w:val="28"/>
          <w:szCs w:val="28"/>
        </w:rPr>
        <w:t>к</w:t>
      </w:r>
      <w:proofErr w:type="gramEnd"/>
      <w:r>
        <w:rPr>
          <w:rFonts w:eastAsia="Arial"/>
          <w:sz w:val="28"/>
          <w:szCs w:val="28"/>
        </w:rPr>
        <w:t xml:space="preserve"> Административному </w:t>
      </w:r>
      <w:r w:rsidRPr="005379A2">
        <w:rPr>
          <w:rFonts w:eastAsia="Arial"/>
          <w:sz w:val="28"/>
          <w:szCs w:val="28"/>
        </w:rPr>
        <w:t>регламенту</w:t>
      </w:r>
    </w:p>
    <w:p w:rsidR="005379A2" w:rsidRPr="005379A2" w:rsidRDefault="005379A2" w:rsidP="005379A2">
      <w:pPr>
        <w:suppressAutoHyphens/>
        <w:spacing w:after="200"/>
        <w:ind w:firstLine="709"/>
        <w:rPr>
          <w:rFonts w:eastAsia="Arial"/>
          <w:sz w:val="28"/>
          <w:szCs w:val="28"/>
        </w:rPr>
      </w:pPr>
    </w:p>
    <w:p w:rsidR="005379A2" w:rsidRPr="005379A2" w:rsidRDefault="005379A2" w:rsidP="005379A2">
      <w:pPr>
        <w:suppressAutoHyphens/>
        <w:ind w:firstLine="709"/>
        <w:jc w:val="center"/>
        <w:rPr>
          <w:rFonts w:eastAsia="Arial"/>
          <w:sz w:val="28"/>
          <w:szCs w:val="28"/>
          <w:lang w:eastAsia="en-US"/>
        </w:rPr>
      </w:pPr>
      <w:r w:rsidRPr="005379A2">
        <w:rPr>
          <w:rFonts w:eastAsia="Arial"/>
          <w:sz w:val="28"/>
          <w:szCs w:val="28"/>
          <w:lang w:eastAsia="en-US"/>
        </w:rPr>
        <w:t>Перечень условных обозначений и сокращений</w:t>
      </w:r>
    </w:p>
    <w:p w:rsidR="005379A2" w:rsidRPr="005379A2" w:rsidRDefault="005379A2" w:rsidP="005379A2">
      <w:pPr>
        <w:suppressAutoHyphens/>
        <w:ind w:firstLine="709"/>
        <w:jc w:val="both"/>
        <w:rPr>
          <w:rFonts w:eastAsia="Arial"/>
          <w:sz w:val="28"/>
          <w:szCs w:val="28"/>
          <w:lang w:eastAsia="en-US"/>
        </w:rPr>
      </w:pP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 xml:space="preserve">Административный регламент - административный регламент предоставления муниципальной услуги </w:t>
      </w:r>
      <w:r w:rsidRPr="005379A2">
        <w:rPr>
          <w:rFonts w:eastAsia="Arial"/>
          <w:sz w:val="28"/>
          <w:szCs w:val="28"/>
        </w:rPr>
        <w:t>«Передача в собственность граждан занимаемых ими жилых помещений жилищного фонда (приватизация жилищного фонда)»</w:t>
      </w:r>
      <w:r w:rsidRPr="005379A2">
        <w:rPr>
          <w:rFonts w:eastAsia="Arial"/>
          <w:sz w:val="28"/>
          <w:szCs w:val="28"/>
          <w:lang w:eastAsia="en-US"/>
        </w:rPr>
        <w:t>;</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 xml:space="preserve">Администрация - администрация </w:t>
      </w:r>
      <w:proofErr w:type="spellStart"/>
      <w:r>
        <w:rPr>
          <w:rFonts w:eastAsia="Arial"/>
          <w:sz w:val="28"/>
          <w:szCs w:val="28"/>
          <w:lang w:eastAsia="en-US"/>
        </w:rPr>
        <w:t>Никольского</w:t>
      </w:r>
      <w:r w:rsidRPr="005379A2">
        <w:rPr>
          <w:rFonts w:eastAsia="Arial"/>
          <w:sz w:val="28"/>
          <w:szCs w:val="28"/>
          <w:lang w:eastAsia="en-US"/>
        </w:rPr>
        <w:t>сельского</w:t>
      </w:r>
      <w:proofErr w:type="spellEnd"/>
      <w:r w:rsidRPr="005379A2">
        <w:rPr>
          <w:rFonts w:eastAsia="Arial"/>
          <w:sz w:val="28"/>
          <w:szCs w:val="28"/>
          <w:lang w:eastAsia="en-US"/>
        </w:rPr>
        <w:t xml:space="preserve"> поселения Бобровского муниципального района Воронежской области;</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ЕГРИП – Единый государственный реестр индивидуальных предпринимателей;</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ЕГРН – Единый государственный реестр недвижимости;</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 xml:space="preserve">Муниципальная услуга - муниципальная услуга </w:t>
      </w:r>
      <w:r w:rsidRPr="005379A2">
        <w:rPr>
          <w:rFonts w:eastAsia="Arial"/>
          <w:sz w:val="28"/>
          <w:szCs w:val="28"/>
        </w:rPr>
        <w:t>«Передача в собственность граждан занимаемых ими жилых помещений жилищного фонда (приватизация жилищного фонда)»</w:t>
      </w:r>
      <w:r w:rsidRPr="005379A2">
        <w:rPr>
          <w:rFonts w:eastAsia="Arial"/>
          <w:sz w:val="28"/>
          <w:szCs w:val="28"/>
          <w:lang w:eastAsia="en-US"/>
        </w:rPr>
        <w:t>;</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МФЦ - многофункциональный центр предоставления государственных и муниципальных услуг;</w:t>
      </w:r>
    </w:p>
    <w:p w:rsidR="005379A2" w:rsidRPr="005379A2" w:rsidRDefault="005379A2" w:rsidP="005379A2">
      <w:pPr>
        <w:suppressAutoHyphens/>
        <w:ind w:firstLine="709"/>
        <w:jc w:val="both"/>
        <w:rPr>
          <w:rFonts w:eastAsia="Arial"/>
          <w:sz w:val="28"/>
          <w:szCs w:val="28"/>
          <w:lang w:eastAsia="en-US"/>
        </w:rPr>
      </w:pPr>
      <w:r w:rsidRPr="005379A2">
        <w:rPr>
          <w:rFonts w:eastAsia="Arial"/>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rsidR="005379A2" w:rsidRPr="005379A2" w:rsidRDefault="005379A2" w:rsidP="005379A2">
      <w:pPr>
        <w:suppressAutoHyphens/>
        <w:ind w:firstLine="709"/>
        <w:jc w:val="right"/>
        <w:rPr>
          <w:rFonts w:eastAsia="Arial"/>
          <w:sz w:val="28"/>
          <w:szCs w:val="28"/>
          <w:lang w:bidi="ru-RU"/>
        </w:rPr>
      </w:pPr>
      <w:r w:rsidRPr="005379A2">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proofErr w:type="gramStart"/>
      <w:r w:rsidRPr="005379A2">
        <w:rPr>
          <w:rFonts w:eastAsia="Arial"/>
          <w:sz w:val="28"/>
          <w:szCs w:val="28"/>
          <w:lang w:eastAsia="en-US"/>
        </w:rPr>
        <w:t>»;</w:t>
      </w:r>
      <w:r w:rsidRPr="005379A2">
        <w:rPr>
          <w:rFonts w:eastAsia="Arial"/>
          <w:sz w:val="28"/>
          <w:szCs w:val="28"/>
          <w:lang w:eastAsia="en-US"/>
        </w:rPr>
        <w:br w:type="page"/>
      </w:r>
      <w:r w:rsidRPr="005379A2">
        <w:rPr>
          <w:rFonts w:eastAsia="Arial"/>
          <w:sz w:val="28"/>
          <w:szCs w:val="28"/>
          <w:lang w:bidi="ru-RU"/>
        </w:rPr>
        <w:lastRenderedPageBreak/>
        <w:t>Приложение</w:t>
      </w:r>
      <w:proofErr w:type="gramEnd"/>
      <w:r w:rsidRPr="005379A2">
        <w:rPr>
          <w:rFonts w:eastAsia="Arial"/>
          <w:sz w:val="28"/>
          <w:szCs w:val="28"/>
          <w:lang w:bidi="ru-RU"/>
        </w:rPr>
        <w:t xml:space="preserve"> № 2</w:t>
      </w:r>
    </w:p>
    <w:p w:rsidR="005379A2" w:rsidRPr="005379A2" w:rsidRDefault="005379A2" w:rsidP="005379A2">
      <w:pPr>
        <w:pStyle w:val="a6"/>
        <w:spacing w:before="0"/>
        <w:ind w:firstLine="709"/>
        <w:jc w:val="right"/>
        <w:rPr>
          <w:rFonts w:ascii="Times New Roman" w:eastAsia="Arial" w:hAnsi="Times New Roman" w:cs="Times New Roman"/>
          <w:b w:val="0"/>
          <w:lang w:bidi="ru-RU"/>
        </w:rPr>
      </w:pPr>
      <w:proofErr w:type="gramStart"/>
      <w:r w:rsidRPr="005379A2">
        <w:rPr>
          <w:rFonts w:ascii="Times New Roman" w:eastAsia="Arial" w:hAnsi="Times New Roman" w:cs="Times New Roman"/>
          <w:b w:val="0"/>
          <w:lang w:bidi="ru-RU"/>
        </w:rPr>
        <w:t>к</w:t>
      </w:r>
      <w:proofErr w:type="gramEnd"/>
      <w:r w:rsidRPr="005379A2">
        <w:rPr>
          <w:rFonts w:ascii="Times New Roman" w:eastAsia="Arial" w:hAnsi="Times New Roman" w:cs="Times New Roman"/>
          <w:b w:val="0"/>
          <w:lang w:bidi="ru-RU"/>
        </w:rPr>
        <w:t xml:space="preserve"> Административному регламенту</w:t>
      </w:r>
    </w:p>
    <w:p w:rsidR="005379A2" w:rsidRPr="005379A2" w:rsidRDefault="005379A2" w:rsidP="005379A2">
      <w:pPr>
        <w:suppressAutoHyphens/>
        <w:spacing w:after="200"/>
        <w:ind w:firstLine="709"/>
        <w:jc w:val="center"/>
        <w:rPr>
          <w:rFonts w:eastAsia="Arial"/>
          <w:sz w:val="28"/>
          <w:szCs w:val="28"/>
        </w:rPr>
      </w:pPr>
      <w:r w:rsidRPr="005379A2">
        <w:rPr>
          <w:rFonts w:eastAsia="Arial"/>
          <w:sz w:val="28"/>
          <w:szCs w:val="28"/>
        </w:rPr>
        <w:t>Идентификаторы категорий (признаков) заявителей</w:t>
      </w:r>
    </w:p>
    <w:tbl>
      <w:tblPr>
        <w:tblW w:w="9322" w:type="dxa"/>
        <w:tblLook w:val="04A0" w:firstRow="1" w:lastRow="0" w:firstColumn="1" w:lastColumn="0" w:noHBand="0" w:noVBand="1"/>
      </w:tblPr>
      <w:tblGrid>
        <w:gridCol w:w="533"/>
        <w:gridCol w:w="2531"/>
        <w:gridCol w:w="6258"/>
      </w:tblGrid>
      <w:tr w:rsidR="005379A2" w:rsidRPr="005379A2" w:rsidTr="005379A2">
        <w:tc>
          <w:tcPr>
            <w:tcW w:w="534"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Значения признаков заявителя</w:t>
            </w:r>
          </w:p>
        </w:tc>
      </w:tr>
      <w:tr w:rsidR="005379A2" w:rsidRPr="005379A2" w:rsidTr="005379A2">
        <w:tc>
          <w:tcPr>
            <w:tcW w:w="9322" w:type="dxa"/>
            <w:gridSpan w:val="3"/>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Результат «Заключение с гражданами договора на передачу в собственность жилого помещения муниципального жилищного фонда в порядке приватизации»</w:t>
            </w:r>
          </w:p>
        </w:tc>
      </w:tr>
      <w:tr w:rsidR="005379A2" w:rsidRPr="005379A2" w:rsidTr="005379A2">
        <w:tc>
          <w:tcPr>
            <w:tcW w:w="534"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Физическое лицо</w:t>
            </w:r>
          </w:p>
        </w:tc>
      </w:tr>
      <w:tr w:rsidR="005379A2" w:rsidRPr="005379A2" w:rsidTr="005379A2">
        <w:tc>
          <w:tcPr>
            <w:tcW w:w="534"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ind w:left="-38"/>
              <w:rPr>
                <w:rFonts w:eastAsia="Arial"/>
                <w:sz w:val="28"/>
                <w:szCs w:val="28"/>
              </w:rPr>
            </w:pPr>
            <w:r w:rsidRPr="005379A2">
              <w:rPr>
                <w:rFonts w:eastAsia="Arial"/>
                <w:sz w:val="28"/>
                <w:szCs w:val="28"/>
              </w:rPr>
              <w:t>1. За предоставлением Муниципальной услуги обратился лично заявитель</w:t>
            </w:r>
          </w:p>
          <w:p w:rsidR="005379A2" w:rsidRPr="005379A2" w:rsidRDefault="005379A2">
            <w:pPr>
              <w:tabs>
                <w:tab w:val="left" w:pos="388"/>
              </w:tabs>
              <w:suppressAutoHyphens/>
              <w:rPr>
                <w:rFonts w:eastAsia="Arial"/>
                <w:sz w:val="28"/>
                <w:szCs w:val="28"/>
              </w:rPr>
            </w:pPr>
            <w:r w:rsidRPr="005379A2">
              <w:rPr>
                <w:rFonts w:eastAsia="Arial"/>
                <w:sz w:val="28"/>
                <w:szCs w:val="28"/>
              </w:rPr>
              <w:t>2. За предоставлением Муниципальной услуги обратился представитель заявителя</w:t>
            </w:r>
          </w:p>
        </w:tc>
      </w:tr>
      <w:tr w:rsidR="005379A2" w:rsidRPr="005379A2" w:rsidTr="005379A2">
        <w:tc>
          <w:tcPr>
            <w:tcW w:w="9322" w:type="dxa"/>
            <w:gridSpan w:val="3"/>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5379A2" w:rsidRPr="005379A2" w:rsidTr="005379A2">
        <w:tc>
          <w:tcPr>
            <w:tcW w:w="534"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Физическое лицо</w:t>
            </w:r>
          </w:p>
        </w:tc>
      </w:tr>
      <w:tr w:rsidR="005379A2" w:rsidRPr="005379A2" w:rsidTr="005379A2">
        <w:tc>
          <w:tcPr>
            <w:tcW w:w="534"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ind w:left="-38"/>
              <w:rPr>
                <w:rFonts w:eastAsia="Arial"/>
                <w:sz w:val="28"/>
                <w:szCs w:val="28"/>
              </w:rPr>
            </w:pPr>
            <w:r w:rsidRPr="005379A2">
              <w:rPr>
                <w:rFonts w:eastAsia="Arial"/>
                <w:sz w:val="28"/>
                <w:szCs w:val="28"/>
              </w:rPr>
              <w:t>1. За предоставлением Муниципальной услуги обратился лично заявитель</w:t>
            </w:r>
          </w:p>
          <w:p w:rsidR="005379A2" w:rsidRPr="005379A2" w:rsidRDefault="005379A2">
            <w:pPr>
              <w:tabs>
                <w:tab w:val="left" w:pos="388"/>
              </w:tabs>
              <w:suppressAutoHyphens/>
              <w:ind w:left="-38"/>
              <w:rPr>
                <w:rFonts w:eastAsia="Arial"/>
                <w:sz w:val="28"/>
                <w:szCs w:val="28"/>
              </w:rPr>
            </w:pPr>
            <w:r w:rsidRPr="005379A2">
              <w:rPr>
                <w:rFonts w:eastAsia="Arial"/>
                <w:sz w:val="28"/>
                <w:szCs w:val="28"/>
              </w:rPr>
              <w:t>2. За предоставлением Муниципальной услуги обратился представитель заявителя</w:t>
            </w:r>
          </w:p>
        </w:tc>
      </w:tr>
      <w:tr w:rsidR="005379A2" w:rsidRPr="005379A2" w:rsidTr="005379A2">
        <w:tc>
          <w:tcPr>
            <w:tcW w:w="9322" w:type="dxa"/>
            <w:gridSpan w:val="3"/>
            <w:tcBorders>
              <w:top w:val="single" w:sz="4" w:space="0" w:color="000000"/>
              <w:left w:val="single" w:sz="4" w:space="0" w:color="000000"/>
              <w:bottom w:val="single" w:sz="4" w:space="0" w:color="000000"/>
              <w:right w:val="single" w:sz="4" w:space="0" w:color="000000"/>
            </w:tcBorders>
            <w:hideMark/>
          </w:tcPr>
          <w:p w:rsidR="005379A2" w:rsidRPr="005379A2" w:rsidRDefault="005379A2">
            <w:pPr>
              <w:pStyle w:val="a5"/>
              <w:tabs>
                <w:tab w:val="left" w:pos="0"/>
                <w:tab w:val="left" w:pos="1560"/>
              </w:tabs>
              <w:spacing w:after="0" w:line="240" w:lineRule="auto"/>
              <w:ind w:left="0" w:firstLine="0"/>
              <w:jc w:val="center"/>
              <w:rPr>
                <w:rFonts w:ascii="Times New Roman" w:eastAsia="Arial" w:hAnsi="Times New Roman" w:cs="Times New Roman"/>
                <w:sz w:val="28"/>
                <w:szCs w:val="28"/>
              </w:rPr>
            </w:pPr>
            <w:r w:rsidRPr="005379A2">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5379A2" w:rsidRPr="005379A2" w:rsidTr="005379A2">
        <w:tc>
          <w:tcPr>
            <w:tcW w:w="534"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Физическое лицо</w:t>
            </w:r>
          </w:p>
        </w:tc>
      </w:tr>
      <w:tr w:rsidR="005379A2" w:rsidRPr="005379A2" w:rsidTr="005379A2">
        <w:tc>
          <w:tcPr>
            <w:tcW w:w="534"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ind w:left="-38"/>
              <w:rPr>
                <w:rFonts w:eastAsia="Arial"/>
                <w:sz w:val="28"/>
                <w:szCs w:val="28"/>
              </w:rPr>
            </w:pPr>
            <w:r w:rsidRPr="005379A2">
              <w:rPr>
                <w:rFonts w:eastAsia="Arial"/>
                <w:sz w:val="28"/>
                <w:szCs w:val="28"/>
              </w:rPr>
              <w:t>1. За предоставлением Муниципальной услуги обратился лично заявитель</w:t>
            </w:r>
          </w:p>
          <w:p w:rsidR="005379A2" w:rsidRPr="005379A2" w:rsidRDefault="005379A2">
            <w:pPr>
              <w:tabs>
                <w:tab w:val="left" w:pos="388"/>
              </w:tabs>
              <w:suppressAutoHyphens/>
              <w:ind w:left="-38"/>
              <w:rPr>
                <w:rFonts w:eastAsia="Arial"/>
                <w:sz w:val="28"/>
                <w:szCs w:val="28"/>
              </w:rPr>
            </w:pPr>
            <w:r w:rsidRPr="005379A2">
              <w:rPr>
                <w:rFonts w:eastAsia="Arial"/>
                <w:sz w:val="28"/>
                <w:szCs w:val="28"/>
              </w:rPr>
              <w:t>2. За предоставлением Муниципальной услуги обратился представитель заявителя</w:t>
            </w:r>
          </w:p>
        </w:tc>
      </w:tr>
    </w:tbl>
    <w:p w:rsidR="005379A2" w:rsidRPr="005379A2" w:rsidRDefault="005379A2" w:rsidP="005379A2">
      <w:pPr>
        <w:pStyle w:val="a7"/>
        <w:spacing w:line="240" w:lineRule="auto"/>
        <w:jc w:val="both"/>
        <w:rPr>
          <w:rFonts w:ascii="Times New Roman" w:eastAsia="Arial" w:hAnsi="Times New Roman"/>
          <w:color w:val="000009"/>
        </w:rPr>
      </w:pPr>
    </w:p>
    <w:p w:rsidR="005379A2" w:rsidRPr="005379A2" w:rsidRDefault="005379A2" w:rsidP="005379A2">
      <w:pPr>
        <w:pStyle w:val="a7"/>
        <w:spacing w:after="0" w:line="240" w:lineRule="auto"/>
        <w:ind w:firstLine="5670"/>
        <w:jc w:val="right"/>
        <w:rPr>
          <w:rFonts w:ascii="Times New Roman" w:eastAsia="Arial" w:hAnsi="Times New Roman"/>
        </w:rPr>
      </w:pPr>
      <w:r w:rsidRPr="005379A2">
        <w:rPr>
          <w:rFonts w:ascii="Times New Roman" w:eastAsia="Arial" w:hAnsi="Times New Roman"/>
          <w:color w:val="000009"/>
        </w:rPr>
        <w:br w:type="column"/>
      </w:r>
      <w:r w:rsidRPr="005379A2">
        <w:rPr>
          <w:rFonts w:ascii="Times New Roman" w:eastAsia="Arial" w:hAnsi="Times New Roman"/>
          <w:color w:val="000009"/>
        </w:rPr>
        <w:lastRenderedPageBreak/>
        <w:t>П</w:t>
      </w:r>
      <w:r w:rsidRPr="005379A2">
        <w:rPr>
          <w:rFonts w:ascii="Times New Roman" w:eastAsia="Arial" w:hAnsi="Times New Roman"/>
        </w:rPr>
        <w:t>риложение № 3</w:t>
      </w:r>
    </w:p>
    <w:p w:rsidR="005379A2" w:rsidRPr="005379A2" w:rsidRDefault="005379A2" w:rsidP="005379A2">
      <w:pPr>
        <w:pStyle w:val="a7"/>
        <w:spacing w:after="0" w:line="240" w:lineRule="auto"/>
        <w:jc w:val="right"/>
        <w:rPr>
          <w:rFonts w:ascii="Times New Roman" w:eastAsia="Arial" w:hAnsi="Times New Roman"/>
          <w:color w:val="000009"/>
        </w:rPr>
      </w:pPr>
      <w:proofErr w:type="gramStart"/>
      <w:r w:rsidRPr="005379A2">
        <w:rPr>
          <w:rFonts w:ascii="Times New Roman" w:eastAsia="Arial" w:hAnsi="Times New Roman"/>
          <w:color w:val="000000"/>
        </w:rPr>
        <w:t>к</w:t>
      </w:r>
      <w:proofErr w:type="gramEnd"/>
      <w:r w:rsidRPr="005379A2">
        <w:rPr>
          <w:rFonts w:ascii="Times New Roman" w:eastAsia="Arial" w:hAnsi="Times New Roman"/>
          <w:bCs/>
          <w:color w:val="000000"/>
        </w:rPr>
        <w:t xml:space="preserve"> Административному регламенту</w:t>
      </w:r>
    </w:p>
    <w:p w:rsidR="005379A2" w:rsidRPr="005379A2" w:rsidRDefault="005379A2" w:rsidP="005379A2">
      <w:pPr>
        <w:pStyle w:val="a7"/>
        <w:spacing w:after="0" w:line="240" w:lineRule="auto"/>
        <w:ind w:firstLine="5670"/>
        <w:jc w:val="both"/>
        <w:rPr>
          <w:rFonts w:ascii="Times New Roman" w:eastAsia="Arial" w:hAnsi="Times New Roman"/>
          <w:color w:val="000009"/>
        </w:rPr>
      </w:pPr>
    </w:p>
    <w:p w:rsidR="005379A2" w:rsidRPr="005379A2" w:rsidRDefault="005379A2" w:rsidP="005379A2">
      <w:pPr>
        <w:suppressAutoHyphens/>
        <w:ind w:firstLine="709"/>
        <w:jc w:val="center"/>
        <w:rPr>
          <w:rFonts w:eastAsia="Arial"/>
          <w:sz w:val="28"/>
          <w:szCs w:val="28"/>
          <w:highlight w:val="cyan"/>
        </w:rPr>
      </w:pPr>
      <w:r w:rsidRPr="005379A2">
        <w:rPr>
          <w:rFonts w:eastAsia="Arial"/>
          <w:sz w:val="28"/>
          <w:szCs w:val="28"/>
        </w:rPr>
        <w:t>Исчерпывающий перечень документов, необходимых для предоставления Муниципальной услуги</w:t>
      </w:r>
    </w:p>
    <w:p w:rsidR="005379A2" w:rsidRPr="005379A2" w:rsidRDefault="005379A2" w:rsidP="005379A2">
      <w:pPr>
        <w:pStyle w:val="9"/>
        <w:shd w:val="clear" w:color="auto" w:fill="auto"/>
        <w:tabs>
          <w:tab w:val="left" w:pos="0"/>
          <w:tab w:val="left" w:pos="993"/>
        </w:tabs>
        <w:spacing w:after="0" w:line="240" w:lineRule="auto"/>
        <w:ind w:firstLine="709"/>
        <w:rPr>
          <w:rFonts w:eastAsia="Arial"/>
          <w:i w:val="0"/>
          <w:sz w:val="28"/>
          <w:szCs w:val="28"/>
          <w:highlight w:val="cyan"/>
        </w:rPr>
      </w:pPr>
    </w:p>
    <w:tbl>
      <w:tblPr>
        <w:tblW w:w="9351" w:type="dxa"/>
        <w:tblLook w:val="04A0" w:firstRow="1" w:lastRow="0" w:firstColumn="1" w:lastColumn="0" w:noHBand="0" w:noVBand="1"/>
      </w:tblPr>
      <w:tblGrid>
        <w:gridCol w:w="533"/>
        <w:gridCol w:w="2409"/>
        <w:gridCol w:w="6409"/>
      </w:tblGrid>
      <w:tr w:rsidR="005379A2" w:rsidRPr="005379A2" w:rsidTr="005379A2">
        <w:tc>
          <w:tcPr>
            <w:tcW w:w="9351" w:type="dxa"/>
            <w:gridSpan w:val="3"/>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ind w:left="29"/>
              <w:jc w:val="both"/>
              <w:rPr>
                <w:rFonts w:eastAsia="Arial"/>
                <w:sz w:val="28"/>
                <w:szCs w:val="28"/>
              </w:rPr>
            </w:pPr>
            <w:r w:rsidRPr="005379A2">
              <w:rPr>
                <w:rFonts w:eastAsia="Arial"/>
                <w:bCs/>
                <w:sz w:val="28"/>
                <w:szCs w:val="28"/>
                <w:lang w:eastAsia="en-US"/>
              </w:rPr>
              <w:t>Результат «</w:t>
            </w:r>
            <w:r w:rsidRPr="005379A2">
              <w:rPr>
                <w:rFonts w:eastAsia="Arial"/>
                <w:sz w:val="28"/>
                <w:szCs w:val="28"/>
              </w:rPr>
              <w:t>Заключение с гражданами договора на передачу в собственность жилого помещения муниципального жилищного фонда в порядке приватизации»</w:t>
            </w:r>
          </w:p>
        </w:tc>
      </w:tr>
      <w:tr w:rsidR="005379A2" w:rsidRPr="005379A2" w:rsidTr="005379A2">
        <w:tc>
          <w:tcPr>
            <w:tcW w:w="533" w:type="dxa"/>
            <w:vMerge w:val="restart"/>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Физическое лицо</w:t>
            </w: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tcPr>
          <w:p w:rsidR="005379A2" w:rsidRPr="005379A2" w:rsidRDefault="005379A2">
            <w:pPr>
              <w:pStyle w:val="2"/>
              <w:shd w:val="clear" w:color="auto" w:fill="auto"/>
              <w:tabs>
                <w:tab w:val="left" w:pos="1071"/>
              </w:tabs>
              <w:spacing w:before="0" w:after="0" w:line="240" w:lineRule="auto"/>
              <w:ind w:firstLine="0"/>
              <w:rPr>
                <w:rFonts w:eastAsia="Arial"/>
                <w:spacing w:val="8"/>
                <w:sz w:val="28"/>
                <w:szCs w:val="28"/>
              </w:rPr>
            </w:pPr>
            <w:r w:rsidRPr="005379A2">
              <w:rPr>
                <w:rFonts w:eastAsia="Arial"/>
                <w:spacing w:val="8"/>
                <w:sz w:val="28"/>
                <w:szCs w:val="28"/>
              </w:rPr>
              <w:t>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w:t>
            </w:r>
          </w:p>
          <w:p w:rsidR="005379A2" w:rsidRPr="005379A2" w:rsidRDefault="005379A2">
            <w:pPr>
              <w:pStyle w:val="2"/>
              <w:shd w:val="clear" w:color="auto" w:fill="auto"/>
              <w:tabs>
                <w:tab w:val="left" w:pos="1019"/>
              </w:tabs>
              <w:spacing w:before="0" w:after="0" w:line="240" w:lineRule="auto"/>
              <w:ind w:firstLine="0"/>
              <w:rPr>
                <w:rFonts w:eastAsia="Arial"/>
                <w:spacing w:val="8"/>
                <w:sz w:val="28"/>
                <w:szCs w:val="28"/>
              </w:rPr>
            </w:pPr>
            <w:r w:rsidRPr="005379A2">
              <w:rPr>
                <w:rFonts w:eastAsia="Arial"/>
                <w:spacing w:val="8"/>
                <w:sz w:val="28"/>
                <w:szCs w:val="28"/>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rsidR="005379A2" w:rsidRPr="005379A2" w:rsidRDefault="005379A2">
            <w:pPr>
              <w:pStyle w:val="10"/>
              <w:spacing w:line="240" w:lineRule="auto"/>
              <w:ind w:firstLine="0"/>
              <w:rPr>
                <w:rFonts w:eastAsia="Arial"/>
                <w:spacing w:val="12"/>
                <w:sz w:val="28"/>
                <w:szCs w:val="28"/>
              </w:rPr>
            </w:pPr>
            <w:r w:rsidRPr="005379A2">
              <w:rPr>
                <w:rFonts w:eastAsia="Arial"/>
                <w:spacing w:val="12"/>
                <w:sz w:val="28"/>
                <w:szCs w:val="28"/>
              </w:rPr>
              <w:t>3) заявление о предоставлении Муниципальной услуги;</w:t>
            </w:r>
          </w:p>
          <w:p w:rsidR="005379A2" w:rsidRPr="005379A2" w:rsidRDefault="005379A2">
            <w:pPr>
              <w:pStyle w:val="10"/>
              <w:shd w:val="clear" w:color="auto" w:fill="auto"/>
              <w:spacing w:line="240" w:lineRule="auto"/>
              <w:ind w:firstLine="0"/>
              <w:rPr>
                <w:rFonts w:eastAsia="Arial"/>
                <w:spacing w:val="12"/>
                <w:sz w:val="28"/>
                <w:szCs w:val="28"/>
              </w:rPr>
            </w:pPr>
            <w:r w:rsidRPr="005379A2">
              <w:rPr>
                <w:rFonts w:eastAsia="Arial"/>
                <w:spacing w:val="12"/>
                <w:sz w:val="28"/>
                <w:szCs w:val="28"/>
              </w:rPr>
              <w:t>4)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5379A2" w:rsidRPr="005379A2" w:rsidRDefault="005379A2">
            <w:pPr>
              <w:pStyle w:val="10"/>
              <w:shd w:val="clear" w:color="auto" w:fill="auto"/>
              <w:spacing w:line="240" w:lineRule="auto"/>
              <w:ind w:firstLine="0"/>
              <w:rPr>
                <w:rFonts w:eastAsia="Arial"/>
                <w:spacing w:val="12"/>
                <w:sz w:val="28"/>
                <w:szCs w:val="28"/>
              </w:rPr>
            </w:pPr>
            <w:r w:rsidRPr="005379A2">
              <w:rPr>
                <w:rFonts w:eastAsia="Arial"/>
                <w:spacing w:val="12"/>
                <w:sz w:val="28"/>
                <w:szCs w:val="28"/>
              </w:rPr>
              <w:t xml:space="preserve">5)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w:t>
            </w:r>
            <w:r w:rsidRPr="005379A2">
              <w:rPr>
                <w:rFonts w:eastAsia="Arial"/>
                <w:spacing w:val="12"/>
                <w:sz w:val="28"/>
                <w:szCs w:val="28"/>
              </w:rPr>
              <w:lastRenderedPageBreak/>
              <w:t>лиц, имеющих право пользования данным помещением на условиях социального найма;</w:t>
            </w:r>
          </w:p>
          <w:p w:rsidR="005379A2" w:rsidRPr="005379A2" w:rsidRDefault="005379A2">
            <w:pPr>
              <w:pStyle w:val="2"/>
              <w:shd w:val="clear" w:color="auto" w:fill="auto"/>
              <w:tabs>
                <w:tab w:val="left" w:pos="653"/>
                <w:tab w:val="left" w:pos="1448"/>
              </w:tabs>
              <w:spacing w:before="0" w:after="0" w:line="240" w:lineRule="auto"/>
              <w:ind w:firstLine="0"/>
              <w:rPr>
                <w:rFonts w:eastAsia="Arial"/>
                <w:spacing w:val="8"/>
                <w:sz w:val="28"/>
                <w:szCs w:val="28"/>
              </w:rPr>
            </w:pPr>
            <w:r w:rsidRPr="005379A2">
              <w:rPr>
                <w:rFonts w:eastAsia="Arial"/>
                <w:spacing w:val="8"/>
                <w:sz w:val="28"/>
                <w:szCs w:val="28"/>
              </w:rPr>
              <w:t>6)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5379A2" w:rsidRPr="005379A2" w:rsidRDefault="005379A2">
            <w:pPr>
              <w:pStyle w:val="2"/>
              <w:shd w:val="clear" w:color="auto" w:fill="auto"/>
              <w:tabs>
                <w:tab w:val="left" w:pos="653"/>
                <w:tab w:val="left" w:pos="1448"/>
              </w:tabs>
              <w:spacing w:before="0" w:after="0" w:line="240" w:lineRule="auto"/>
              <w:ind w:firstLine="0"/>
              <w:rPr>
                <w:rFonts w:eastAsia="Arial"/>
                <w:spacing w:val="8"/>
                <w:sz w:val="28"/>
                <w:szCs w:val="28"/>
              </w:rPr>
            </w:pPr>
            <w:r w:rsidRPr="005379A2">
              <w:rPr>
                <w:rFonts w:eastAsia="Arial"/>
                <w:spacing w:val="8"/>
                <w:sz w:val="28"/>
                <w:szCs w:val="28"/>
              </w:rPr>
              <w:t>7)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5379A2" w:rsidRPr="005379A2" w:rsidRDefault="005379A2">
            <w:pPr>
              <w:pStyle w:val="2"/>
              <w:shd w:val="clear" w:color="auto" w:fill="auto"/>
              <w:tabs>
                <w:tab w:val="left" w:pos="653"/>
                <w:tab w:val="left" w:pos="1448"/>
              </w:tabs>
              <w:spacing w:before="0" w:after="0" w:line="240" w:lineRule="auto"/>
              <w:ind w:firstLine="0"/>
              <w:rPr>
                <w:rFonts w:eastAsia="Arial"/>
                <w:spacing w:val="8"/>
                <w:sz w:val="28"/>
                <w:szCs w:val="28"/>
              </w:rPr>
            </w:pPr>
            <w:r w:rsidRPr="005379A2">
              <w:rPr>
                <w:rFonts w:eastAsia="Arial"/>
                <w:spacing w:val="8"/>
                <w:sz w:val="28"/>
                <w:szCs w:val="28"/>
              </w:rPr>
              <w:t>8)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5379A2" w:rsidRPr="005379A2" w:rsidRDefault="005379A2">
            <w:pPr>
              <w:pStyle w:val="2"/>
              <w:shd w:val="clear" w:color="auto" w:fill="auto"/>
              <w:tabs>
                <w:tab w:val="left" w:pos="653"/>
                <w:tab w:val="left" w:pos="1448"/>
              </w:tabs>
              <w:spacing w:before="0" w:after="0" w:line="240" w:lineRule="auto"/>
              <w:ind w:firstLine="0"/>
              <w:rPr>
                <w:rFonts w:eastAsia="Arial"/>
                <w:spacing w:val="8"/>
                <w:sz w:val="28"/>
                <w:szCs w:val="28"/>
              </w:rPr>
            </w:pPr>
            <w:r w:rsidRPr="005379A2">
              <w:rPr>
                <w:rFonts w:eastAsia="Arial"/>
                <w:spacing w:val="8"/>
                <w:sz w:val="28"/>
                <w:szCs w:val="28"/>
              </w:rPr>
              <w:lastRenderedPageBreak/>
              <w:t>9)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5379A2" w:rsidRPr="005379A2" w:rsidRDefault="005379A2">
            <w:pPr>
              <w:pStyle w:val="2"/>
              <w:shd w:val="clear" w:color="auto" w:fill="auto"/>
              <w:tabs>
                <w:tab w:val="left" w:pos="909"/>
              </w:tabs>
              <w:spacing w:before="0" w:after="0" w:line="240" w:lineRule="auto"/>
              <w:ind w:firstLine="0"/>
              <w:rPr>
                <w:rFonts w:eastAsia="Arial"/>
                <w:spacing w:val="8"/>
                <w:sz w:val="28"/>
                <w:szCs w:val="28"/>
              </w:rPr>
            </w:pPr>
            <w:r w:rsidRPr="005379A2">
              <w:rPr>
                <w:rFonts w:eastAsia="Arial"/>
                <w:spacing w:val="8"/>
                <w:sz w:val="28"/>
                <w:szCs w:val="28"/>
              </w:rPr>
              <w:t>10)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5379A2" w:rsidRPr="005379A2" w:rsidRDefault="005379A2">
            <w:pPr>
              <w:pStyle w:val="2"/>
              <w:shd w:val="clear" w:color="auto" w:fill="auto"/>
              <w:tabs>
                <w:tab w:val="left" w:pos="1088"/>
              </w:tabs>
              <w:spacing w:before="0" w:after="0" w:line="240" w:lineRule="auto"/>
              <w:ind w:firstLine="0"/>
              <w:rPr>
                <w:rFonts w:eastAsia="Arial"/>
                <w:spacing w:val="10"/>
                <w:sz w:val="28"/>
                <w:szCs w:val="28"/>
              </w:rPr>
            </w:pPr>
            <w:r w:rsidRPr="005379A2">
              <w:rPr>
                <w:rFonts w:eastAsia="Arial"/>
                <w:spacing w:val="8"/>
                <w:sz w:val="28"/>
                <w:szCs w:val="28"/>
              </w:rPr>
              <w:t>11) письменный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w:t>
            </w:r>
          </w:p>
          <w:p w:rsidR="005379A2" w:rsidRPr="005379A2" w:rsidRDefault="005379A2">
            <w:pPr>
              <w:pStyle w:val="2"/>
              <w:shd w:val="clear" w:color="auto" w:fill="auto"/>
              <w:tabs>
                <w:tab w:val="left" w:pos="1437"/>
              </w:tabs>
              <w:spacing w:before="0" w:after="0" w:line="240" w:lineRule="auto"/>
              <w:ind w:firstLine="0"/>
              <w:rPr>
                <w:rFonts w:eastAsia="Arial"/>
                <w:spacing w:val="10"/>
                <w:sz w:val="28"/>
                <w:szCs w:val="28"/>
              </w:rPr>
            </w:pP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5379A2" w:rsidRPr="005379A2" w:rsidRDefault="005379A2">
            <w:pPr>
              <w:pStyle w:val="2"/>
              <w:shd w:val="clear" w:color="auto" w:fill="auto"/>
              <w:tabs>
                <w:tab w:val="left" w:pos="1321"/>
              </w:tabs>
              <w:spacing w:before="0" w:after="0" w:line="240" w:lineRule="auto"/>
              <w:ind w:firstLine="0"/>
              <w:rPr>
                <w:rFonts w:eastAsia="Arial"/>
                <w:spacing w:val="8"/>
                <w:sz w:val="28"/>
                <w:szCs w:val="28"/>
              </w:rPr>
            </w:pPr>
            <w:r w:rsidRPr="005379A2">
              <w:rPr>
                <w:rFonts w:eastAsia="Arial"/>
                <w:spacing w:val="8"/>
                <w:sz w:val="28"/>
                <w:szCs w:val="28"/>
              </w:rPr>
              <w:t>1) ордер или выписку из распоряжения Администрации о предоставлении жилого помещения по договору социального найма;</w:t>
            </w:r>
          </w:p>
          <w:p w:rsidR="005379A2" w:rsidRPr="005379A2" w:rsidRDefault="005379A2">
            <w:pPr>
              <w:pStyle w:val="2"/>
              <w:shd w:val="clear" w:color="auto" w:fill="auto"/>
              <w:tabs>
                <w:tab w:val="left" w:pos="1321"/>
              </w:tabs>
              <w:spacing w:before="0" w:after="0" w:line="240" w:lineRule="auto"/>
              <w:ind w:firstLine="0"/>
              <w:rPr>
                <w:rFonts w:eastAsia="Arial"/>
                <w:spacing w:val="8"/>
                <w:sz w:val="28"/>
                <w:szCs w:val="28"/>
              </w:rPr>
            </w:pPr>
            <w:r w:rsidRPr="005379A2">
              <w:rPr>
                <w:rFonts w:eastAsia="Arial"/>
                <w:spacing w:val="8"/>
                <w:sz w:val="28"/>
                <w:szCs w:val="28"/>
              </w:rPr>
              <w:t xml:space="preserve">2) свидетельство о рождении для членов семьи Заявителя, лиц, зарегистрированных в приватизируемом жилом помещении, не </w:t>
            </w:r>
            <w:r w:rsidRPr="005379A2">
              <w:rPr>
                <w:rFonts w:eastAsia="Arial"/>
                <w:spacing w:val="8"/>
                <w:sz w:val="28"/>
                <w:szCs w:val="28"/>
              </w:rPr>
              <w:lastRenderedPageBreak/>
              <w:t>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5379A2" w:rsidRPr="005379A2" w:rsidRDefault="005379A2">
            <w:pPr>
              <w:pStyle w:val="2"/>
              <w:shd w:val="clear" w:color="auto" w:fill="auto"/>
              <w:tabs>
                <w:tab w:val="left" w:pos="1321"/>
              </w:tabs>
              <w:spacing w:before="0" w:after="0" w:line="240" w:lineRule="auto"/>
              <w:ind w:firstLine="0"/>
              <w:rPr>
                <w:rFonts w:eastAsia="Arial"/>
                <w:spacing w:val="8"/>
                <w:sz w:val="28"/>
                <w:szCs w:val="28"/>
              </w:rPr>
            </w:pPr>
            <w:r w:rsidRPr="005379A2">
              <w:rPr>
                <w:rFonts w:eastAsia="Arial"/>
                <w:spacing w:val="8"/>
                <w:sz w:val="28"/>
                <w:szCs w:val="28"/>
              </w:rPr>
              <w:t>3) документы, содержащие сведения о гражданстве лиц, не достигших 14-летнего возраста;</w:t>
            </w:r>
          </w:p>
          <w:p w:rsidR="005379A2" w:rsidRPr="005379A2" w:rsidRDefault="005379A2">
            <w:pPr>
              <w:pStyle w:val="2"/>
              <w:shd w:val="clear" w:color="auto" w:fill="auto"/>
              <w:tabs>
                <w:tab w:val="left" w:pos="1321"/>
              </w:tabs>
              <w:spacing w:before="0" w:after="0" w:line="240" w:lineRule="auto"/>
              <w:ind w:firstLine="0"/>
              <w:rPr>
                <w:rFonts w:eastAsia="Arial"/>
                <w:spacing w:val="8"/>
                <w:sz w:val="28"/>
                <w:szCs w:val="28"/>
              </w:rPr>
            </w:pPr>
            <w:r w:rsidRPr="005379A2">
              <w:rPr>
                <w:rFonts w:eastAsia="Arial"/>
                <w:spacing w:val="8"/>
                <w:sz w:val="28"/>
                <w:szCs w:val="28"/>
              </w:rPr>
              <w:t>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5379A2" w:rsidRPr="005379A2" w:rsidRDefault="005379A2">
            <w:pPr>
              <w:pStyle w:val="2"/>
              <w:shd w:val="clear" w:color="auto" w:fill="auto"/>
              <w:tabs>
                <w:tab w:val="left" w:pos="1321"/>
              </w:tabs>
              <w:spacing w:before="0" w:after="0" w:line="240" w:lineRule="auto"/>
              <w:ind w:firstLine="0"/>
              <w:rPr>
                <w:rFonts w:eastAsia="Arial"/>
                <w:spacing w:val="8"/>
                <w:sz w:val="28"/>
                <w:szCs w:val="28"/>
              </w:rPr>
            </w:pPr>
            <w:r w:rsidRPr="005379A2">
              <w:rPr>
                <w:rFonts w:eastAsia="Arial"/>
                <w:spacing w:val="8"/>
                <w:sz w:val="28"/>
                <w:szCs w:val="28"/>
              </w:rPr>
              <w:t>5) копия финансового лицевого счета при приватизации комнат в коммунальной квартире или отдельных квартир в случае утери ордера;</w:t>
            </w:r>
          </w:p>
          <w:p w:rsidR="005379A2" w:rsidRPr="005379A2" w:rsidRDefault="005379A2">
            <w:pPr>
              <w:pStyle w:val="2"/>
              <w:shd w:val="clear" w:color="auto" w:fill="auto"/>
              <w:tabs>
                <w:tab w:val="left" w:pos="1321"/>
              </w:tabs>
              <w:spacing w:before="0" w:after="0" w:line="240" w:lineRule="auto"/>
              <w:ind w:firstLine="0"/>
              <w:rPr>
                <w:rFonts w:eastAsia="Arial"/>
                <w:spacing w:val="8"/>
                <w:sz w:val="28"/>
                <w:szCs w:val="28"/>
              </w:rPr>
            </w:pPr>
            <w:r w:rsidRPr="005379A2">
              <w:rPr>
                <w:rFonts w:eastAsia="Arial"/>
                <w:spacing w:val="8"/>
                <w:sz w:val="28"/>
                <w:szCs w:val="28"/>
              </w:rPr>
              <w:t>6) документы, подтверждающие использованное (неиспользованное) право на приватизацию жилого помещения;</w:t>
            </w:r>
          </w:p>
          <w:p w:rsidR="005379A2" w:rsidRPr="005379A2" w:rsidRDefault="005379A2">
            <w:pPr>
              <w:pStyle w:val="2"/>
              <w:shd w:val="clear" w:color="auto" w:fill="auto"/>
              <w:tabs>
                <w:tab w:val="left" w:pos="1321"/>
              </w:tabs>
              <w:spacing w:before="0" w:after="0" w:line="240" w:lineRule="auto"/>
              <w:ind w:firstLine="0"/>
              <w:rPr>
                <w:rFonts w:eastAsia="Arial"/>
                <w:spacing w:val="8"/>
                <w:sz w:val="28"/>
                <w:szCs w:val="28"/>
              </w:rPr>
            </w:pPr>
            <w:r w:rsidRPr="005379A2">
              <w:rPr>
                <w:rFonts w:eastAsia="Arial"/>
                <w:spacing w:val="8"/>
                <w:sz w:val="28"/>
                <w:szCs w:val="28"/>
              </w:rPr>
              <w:t>7)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5379A2" w:rsidRPr="005379A2" w:rsidRDefault="005379A2">
            <w:pPr>
              <w:suppressAutoHyphens/>
              <w:jc w:val="both"/>
              <w:rPr>
                <w:rFonts w:eastAsia="Arial"/>
                <w:sz w:val="28"/>
                <w:szCs w:val="28"/>
              </w:rPr>
            </w:pPr>
            <w:r w:rsidRPr="005379A2">
              <w:rPr>
                <w:rFonts w:eastAsia="Arial"/>
                <w:sz w:val="28"/>
                <w:szCs w:val="28"/>
              </w:rPr>
              <w:t>8) д</w:t>
            </w:r>
            <w:r w:rsidRPr="005379A2">
              <w:rPr>
                <w:rFonts w:eastAsia="Arial"/>
                <w:bCs/>
                <w:sz w:val="28"/>
                <w:szCs w:val="28"/>
                <w:lang w:eastAsia="en-US"/>
              </w:rPr>
              <w:t xml:space="preserve">окумент, подтверждающий полномочия органа, указанного в </w:t>
            </w:r>
            <w:proofErr w:type="spellStart"/>
            <w:r w:rsidRPr="005379A2">
              <w:rPr>
                <w:rFonts w:eastAsia="Arial"/>
                <w:bCs/>
                <w:sz w:val="28"/>
                <w:szCs w:val="28"/>
                <w:lang w:eastAsia="en-US"/>
              </w:rPr>
              <w:t>п.п</w:t>
            </w:r>
            <w:proofErr w:type="spellEnd"/>
            <w:r w:rsidRPr="005379A2">
              <w:rPr>
                <w:rFonts w:eastAsia="Arial"/>
                <w:bCs/>
                <w:sz w:val="28"/>
                <w:szCs w:val="28"/>
                <w:lang w:eastAsia="en-US"/>
              </w:rPr>
              <w:t>. ж)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379A2" w:rsidRPr="005379A2" w:rsidRDefault="005379A2">
            <w:pPr>
              <w:tabs>
                <w:tab w:val="left" w:pos="388"/>
              </w:tabs>
              <w:suppressAutoHyphens/>
              <w:jc w:val="both"/>
              <w:rPr>
                <w:rFonts w:eastAsia="Arial"/>
                <w:sz w:val="28"/>
                <w:szCs w:val="28"/>
              </w:rPr>
            </w:pP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jc w:val="both"/>
              <w:rPr>
                <w:rFonts w:eastAsia="Arial"/>
                <w:sz w:val="28"/>
                <w:szCs w:val="28"/>
              </w:rPr>
            </w:pPr>
            <w:r w:rsidRPr="005379A2">
              <w:rPr>
                <w:rFonts w:eastAsia="Arial"/>
                <w:sz w:val="28"/>
                <w:szCs w:val="28"/>
              </w:rPr>
              <w:t>1. Посредством почтового отправления;</w:t>
            </w:r>
          </w:p>
          <w:p w:rsidR="005379A2" w:rsidRPr="005379A2" w:rsidRDefault="005379A2">
            <w:pPr>
              <w:tabs>
                <w:tab w:val="left" w:pos="388"/>
              </w:tabs>
              <w:suppressAutoHyphens/>
              <w:jc w:val="both"/>
              <w:rPr>
                <w:rFonts w:eastAsia="Arial"/>
                <w:sz w:val="28"/>
                <w:szCs w:val="28"/>
              </w:rPr>
            </w:pPr>
            <w:r w:rsidRPr="005379A2">
              <w:rPr>
                <w:rFonts w:eastAsia="Arial"/>
                <w:sz w:val="28"/>
                <w:szCs w:val="28"/>
              </w:rPr>
              <w:t>2. Посредством ЕПГУ, РПГУ, электронной почты;</w:t>
            </w:r>
          </w:p>
          <w:p w:rsidR="005379A2" w:rsidRPr="005379A2" w:rsidRDefault="005379A2">
            <w:pPr>
              <w:tabs>
                <w:tab w:val="left" w:pos="388"/>
              </w:tabs>
              <w:suppressAutoHyphens/>
              <w:jc w:val="both"/>
              <w:rPr>
                <w:rFonts w:eastAsia="Arial"/>
                <w:sz w:val="28"/>
                <w:szCs w:val="28"/>
              </w:rPr>
            </w:pPr>
            <w:r w:rsidRPr="005379A2">
              <w:rPr>
                <w:rFonts w:eastAsia="Arial"/>
                <w:sz w:val="28"/>
                <w:szCs w:val="28"/>
              </w:rPr>
              <w:t>3. В МФЦ;</w:t>
            </w:r>
          </w:p>
          <w:p w:rsidR="005379A2" w:rsidRPr="005379A2" w:rsidRDefault="005379A2">
            <w:pPr>
              <w:tabs>
                <w:tab w:val="left" w:pos="388"/>
              </w:tabs>
              <w:suppressAutoHyphens/>
              <w:jc w:val="both"/>
              <w:rPr>
                <w:rFonts w:eastAsia="Arial"/>
                <w:sz w:val="28"/>
                <w:szCs w:val="28"/>
              </w:rPr>
            </w:pPr>
            <w:r w:rsidRPr="005379A2">
              <w:rPr>
                <w:rFonts w:eastAsia="Arial"/>
                <w:sz w:val="28"/>
                <w:szCs w:val="28"/>
              </w:rPr>
              <w:t>4. Лично Заявителем либо его представителем в ходе личного приема в Администрации.</w:t>
            </w:r>
          </w:p>
        </w:tc>
      </w:tr>
      <w:tr w:rsidR="005379A2" w:rsidRPr="005379A2" w:rsidTr="005379A2">
        <w:tc>
          <w:tcPr>
            <w:tcW w:w="9351" w:type="dxa"/>
            <w:gridSpan w:val="3"/>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5379A2" w:rsidRPr="005379A2" w:rsidTr="005379A2">
        <w:tc>
          <w:tcPr>
            <w:tcW w:w="533" w:type="dxa"/>
            <w:vMerge w:val="restart"/>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Физическое лицо, обратившиеся как лично, так и через представителя</w:t>
            </w: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rPr>
                <w:rFonts w:eastAsia="Arial"/>
                <w:sz w:val="28"/>
                <w:szCs w:val="28"/>
              </w:rPr>
            </w:pPr>
            <w:r w:rsidRPr="005379A2">
              <w:rPr>
                <w:rFonts w:eastAsia="Arial"/>
                <w:sz w:val="28"/>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5379A2" w:rsidRPr="005379A2" w:rsidRDefault="005379A2">
            <w:pPr>
              <w:tabs>
                <w:tab w:val="left" w:pos="388"/>
              </w:tabs>
              <w:suppressAutoHyphens/>
              <w:rPr>
                <w:rFonts w:eastAsia="Arial"/>
                <w:sz w:val="28"/>
                <w:szCs w:val="28"/>
              </w:rPr>
            </w:pPr>
            <w:r w:rsidRPr="005379A2">
              <w:rPr>
                <w:rFonts w:eastAsia="Arial"/>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5379A2" w:rsidRPr="005379A2" w:rsidRDefault="005379A2">
            <w:pPr>
              <w:tabs>
                <w:tab w:val="left" w:pos="388"/>
              </w:tabs>
              <w:suppressAutoHyphens/>
              <w:rPr>
                <w:rFonts w:eastAsia="Arial"/>
                <w:sz w:val="28"/>
                <w:szCs w:val="28"/>
              </w:rPr>
            </w:pPr>
            <w:r w:rsidRPr="005379A2">
              <w:rPr>
                <w:rFonts w:eastAsia="Arial"/>
                <w:sz w:val="28"/>
                <w:szCs w:val="28"/>
              </w:rPr>
              <w:t>3. Документы, подтверждающие допущенную опечатку и (или) ошибку (если такие документы отсутствуют в распоряжении Администрации).</w:t>
            </w: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5379A2" w:rsidRPr="005379A2" w:rsidRDefault="005379A2">
            <w:pPr>
              <w:tabs>
                <w:tab w:val="left" w:pos="388"/>
              </w:tabs>
              <w:suppressAutoHyphens/>
              <w:jc w:val="both"/>
              <w:rPr>
                <w:rFonts w:eastAsia="Arial"/>
                <w:sz w:val="28"/>
                <w:szCs w:val="28"/>
              </w:rPr>
            </w:pP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rPr>
                <w:rFonts w:eastAsia="Arial"/>
                <w:sz w:val="28"/>
                <w:szCs w:val="28"/>
              </w:rPr>
            </w:pPr>
            <w:r w:rsidRPr="005379A2">
              <w:rPr>
                <w:rFonts w:eastAsia="Arial"/>
                <w:sz w:val="28"/>
                <w:szCs w:val="28"/>
              </w:rPr>
              <w:t>1. Посредством почтового отправления;</w:t>
            </w:r>
          </w:p>
          <w:p w:rsidR="005379A2" w:rsidRPr="005379A2" w:rsidRDefault="005379A2">
            <w:pPr>
              <w:tabs>
                <w:tab w:val="left" w:pos="388"/>
              </w:tabs>
              <w:suppressAutoHyphens/>
              <w:rPr>
                <w:rFonts w:eastAsia="Arial"/>
                <w:sz w:val="28"/>
                <w:szCs w:val="28"/>
              </w:rPr>
            </w:pPr>
            <w:r w:rsidRPr="005379A2">
              <w:rPr>
                <w:rFonts w:eastAsia="Arial"/>
                <w:sz w:val="28"/>
                <w:szCs w:val="28"/>
              </w:rPr>
              <w:t>2. Посредством ЕПГУ, РПГУ, электронной почты;</w:t>
            </w:r>
          </w:p>
          <w:p w:rsidR="005379A2" w:rsidRPr="005379A2" w:rsidRDefault="005379A2">
            <w:pPr>
              <w:tabs>
                <w:tab w:val="left" w:pos="388"/>
              </w:tabs>
              <w:suppressAutoHyphens/>
              <w:rPr>
                <w:rFonts w:eastAsia="Arial"/>
                <w:sz w:val="28"/>
                <w:szCs w:val="28"/>
              </w:rPr>
            </w:pPr>
            <w:r w:rsidRPr="005379A2">
              <w:rPr>
                <w:rFonts w:eastAsia="Arial"/>
                <w:sz w:val="28"/>
                <w:szCs w:val="28"/>
              </w:rPr>
              <w:t>3. В МФЦ;</w:t>
            </w:r>
          </w:p>
          <w:p w:rsidR="005379A2" w:rsidRPr="005379A2" w:rsidRDefault="005379A2">
            <w:pPr>
              <w:tabs>
                <w:tab w:val="left" w:pos="388"/>
              </w:tabs>
              <w:suppressAutoHyphens/>
              <w:rPr>
                <w:rFonts w:eastAsia="Arial"/>
                <w:sz w:val="28"/>
                <w:szCs w:val="28"/>
              </w:rPr>
            </w:pPr>
            <w:r w:rsidRPr="005379A2">
              <w:rPr>
                <w:rFonts w:eastAsia="Arial"/>
                <w:sz w:val="28"/>
                <w:szCs w:val="28"/>
              </w:rPr>
              <w:t>4. Лично Заявителем либо его представителем в ходе личного приема в Администрации.</w:t>
            </w:r>
          </w:p>
        </w:tc>
      </w:tr>
      <w:tr w:rsidR="005379A2" w:rsidRPr="005379A2" w:rsidTr="005379A2">
        <w:tc>
          <w:tcPr>
            <w:tcW w:w="9351" w:type="dxa"/>
            <w:gridSpan w:val="3"/>
            <w:tcBorders>
              <w:top w:val="single" w:sz="4" w:space="0" w:color="000000"/>
              <w:left w:val="single" w:sz="4" w:space="0" w:color="000000"/>
              <w:bottom w:val="single" w:sz="4" w:space="0" w:color="000000"/>
              <w:right w:val="single" w:sz="4" w:space="0" w:color="000000"/>
            </w:tcBorders>
            <w:hideMark/>
          </w:tcPr>
          <w:p w:rsidR="005379A2" w:rsidRPr="005379A2" w:rsidRDefault="005379A2">
            <w:pPr>
              <w:pStyle w:val="a5"/>
              <w:tabs>
                <w:tab w:val="left" w:pos="0"/>
                <w:tab w:val="left" w:pos="1560"/>
              </w:tabs>
              <w:spacing w:after="0" w:line="240" w:lineRule="auto"/>
              <w:ind w:left="0" w:firstLine="0"/>
              <w:jc w:val="center"/>
              <w:rPr>
                <w:rFonts w:ascii="Times New Roman" w:eastAsia="Arial" w:hAnsi="Times New Roman" w:cs="Times New Roman"/>
                <w:sz w:val="28"/>
                <w:szCs w:val="28"/>
              </w:rPr>
            </w:pPr>
            <w:r w:rsidRPr="005379A2">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5379A2" w:rsidRPr="005379A2" w:rsidTr="005379A2">
        <w:tc>
          <w:tcPr>
            <w:tcW w:w="533" w:type="dxa"/>
            <w:vMerge w:val="restart"/>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Физическое лицо, обратившиеся как лично, так и через представителя</w:t>
            </w: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rPr>
                <w:rFonts w:eastAsia="Arial"/>
                <w:sz w:val="28"/>
                <w:szCs w:val="28"/>
                <w:lang w:eastAsia="en-US"/>
              </w:rPr>
            </w:pPr>
            <w:r w:rsidRPr="005379A2">
              <w:rPr>
                <w:rFonts w:eastAsia="Arial"/>
                <w:sz w:val="28"/>
                <w:szCs w:val="28"/>
              </w:rPr>
              <w:t xml:space="preserve">1. </w:t>
            </w:r>
            <w:r w:rsidRPr="005379A2">
              <w:rPr>
                <w:rFonts w:eastAsia="Arial"/>
                <w:sz w:val="28"/>
                <w:szCs w:val="28"/>
                <w:lang w:eastAsia="en-US"/>
              </w:rPr>
              <w:t xml:space="preserve">Заявление о выдаче </w:t>
            </w:r>
            <w:r w:rsidRPr="005379A2">
              <w:rPr>
                <w:rFonts w:eastAsia="Arial"/>
                <w:sz w:val="28"/>
                <w:szCs w:val="28"/>
              </w:rPr>
              <w:t>дубликата выданного в результате предоставления Муниципальной услуги документа</w:t>
            </w:r>
            <w:r w:rsidRPr="005379A2">
              <w:rPr>
                <w:rFonts w:eastAsia="Arial"/>
                <w:sz w:val="28"/>
                <w:szCs w:val="28"/>
                <w:lang w:eastAsia="en-US"/>
              </w:rPr>
              <w:t>;</w:t>
            </w:r>
          </w:p>
          <w:p w:rsidR="005379A2" w:rsidRPr="005379A2" w:rsidRDefault="005379A2">
            <w:pPr>
              <w:tabs>
                <w:tab w:val="left" w:pos="388"/>
              </w:tabs>
              <w:suppressAutoHyphens/>
              <w:rPr>
                <w:rFonts w:eastAsia="Arial"/>
                <w:sz w:val="28"/>
                <w:szCs w:val="28"/>
              </w:rPr>
            </w:pPr>
            <w:r w:rsidRPr="005379A2">
              <w:rPr>
                <w:rFonts w:eastAsia="Arial"/>
                <w:sz w:val="28"/>
                <w:szCs w:val="28"/>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tcPr>
          <w:p w:rsidR="005379A2" w:rsidRPr="005379A2" w:rsidRDefault="005379A2">
            <w:pPr>
              <w:tabs>
                <w:tab w:val="left" w:pos="388"/>
              </w:tabs>
              <w:suppressAutoHyphens/>
              <w:rPr>
                <w:rFonts w:eastAsia="Arial"/>
                <w:sz w:val="28"/>
                <w:szCs w:val="28"/>
              </w:rPr>
            </w:pPr>
          </w:p>
        </w:tc>
      </w:tr>
      <w:tr w:rsidR="005379A2" w:rsidRPr="005379A2" w:rsidTr="005379A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379A2" w:rsidRPr="005379A2" w:rsidRDefault="005379A2">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tabs>
                <w:tab w:val="left" w:pos="388"/>
              </w:tabs>
              <w:suppressAutoHyphens/>
              <w:rPr>
                <w:rFonts w:eastAsia="Arial"/>
                <w:sz w:val="28"/>
                <w:szCs w:val="28"/>
                <w:lang w:eastAsia="en-US"/>
              </w:rPr>
            </w:pPr>
            <w:r w:rsidRPr="005379A2">
              <w:rPr>
                <w:rFonts w:eastAsia="Arial"/>
                <w:sz w:val="28"/>
                <w:szCs w:val="28"/>
                <w:lang w:eastAsia="en-US"/>
              </w:rPr>
              <w:t>1. Посредством почтового отправления;</w:t>
            </w:r>
          </w:p>
          <w:p w:rsidR="005379A2" w:rsidRPr="005379A2" w:rsidRDefault="005379A2">
            <w:pPr>
              <w:tabs>
                <w:tab w:val="left" w:pos="388"/>
              </w:tabs>
              <w:suppressAutoHyphens/>
              <w:rPr>
                <w:rFonts w:eastAsia="Arial"/>
                <w:sz w:val="28"/>
                <w:szCs w:val="28"/>
                <w:lang w:eastAsia="en-US"/>
              </w:rPr>
            </w:pPr>
            <w:r w:rsidRPr="005379A2">
              <w:rPr>
                <w:rFonts w:eastAsia="Arial"/>
                <w:sz w:val="28"/>
                <w:szCs w:val="28"/>
                <w:lang w:eastAsia="en-US"/>
              </w:rPr>
              <w:t>2. Посредством ЕПГУ, РПГУ, электронной почты;</w:t>
            </w:r>
          </w:p>
          <w:p w:rsidR="005379A2" w:rsidRPr="005379A2" w:rsidRDefault="005379A2">
            <w:pPr>
              <w:tabs>
                <w:tab w:val="left" w:pos="388"/>
              </w:tabs>
              <w:suppressAutoHyphens/>
              <w:rPr>
                <w:rFonts w:eastAsia="Arial"/>
                <w:sz w:val="28"/>
                <w:szCs w:val="28"/>
                <w:lang w:eastAsia="en-US"/>
              </w:rPr>
            </w:pPr>
            <w:r w:rsidRPr="005379A2">
              <w:rPr>
                <w:rFonts w:eastAsia="Arial"/>
                <w:sz w:val="28"/>
                <w:szCs w:val="28"/>
                <w:lang w:eastAsia="en-US"/>
              </w:rPr>
              <w:t>3. В МФЦ;</w:t>
            </w:r>
          </w:p>
          <w:p w:rsidR="005379A2" w:rsidRPr="005379A2" w:rsidRDefault="005379A2">
            <w:pPr>
              <w:tabs>
                <w:tab w:val="left" w:pos="388"/>
              </w:tabs>
              <w:suppressAutoHyphens/>
              <w:rPr>
                <w:rFonts w:eastAsia="Arial"/>
                <w:sz w:val="28"/>
                <w:szCs w:val="28"/>
                <w:lang w:eastAsia="en-US"/>
              </w:rPr>
            </w:pPr>
            <w:r w:rsidRPr="005379A2">
              <w:rPr>
                <w:rFonts w:eastAsia="Arial"/>
                <w:sz w:val="28"/>
                <w:szCs w:val="28"/>
                <w:lang w:eastAsia="en-US"/>
              </w:rPr>
              <w:t>4. Лично Заявителем либо его представителем в ходе личного приема в Администрации.</w:t>
            </w:r>
          </w:p>
        </w:tc>
      </w:tr>
    </w:tbl>
    <w:p w:rsidR="005379A2" w:rsidRPr="005379A2" w:rsidRDefault="005379A2" w:rsidP="005379A2">
      <w:pPr>
        <w:rPr>
          <w:sz w:val="28"/>
          <w:szCs w:val="28"/>
        </w:rPr>
      </w:pPr>
    </w:p>
    <w:p w:rsidR="005379A2" w:rsidRPr="005379A2" w:rsidRDefault="005379A2" w:rsidP="005379A2">
      <w:pPr>
        <w:suppressAutoHyphens/>
        <w:ind w:firstLine="5812"/>
        <w:jc w:val="right"/>
        <w:rPr>
          <w:rFonts w:eastAsia="Arial"/>
          <w:sz w:val="28"/>
          <w:szCs w:val="28"/>
        </w:rPr>
      </w:pPr>
      <w:r w:rsidRPr="005379A2">
        <w:rPr>
          <w:sz w:val="28"/>
          <w:szCs w:val="28"/>
        </w:rPr>
        <w:br w:type="page"/>
      </w:r>
      <w:r w:rsidRPr="005379A2">
        <w:rPr>
          <w:rFonts w:eastAsia="Arial"/>
          <w:sz w:val="28"/>
          <w:szCs w:val="28"/>
        </w:rPr>
        <w:lastRenderedPageBreak/>
        <w:t>Приложение № 4</w:t>
      </w:r>
    </w:p>
    <w:p w:rsidR="005379A2" w:rsidRPr="005379A2" w:rsidRDefault="005379A2" w:rsidP="005379A2">
      <w:pPr>
        <w:suppressAutoHyphens/>
        <w:ind w:left="5103"/>
        <w:rPr>
          <w:rFonts w:eastAsia="Arial"/>
          <w:sz w:val="28"/>
          <w:szCs w:val="28"/>
        </w:rPr>
      </w:pPr>
      <w:proofErr w:type="gramStart"/>
      <w:r w:rsidRPr="005379A2">
        <w:rPr>
          <w:rFonts w:eastAsia="Arial"/>
          <w:sz w:val="28"/>
          <w:szCs w:val="28"/>
        </w:rPr>
        <w:t>к</w:t>
      </w:r>
      <w:proofErr w:type="gramEnd"/>
      <w:r w:rsidRPr="005379A2">
        <w:rPr>
          <w:rFonts w:eastAsia="Arial"/>
          <w:sz w:val="28"/>
          <w:szCs w:val="28"/>
        </w:rPr>
        <w:t xml:space="preserve"> Административному регламенту</w:t>
      </w:r>
    </w:p>
    <w:p w:rsidR="005379A2" w:rsidRPr="005379A2" w:rsidRDefault="005379A2" w:rsidP="005379A2">
      <w:pPr>
        <w:suppressAutoHyphens/>
        <w:spacing w:after="200"/>
        <w:ind w:firstLine="709"/>
        <w:rPr>
          <w:rFonts w:eastAsia="Arial"/>
          <w:sz w:val="28"/>
          <w:szCs w:val="28"/>
        </w:rPr>
      </w:pPr>
    </w:p>
    <w:p w:rsidR="005379A2" w:rsidRPr="005379A2" w:rsidRDefault="005379A2" w:rsidP="005379A2">
      <w:pPr>
        <w:suppressAutoHyphens/>
        <w:ind w:firstLine="709"/>
        <w:jc w:val="center"/>
        <w:rPr>
          <w:rFonts w:eastAsia="Arial"/>
          <w:sz w:val="28"/>
          <w:szCs w:val="28"/>
        </w:rPr>
      </w:pPr>
      <w:r w:rsidRPr="005379A2">
        <w:rPr>
          <w:rFonts w:eastAsia="Arial"/>
          <w:sz w:val="28"/>
          <w:szCs w:val="28"/>
        </w:rPr>
        <w:t xml:space="preserve">Исчерпывающий перечень </w:t>
      </w:r>
    </w:p>
    <w:p w:rsidR="005379A2" w:rsidRPr="005379A2" w:rsidRDefault="005379A2" w:rsidP="005379A2">
      <w:pPr>
        <w:suppressAutoHyphens/>
        <w:ind w:firstLine="709"/>
        <w:jc w:val="center"/>
        <w:rPr>
          <w:rFonts w:eastAsia="Arial"/>
          <w:sz w:val="28"/>
          <w:szCs w:val="28"/>
        </w:rPr>
      </w:pPr>
      <w:proofErr w:type="gramStart"/>
      <w:r w:rsidRPr="005379A2">
        <w:rPr>
          <w:rFonts w:eastAsia="Arial"/>
          <w:sz w:val="28"/>
          <w:szCs w:val="28"/>
        </w:rPr>
        <w:t>оснований</w:t>
      </w:r>
      <w:proofErr w:type="gramEnd"/>
      <w:r w:rsidRPr="005379A2">
        <w:rPr>
          <w:rFonts w:eastAsia="Arial"/>
          <w:sz w:val="28"/>
          <w:szCs w:val="28"/>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379A2" w:rsidRPr="005379A2" w:rsidRDefault="005379A2" w:rsidP="005379A2">
      <w:pPr>
        <w:suppressAutoHyphens/>
        <w:ind w:firstLine="709"/>
        <w:jc w:val="center"/>
        <w:rPr>
          <w:rFonts w:eastAsia="Arial"/>
          <w:sz w:val="28"/>
          <w:szCs w:val="28"/>
        </w:rPr>
      </w:pPr>
    </w:p>
    <w:tbl>
      <w:tblPr>
        <w:tblW w:w="9344" w:type="dxa"/>
        <w:tblLook w:val="04A0" w:firstRow="1" w:lastRow="0" w:firstColumn="1" w:lastColumn="0" w:noHBand="0" w:noVBand="1"/>
      </w:tblPr>
      <w:tblGrid>
        <w:gridCol w:w="2282"/>
        <w:gridCol w:w="7062"/>
      </w:tblGrid>
      <w:tr w:rsidR="005379A2" w:rsidRPr="005379A2" w:rsidTr="005379A2">
        <w:tc>
          <w:tcPr>
            <w:tcW w:w="9344" w:type="dxa"/>
            <w:gridSpan w:val="2"/>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Результат:</w:t>
            </w:r>
          </w:p>
          <w:p w:rsidR="005379A2" w:rsidRPr="005379A2" w:rsidRDefault="005379A2">
            <w:pPr>
              <w:suppressAutoHyphens/>
              <w:jc w:val="both"/>
              <w:rPr>
                <w:rFonts w:eastAsia="Arial"/>
                <w:sz w:val="28"/>
                <w:szCs w:val="28"/>
              </w:rPr>
            </w:pPr>
            <w:r w:rsidRPr="005379A2">
              <w:rPr>
                <w:rFonts w:eastAsia="Arial"/>
                <w:sz w:val="28"/>
                <w:szCs w:val="28"/>
              </w:rPr>
              <w:t>- «Заключение с гражданами договора на передачу в собственность жилого помещения муниципального жилищного фонда в порядке приватизации»</w:t>
            </w:r>
          </w:p>
        </w:tc>
      </w:tr>
      <w:tr w:rsidR="005379A2" w:rsidRPr="005379A2" w:rsidTr="005379A2">
        <w:tc>
          <w:tcPr>
            <w:tcW w:w="208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Категории заявителей</w:t>
            </w:r>
          </w:p>
        </w:tc>
        <w:tc>
          <w:tcPr>
            <w:tcW w:w="7255"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center"/>
              <w:rPr>
                <w:rFonts w:eastAsia="Arial"/>
                <w:sz w:val="28"/>
                <w:szCs w:val="28"/>
              </w:rPr>
            </w:pPr>
            <w:r w:rsidRPr="005379A2">
              <w:rPr>
                <w:rFonts w:eastAsia="Arial"/>
                <w:sz w:val="28"/>
                <w:szCs w:val="28"/>
              </w:rPr>
              <w:t>Физическое лицо, обратившиеся как лично, так и через представителя</w:t>
            </w:r>
          </w:p>
        </w:tc>
      </w:tr>
      <w:tr w:rsidR="005379A2" w:rsidRPr="005379A2" w:rsidTr="005379A2">
        <w:tc>
          <w:tcPr>
            <w:tcW w:w="208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tcPr>
          <w:p w:rsidR="005379A2" w:rsidRPr="005379A2" w:rsidRDefault="005379A2">
            <w:pPr>
              <w:pStyle w:val="2"/>
              <w:shd w:val="clear" w:color="auto" w:fill="auto"/>
              <w:tabs>
                <w:tab w:val="left" w:pos="1501"/>
              </w:tabs>
              <w:spacing w:before="0" w:after="0" w:line="240" w:lineRule="auto"/>
              <w:ind w:firstLine="0"/>
              <w:rPr>
                <w:rFonts w:eastAsia="Arial"/>
                <w:spacing w:val="8"/>
                <w:sz w:val="28"/>
                <w:szCs w:val="28"/>
              </w:rPr>
            </w:pPr>
            <w:r w:rsidRPr="005379A2">
              <w:rPr>
                <w:rFonts w:eastAsia="Arial"/>
                <w:spacing w:val="8"/>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5379A2" w:rsidRPr="005379A2" w:rsidRDefault="005379A2">
            <w:pPr>
              <w:pStyle w:val="2"/>
              <w:shd w:val="clear" w:color="auto" w:fill="auto"/>
              <w:tabs>
                <w:tab w:val="left" w:pos="1605"/>
              </w:tabs>
              <w:spacing w:before="0" w:after="0" w:line="240" w:lineRule="auto"/>
              <w:ind w:firstLine="0"/>
              <w:rPr>
                <w:rFonts w:eastAsia="Arial"/>
                <w:spacing w:val="8"/>
                <w:sz w:val="28"/>
                <w:szCs w:val="28"/>
              </w:rPr>
            </w:pPr>
            <w:r w:rsidRPr="005379A2">
              <w:rPr>
                <w:rFonts w:eastAsia="Arial"/>
                <w:spacing w:val="8"/>
                <w:sz w:val="28"/>
                <w:szCs w:val="28"/>
              </w:rPr>
              <w:t>2. Неполное заполнение полей в форме заявления, в том числе в интерактивной форме заявления на ЕПГУ, РПГУ;</w:t>
            </w:r>
          </w:p>
          <w:p w:rsidR="005379A2" w:rsidRPr="005379A2" w:rsidRDefault="005379A2">
            <w:pPr>
              <w:pStyle w:val="2"/>
              <w:shd w:val="clear" w:color="auto" w:fill="auto"/>
              <w:tabs>
                <w:tab w:val="left" w:pos="1599"/>
              </w:tabs>
              <w:spacing w:before="0" w:after="0" w:line="240" w:lineRule="auto"/>
              <w:ind w:firstLine="0"/>
              <w:rPr>
                <w:rFonts w:eastAsia="Arial"/>
                <w:spacing w:val="8"/>
                <w:sz w:val="28"/>
                <w:szCs w:val="28"/>
              </w:rPr>
            </w:pPr>
            <w:r w:rsidRPr="005379A2">
              <w:rPr>
                <w:rFonts w:eastAsia="Arial"/>
                <w:spacing w:val="8"/>
                <w:sz w:val="28"/>
                <w:szCs w:val="28"/>
              </w:rPr>
              <w:t>3. Представление неполного комплекта документов, необходимых для предоставления Муниципальной услуги;</w:t>
            </w:r>
          </w:p>
          <w:p w:rsidR="005379A2" w:rsidRPr="005379A2" w:rsidRDefault="005379A2">
            <w:pPr>
              <w:pStyle w:val="2"/>
              <w:shd w:val="clear" w:color="auto" w:fill="auto"/>
              <w:tabs>
                <w:tab w:val="left" w:pos="1466"/>
              </w:tabs>
              <w:spacing w:before="0" w:after="0" w:line="240" w:lineRule="auto"/>
              <w:ind w:firstLine="0"/>
              <w:rPr>
                <w:rFonts w:eastAsia="Arial"/>
                <w:spacing w:val="8"/>
                <w:sz w:val="28"/>
                <w:szCs w:val="28"/>
              </w:rPr>
            </w:pPr>
            <w:r w:rsidRPr="005379A2">
              <w:rPr>
                <w:rFonts w:eastAsia="Arial"/>
                <w:spacing w:val="8"/>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379A2" w:rsidRPr="005379A2" w:rsidRDefault="005379A2">
            <w:pPr>
              <w:pStyle w:val="2"/>
              <w:shd w:val="clear" w:color="auto" w:fill="auto"/>
              <w:tabs>
                <w:tab w:val="left" w:pos="1483"/>
              </w:tabs>
              <w:spacing w:before="0" w:after="0" w:line="240" w:lineRule="auto"/>
              <w:ind w:firstLine="0"/>
              <w:rPr>
                <w:rFonts w:eastAsia="Arial"/>
                <w:spacing w:val="8"/>
                <w:sz w:val="28"/>
                <w:szCs w:val="28"/>
              </w:rPr>
            </w:pPr>
            <w:r w:rsidRPr="005379A2">
              <w:rPr>
                <w:rFonts w:eastAsia="Arial"/>
                <w:spacing w:val="8"/>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379A2" w:rsidRPr="005379A2" w:rsidRDefault="005379A2">
            <w:pPr>
              <w:pStyle w:val="2"/>
              <w:shd w:val="clear" w:color="auto" w:fill="auto"/>
              <w:tabs>
                <w:tab w:val="left" w:pos="1524"/>
              </w:tabs>
              <w:spacing w:before="0" w:after="0" w:line="240" w:lineRule="auto"/>
              <w:ind w:firstLine="0"/>
              <w:rPr>
                <w:rFonts w:eastAsia="Arial"/>
                <w:spacing w:val="8"/>
                <w:sz w:val="28"/>
                <w:szCs w:val="28"/>
              </w:rPr>
            </w:pPr>
            <w:r w:rsidRPr="005379A2">
              <w:rPr>
                <w:rFonts w:eastAsia="Arial"/>
                <w:spacing w:val="8"/>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379A2" w:rsidRPr="005379A2" w:rsidRDefault="005379A2">
            <w:pPr>
              <w:pStyle w:val="2"/>
              <w:shd w:val="clear" w:color="auto" w:fill="auto"/>
              <w:tabs>
                <w:tab w:val="left" w:pos="1460"/>
              </w:tabs>
              <w:spacing w:before="0" w:after="0" w:line="240" w:lineRule="auto"/>
              <w:ind w:firstLine="0"/>
              <w:rPr>
                <w:rFonts w:eastAsia="Arial"/>
                <w:spacing w:val="8"/>
                <w:sz w:val="28"/>
                <w:szCs w:val="28"/>
              </w:rPr>
            </w:pPr>
            <w:r w:rsidRPr="005379A2">
              <w:rPr>
                <w:rFonts w:eastAsia="Arial"/>
                <w:spacing w:val="8"/>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379A2" w:rsidRPr="005379A2" w:rsidRDefault="005379A2">
            <w:pPr>
              <w:pStyle w:val="2"/>
              <w:shd w:val="clear" w:color="auto" w:fill="auto"/>
              <w:tabs>
                <w:tab w:val="left" w:pos="1472"/>
              </w:tabs>
              <w:spacing w:before="0" w:after="0" w:line="240" w:lineRule="auto"/>
              <w:ind w:firstLine="0"/>
              <w:rPr>
                <w:rFonts w:eastAsia="Arial"/>
                <w:sz w:val="28"/>
                <w:szCs w:val="28"/>
              </w:rPr>
            </w:pPr>
            <w:r w:rsidRPr="005379A2">
              <w:rPr>
                <w:rFonts w:eastAsia="Arial"/>
                <w:spacing w:val="8"/>
                <w:sz w:val="28"/>
                <w:szCs w:val="28"/>
              </w:rPr>
              <w:t xml:space="preserve">8. Выявлено несоблюдение установленных статьей 11 Федерального закона от 6 апреля 2011 г. № 63-Ф3 «Об </w:t>
            </w:r>
            <w:r w:rsidRPr="005379A2">
              <w:rPr>
                <w:rFonts w:eastAsia="Arial"/>
                <w:spacing w:val="8"/>
                <w:sz w:val="28"/>
                <w:szCs w:val="28"/>
              </w:rPr>
              <w:lastRenderedPageBreak/>
              <w:t>электронной подписи» условий признания действительности усиленной квалифицированной электронной подписи.</w:t>
            </w:r>
          </w:p>
          <w:p w:rsidR="005379A2" w:rsidRPr="005379A2" w:rsidRDefault="005379A2">
            <w:pPr>
              <w:pStyle w:val="2"/>
              <w:shd w:val="clear" w:color="auto" w:fill="auto"/>
              <w:tabs>
                <w:tab w:val="left" w:pos="1472"/>
              </w:tabs>
              <w:spacing w:before="0" w:after="0" w:line="240" w:lineRule="auto"/>
              <w:ind w:firstLine="0"/>
              <w:rPr>
                <w:rFonts w:eastAsia="Arial"/>
                <w:sz w:val="28"/>
                <w:szCs w:val="28"/>
              </w:rPr>
            </w:pPr>
          </w:p>
        </w:tc>
      </w:tr>
      <w:tr w:rsidR="005379A2" w:rsidRPr="005379A2" w:rsidTr="005379A2">
        <w:tc>
          <w:tcPr>
            <w:tcW w:w="208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lastRenderedPageBreak/>
              <w:t>Основания для приостановления предоставления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jc w:val="both"/>
              <w:rPr>
                <w:rFonts w:eastAsia="Arial"/>
                <w:sz w:val="28"/>
                <w:szCs w:val="28"/>
              </w:rPr>
            </w:pPr>
            <w:r w:rsidRPr="005379A2">
              <w:rPr>
                <w:rFonts w:eastAsia="Arial"/>
                <w:sz w:val="28"/>
                <w:szCs w:val="28"/>
              </w:rPr>
              <w:t>Основания для приостановления предоставления Муниципальной услуги отсутствуют</w:t>
            </w:r>
          </w:p>
        </w:tc>
      </w:tr>
      <w:tr w:rsidR="005379A2" w:rsidRPr="005379A2" w:rsidTr="005379A2">
        <w:tc>
          <w:tcPr>
            <w:tcW w:w="2089"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rPr>
                <w:rFonts w:eastAsia="Arial"/>
                <w:sz w:val="28"/>
                <w:szCs w:val="28"/>
              </w:rPr>
            </w:pPr>
            <w:r w:rsidRPr="005379A2">
              <w:rPr>
                <w:rFonts w:eastAsia="Arial"/>
                <w:sz w:val="28"/>
                <w:szCs w:val="28"/>
              </w:rPr>
              <w:t>Основания для отказа в предоставлении Муниципальной услуги</w:t>
            </w:r>
          </w:p>
        </w:tc>
        <w:tc>
          <w:tcPr>
            <w:tcW w:w="7255" w:type="dxa"/>
            <w:tcBorders>
              <w:top w:val="single" w:sz="4" w:space="0" w:color="000000"/>
              <w:left w:val="single" w:sz="4" w:space="0" w:color="000000"/>
              <w:bottom w:val="single" w:sz="4" w:space="0" w:color="000000"/>
              <w:right w:val="single" w:sz="4" w:space="0" w:color="000000"/>
            </w:tcBorders>
            <w:hideMark/>
          </w:tcPr>
          <w:p w:rsidR="005379A2" w:rsidRPr="005379A2" w:rsidRDefault="005379A2">
            <w:pPr>
              <w:suppressAutoHyphens/>
              <w:ind w:left="68"/>
              <w:jc w:val="both"/>
              <w:rPr>
                <w:rFonts w:eastAsia="Arial"/>
                <w:sz w:val="28"/>
                <w:szCs w:val="28"/>
              </w:rPr>
            </w:pPr>
            <w:r w:rsidRPr="005379A2">
              <w:rPr>
                <w:rFonts w:eastAsia="Arial"/>
                <w:sz w:val="28"/>
                <w:szCs w:val="28"/>
              </w:rPr>
              <w:t>1. В случае обращения за результатом «Заключение с гражданами договора на передачу в собственность жилого помещения муниципального жилищного фонда в порядке приватизации» заявителя:</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5379A2" w:rsidRPr="005379A2" w:rsidRDefault="005379A2">
            <w:pPr>
              <w:pStyle w:val="9"/>
              <w:shd w:val="clear" w:color="auto" w:fill="auto"/>
              <w:tabs>
                <w:tab w:val="left" w:pos="1478"/>
              </w:tabs>
              <w:spacing w:after="0" w:line="240" w:lineRule="auto"/>
              <w:ind w:left="60" w:firstLine="0"/>
              <w:rPr>
                <w:rFonts w:eastAsia="Arial"/>
                <w:i w:val="0"/>
                <w:sz w:val="28"/>
                <w:szCs w:val="28"/>
              </w:rPr>
            </w:pPr>
            <w:r w:rsidRPr="005379A2">
              <w:rPr>
                <w:rFonts w:eastAsia="Arial"/>
                <w:i w:val="0"/>
                <w:sz w:val="28"/>
                <w:szCs w:val="28"/>
              </w:rPr>
              <w:t>-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Отказ в приватизации жилого помещения одного или нескольких лиц, зарегистрированных по месту жительства с Заявителем;</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Использованное ранее право на приватизацию;</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xml:space="preserve">- Обращение с запросом о приватизации жилого помещения, находящегося в аварийном состоянии, в </w:t>
            </w:r>
            <w:r w:rsidRPr="005379A2">
              <w:rPr>
                <w:rFonts w:eastAsia="Arial"/>
                <w:i w:val="0"/>
                <w:sz w:val="28"/>
                <w:szCs w:val="28"/>
              </w:rPr>
              <w:lastRenderedPageBreak/>
              <w:t>общежитиях, в домах закрытых военных городков, а также служебных жилых помещений;</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Отсутствие/непредставление сведений, подтверждающих участие (неучастие) в приватизации, из других субъектов Российской Федерации;</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Отсутствие права собственности на приватизируемое заявителем жилое помещение у Администрации, предоставляющей Муниципальную услугу;</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Изменение паспортных и/или иных персональных данных в период предоставления Муниципальной услуги;</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Арест жилого помещения;</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Изменение состава лиц, совместно проживающих в приватизируемом жилом помещении с Заявителем, в период предоставления Муниципальной услуги;</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w:t>
            </w:r>
          </w:p>
          <w:p w:rsidR="005379A2" w:rsidRPr="005379A2" w:rsidRDefault="005379A2">
            <w:pPr>
              <w:pStyle w:val="9"/>
              <w:shd w:val="clear" w:color="auto" w:fill="auto"/>
              <w:spacing w:after="0" w:line="240" w:lineRule="auto"/>
              <w:ind w:left="60" w:firstLine="0"/>
              <w:rPr>
                <w:rFonts w:eastAsia="Arial"/>
                <w:i w:val="0"/>
                <w:sz w:val="28"/>
                <w:szCs w:val="28"/>
              </w:rPr>
            </w:pPr>
            <w:proofErr w:type="gramStart"/>
            <w:r w:rsidRPr="005379A2">
              <w:rPr>
                <w:rFonts w:eastAsia="Arial"/>
                <w:i w:val="0"/>
                <w:sz w:val="28"/>
                <w:szCs w:val="28"/>
              </w:rPr>
              <w:t>а</w:t>
            </w:r>
            <w:proofErr w:type="gramEnd"/>
            <w:r w:rsidRPr="005379A2">
              <w:rPr>
                <w:rFonts w:eastAsia="Arial"/>
                <w:i w:val="0"/>
                <w:sz w:val="28"/>
                <w:szCs w:val="28"/>
              </w:rPr>
              <w:t>) граждан, выбывших в организации стационарного социального обслуживания;</w:t>
            </w:r>
          </w:p>
          <w:p w:rsidR="005379A2" w:rsidRPr="005379A2" w:rsidRDefault="005379A2">
            <w:pPr>
              <w:pStyle w:val="9"/>
              <w:shd w:val="clear" w:color="auto" w:fill="auto"/>
              <w:spacing w:after="0" w:line="240" w:lineRule="auto"/>
              <w:ind w:left="60" w:firstLine="0"/>
              <w:rPr>
                <w:rFonts w:eastAsia="Arial"/>
                <w:i w:val="0"/>
                <w:sz w:val="28"/>
                <w:szCs w:val="28"/>
              </w:rPr>
            </w:pPr>
            <w:proofErr w:type="gramStart"/>
            <w:r w:rsidRPr="005379A2">
              <w:rPr>
                <w:rFonts w:eastAsia="Arial"/>
                <w:i w:val="0"/>
                <w:sz w:val="28"/>
                <w:szCs w:val="28"/>
              </w:rPr>
              <w:t>б</w:t>
            </w:r>
            <w:proofErr w:type="gramEnd"/>
            <w:r w:rsidRPr="005379A2">
              <w:rPr>
                <w:rFonts w:eastAsia="Arial"/>
                <w:i w:val="0"/>
                <w:sz w:val="28"/>
                <w:szCs w:val="28"/>
              </w:rPr>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5379A2" w:rsidRPr="005379A2" w:rsidRDefault="005379A2">
            <w:pPr>
              <w:pStyle w:val="9"/>
              <w:shd w:val="clear" w:color="auto" w:fill="auto"/>
              <w:spacing w:after="0" w:line="240" w:lineRule="auto"/>
              <w:ind w:left="60" w:firstLine="0"/>
              <w:rPr>
                <w:rFonts w:eastAsia="Arial"/>
                <w:i w:val="0"/>
                <w:sz w:val="28"/>
                <w:szCs w:val="28"/>
              </w:rPr>
            </w:pPr>
            <w:proofErr w:type="gramStart"/>
            <w:r w:rsidRPr="005379A2">
              <w:rPr>
                <w:rFonts w:eastAsia="Arial"/>
                <w:i w:val="0"/>
                <w:sz w:val="28"/>
                <w:szCs w:val="28"/>
              </w:rPr>
              <w:t>в</w:t>
            </w:r>
            <w:proofErr w:type="gramEnd"/>
            <w:r w:rsidRPr="005379A2">
              <w:rPr>
                <w:rFonts w:eastAsia="Arial"/>
                <w:i w:val="0"/>
                <w:sz w:val="28"/>
                <w:szCs w:val="28"/>
              </w:rPr>
              <w:t>) граждан, снятых с регистрационного учета на основании судебных решений, но сохранивших право пользования жилым помещением;</w:t>
            </w:r>
          </w:p>
          <w:p w:rsidR="005379A2" w:rsidRPr="005379A2" w:rsidRDefault="005379A2">
            <w:pPr>
              <w:pStyle w:val="9"/>
              <w:shd w:val="clear" w:color="auto" w:fill="auto"/>
              <w:spacing w:after="0" w:line="240" w:lineRule="auto"/>
              <w:ind w:left="60" w:firstLine="0"/>
              <w:rPr>
                <w:rFonts w:eastAsia="Arial"/>
                <w:i w:val="0"/>
                <w:sz w:val="28"/>
                <w:szCs w:val="28"/>
              </w:rPr>
            </w:pPr>
            <w:proofErr w:type="gramStart"/>
            <w:r w:rsidRPr="005379A2">
              <w:rPr>
                <w:rFonts w:eastAsia="Arial"/>
                <w:i w:val="0"/>
                <w:sz w:val="28"/>
                <w:szCs w:val="28"/>
              </w:rPr>
              <w:t>г</w:t>
            </w:r>
            <w:proofErr w:type="gramEnd"/>
            <w:r w:rsidRPr="005379A2">
              <w:rPr>
                <w:rFonts w:eastAsia="Arial"/>
                <w:i w:val="0"/>
                <w:sz w:val="28"/>
                <w:szCs w:val="28"/>
              </w:rPr>
              <w:t>) граждан, снятых с регистрационного учета без указания точного адреса;</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 согласия на приватизацию или отказа от приватизации);</w:t>
            </w:r>
          </w:p>
          <w:p w:rsidR="005379A2" w:rsidRPr="005379A2" w:rsidRDefault="005379A2">
            <w:pPr>
              <w:pStyle w:val="9"/>
              <w:shd w:val="clear" w:color="auto" w:fill="auto"/>
              <w:spacing w:after="0" w:line="240" w:lineRule="auto"/>
              <w:ind w:left="60" w:firstLine="0"/>
              <w:rPr>
                <w:rFonts w:eastAsia="Arial"/>
                <w:i w:val="0"/>
                <w:sz w:val="28"/>
                <w:szCs w:val="28"/>
              </w:rPr>
            </w:pPr>
            <w:r w:rsidRPr="005379A2">
              <w:rPr>
                <w:rFonts w:eastAsia="Arial"/>
                <w:i w:val="0"/>
                <w:sz w:val="28"/>
                <w:szCs w:val="28"/>
              </w:rPr>
              <w:t xml:space="preserve">-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w:t>
            </w:r>
            <w:r w:rsidRPr="005379A2">
              <w:rPr>
                <w:rFonts w:eastAsia="Arial"/>
                <w:i w:val="0"/>
                <w:sz w:val="28"/>
                <w:szCs w:val="28"/>
              </w:rPr>
              <w:lastRenderedPageBreak/>
              <w:t>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5379A2" w:rsidRPr="005379A2" w:rsidRDefault="005379A2">
            <w:pPr>
              <w:pStyle w:val="9"/>
              <w:shd w:val="clear" w:color="auto" w:fill="auto"/>
              <w:tabs>
                <w:tab w:val="left" w:pos="590"/>
              </w:tabs>
              <w:spacing w:after="0" w:line="240" w:lineRule="auto"/>
              <w:ind w:left="37" w:firstLine="0"/>
              <w:rPr>
                <w:rFonts w:eastAsia="Arial"/>
                <w:i w:val="0"/>
                <w:sz w:val="28"/>
                <w:szCs w:val="28"/>
              </w:rPr>
            </w:pPr>
            <w:r w:rsidRPr="005379A2">
              <w:rPr>
                <w:rFonts w:eastAsia="Arial"/>
                <w:i w:val="0"/>
                <w:sz w:val="28"/>
                <w:szCs w:val="28"/>
              </w:rPr>
              <w:t>- Оспаривание в судебном порядке права на жилое помещение, в отношении которого подано заявление.</w:t>
            </w:r>
          </w:p>
          <w:p w:rsidR="005379A2" w:rsidRPr="005379A2" w:rsidRDefault="005379A2">
            <w:pPr>
              <w:suppressAutoHyphens/>
              <w:jc w:val="both"/>
              <w:rPr>
                <w:rFonts w:eastAsia="Arial"/>
                <w:sz w:val="28"/>
                <w:szCs w:val="28"/>
              </w:rPr>
            </w:pPr>
            <w:r w:rsidRPr="005379A2">
              <w:rPr>
                <w:rFonts w:eastAsia="Arial"/>
                <w:sz w:val="28"/>
                <w:szCs w:val="28"/>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5379A2" w:rsidRPr="005379A2" w:rsidRDefault="005379A2">
            <w:pPr>
              <w:suppressAutoHyphens/>
              <w:ind w:left="68"/>
              <w:jc w:val="both"/>
              <w:rPr>
                <w:rFonts w:eastAsia="Arial"/>
                <w:sz w:val="28"/>
                <w:szCs w:val="28"/>
              </w:rPr>
            </w:pPr>
            <w:r w:rsidRPr="005379A2">
              <w:rPr>
                <w:rFonts w:eastAsia="Arial"/>
                <w:sz w:val="28"/>
                <w:szCs w:val="28"/>
              </w:rPr>
              <w:t>- Отсутствие допущенных опечаток и (или) ошибок;</w:t>
            </w:r>
          </w:p>
          <w:p w:rsidR="005379A2" w:rsidRPr="005379A2" w:rsidRDefault="005379A2">
            <w:pPr>
              <w:suppressAutoHyphens/>
              <w:ind w:left="68"/>
              <w:jc w:val="both"/>
              <w:rPr>
                <w:rFonts w:eastAsia="Arial"/>
                <w:sz w:val="28"/>
                <w:szCs w:val="28"/>
              </w:rPr>
            </w:pPr>
            <w:r w:rsidRPr="005379A2">
              <w:rPr>
                <w:rFonts w:eastAsia="Arial"/>
                <w:sz w:val="28"/>
                <w:szCs w:val="28"/>
              </w:rPr>
              <w:t>- Обращение лица, не являющегося заявителем (его представителем).</w:t>
            </w:r>
          </w:p>
          <w:p w:rsidR="005379A2" w:rsidRPr="005379A2" w:rsidRDefault="005379A2">
            <w:pPr>
              <w:suppressAutoHyphens/>
              <w:ind w:left="68"/>
              <w:jc w:val="both"/>
              <w:rPr>
                <w:rFonts w:eastAsia="Arial"/>
                <w:sz w:val="28"/>
                <w:szCs w:val="28"/>
              </w:rPr>
            </w:pPr>
            <w:r w:rsidRPr="005379A2">
              <w:rPr>
                <w:rFonts w:eastAsia="Arial"/>
                <w:sz w:val="28"/>
                <w:szCs w:val="28"/>
              </w:rPr>
              <w:t>3. В случае обращения за результатом «Дубликат выданного в результате предоставления Муниципальной услуги документа»:</w:t>
            </w:r>
          </w:p>
          <w:p w:rsidR="005379A2" w:rsidRPr="005379A2" w:rsidRDefault="005379A2">
            <w:pPr>
              <w:suppressAutoHyphens/>
              <w:ind w:left="68"/>
              <w:jc w:val="both"/>
              <w:rPr>
                <w:rFonts w:eastAsia="Arial"/>
                <w:sz w:val="28"/>
                <w:szCs w:val="28"/>
              </w:rPr>
            </w:pPr>
            <w:r w:rsidRPr="005379A2">
              <w:rPr>
                <w:rFonts w:eastAsia="Arial"/>
                <w:sz w:val="28"/>
                <w:szCs w:val="28"/>
              </w:rPr>
              <w:t>- Обращение лица, не являющегося заявителем (его представителем).</w:t>
            </w:r>
          </w:p>
        </w:tc>
      </w:tr>
    </w:tbl>
    <w:p w:rsidR="005379A2" w:rsidRPr="005379A2" w:rsidRDefault="005379A2" w:rsidP="005379A2">
      <w:pPr>
        <w:ind w:firstLine="709"/>
        <w:rPr>
          <w:sz w:val="28"/>
          <w:szCs w:val="28"/>
        </w:rPr>
      </w:pPr>
    </w:p>
    <w:p w:rsidR="005379A2" w:rsidRPr="005379A2" w:rsidRDefault="005379A2" w:rsidP="005379A2">
      <w:pPr>
        <w:tabs>
          <w:tab w:val="left" w:pos="2664"/>
          <w:tab w:val="left" w:pos="5103"/>
        </w:tabs>
        <w:suppressAutoHyphens/>
        <w:ind w:firstLine="709"/>
        <w:jc w:val="right"/>
        <w:rPr>
          <w:rFonts w:eastAsia="Arial"/>
          <w:sz w:val="28"/>
          <w:szCs w:val="28"/>
        </w:rPr>
      </w:pPr>
      <w:r w:rsidRPr="005379A2">
        <w:rPr>
          <w:sz w:val="28"/>
          <w:szCs w:val="28"/>
        </w:rPr>
        <w:br w:type="page"/>
      </w:r>
      <w:r w:rsidRPr="005379A2">
        <w:rPr>
          <w:rFonts w:eastAsia="Arial"/>
          <w:sz w:val="28"/>
          <w:szCs w:val="28"/>
        </w:rPr>
        <w:lastRenderedPageBreak/>
        <w:t>Приложение № 5</w:t>
      </w:r>
    </w:p>
    <w:p w:rsidR="005379A2" w:rsidRPr="005379A2" w:rsidRDefault="005379A2" w:rsidP="005379A2">
      <w:pPr>
        <w:tabs>
          <w:tab w:val="left" w:pos="5103"/>
        </w:tabs>
        <w:suppressAutoHyphens/>
        <w:jc w:val="right"/>
        <w:rPr>
          <w:rFonts w:eastAsia="Arial"/>
          <w:sz w:val="28"/>
          <w:szCs w:val="28"/>
        </w:rPr>
      </w:pPr>
      <w:proofErr w:type="gramStart"/>
      <w:r w:rsidRPr="005379A2">
        <w:rPr>
          <w:rFonts w:eastAsia="Arial"/>
          <w:sz w:val="28"/>
          <w:szCs w:val="28"/>
        </w:rPr>
        <w:t>к</w:t>
      </w:r>
      <w:proofErr w:type="gramEnd"/>
      <w:r w:rsidRPr="005379A2">
        <w:rPr>
          <w:rFonts w:eastAsia="Arial"/>
          <w:sz w:val="28"/>
          <w:szCs w:val="28"/>
        </w:rPr>
        <w:t xml:space="preserve"> Административному регламенту</w:t>
      </w:r>
    </w:p>
    <w:p w:rsidR="005379A2" w:rsidRPr="005379A2" w:rsidRDefault="005379A2" w:rsidP="005379A2">
      <w:pPr>
        <w:tabs>
          <w:tab w:val="left" w:pos="5103"/>
        </w:tabs>
        <w:suppressAutoHyphens/>
        <w:jc w:val="both"/>
        <w:rPr>
          <w:rFonts w:eastAsia="Arial"/>
          <w:sz w:val="28"/>
          <w:szCs w:val="28"/>
        </w:rPr>
      </w:pPr>
    </w:p>
    <w:p w:rsidR="005379A2" w:rsidRPr="005379A2" w:rsidRDefault="005379A2" w:rsidP="005379A2">
      <w:pPr>
        <w:suppressAutoHyphens/>
        <w:ind w:left="3969"/>
        <w:jc w:val="both"/>
        <w:rPr>
          <w:rFonts w:eastAsia="Arial"/>
          <w:kern w:val="2"/>
          <w:sz w:val="28"/>
          <w:szCs w:val="28"/>
          <w:lang w:eastAsia="x-none"/>
        </w:rPr>
      </w:pPr>
      <w:r w:rsidRPr="005379A2">
        <w:rPr>
          <w:rFonts w:eastAsia="Arial"/>
          <w:kern w:val="2"/>
          <w:sz w:val="28"/>
          <w:szCs w:val="28"/>
          <w:lang w:eastAsia="x-none"/>
        </w:rPr>
        <w:t xml:space="preserve">В Администрацию </w:t>
      </w:r>
      <w:proofErr w:type="spellStart"/>
      <w:r>
        <w:rPr>
          <w:rFonts w:eastAsia="Arial"/>
          <w:kern w:val="2"/>
          <w:sz w:val="28"/>
          <w:szCs w:val="28"/>
          <w:lang w:eastAsia="x-none"/>
        </w:rPr>
        <w:t>Никольского</w:t>
      </w:r>
      <w:r w:rsidRPr="005379A2">
        <w:rPr>
          <w:rFonts w:eastAsia="Arial"/>
          <w:kern w:val="2"/>
          <w:sz w:val="28"/>
          <w:szCs w:val="28"/>
          <w:lang w:eastAsia="x-none"/>
        </w:rPr>
        <w:t>сельского</w:t>
      </w:r>
      <w:proofErr w:type="spellEnd"/>
      <w:r w:rsidRPr="005379A2">
        <w:rPr>
          <w:rFonts w:eastAsia="Arial"/>
          <w:kern w:val="2"/>
          <w:sz w:val="28"/>
          <w:szCs w:val="28"/>
          <w:lang w:eastAsia="x-none"/>
        </w:rPr>
        <w:t xml:space="preserve"> поселения Бобровского муниципального района Воронежской области</w:t>
      </w:r>
    </w:p>
    <w:p w:rsidR="005379A2" w:rsidRPr="005379A2" w:rsidRDefault="005379A2" w:rsidP="005379A2">
      <w:pPr>
        <w:suppressAutoHyphens/>
        <w:ind w:left="2694" w:firstLine="709"/>
        <w:jc w:val="both"/>
        <w:rPr>
          <w:rFonts w:eastAsia="Arial"/>
          <w:kern w:val="2"/>
          <w:sz w:val="28"/>
          <w:szCs w:val="28"/>
          <w:lang w:eastAsia="x-none"/>
        </w:rPr>
      </w:pPr>
    </w:p>
    <w:p w:rsidR="005379A2" w:rsidRPr="005379A2" w:rsidRDefault="005379A2" w:rsidP="005379A2">
      <w:pPr>
        <w:suppressAutoHyphens/>
        <w:ind w:left="3969"/>
        <w:jc w:val="both"/>
        <w:rPr>
          <w:rFonts w:eastAsia="Arial"/>
          <w:kern w:val="2"/>
          <w:sz w:val="28"/>
          <w:szCs w:val="28"/>
          <w:lang w:eastAsia="x-none"/>
        </w:rPr>
      </w:pPr>
      <w:proofErr w:type="gramStart"/>
      <w:r w:rsidRPr="005379A2">
        <w:rPr>
          <w:rFonts w:eastAsia="Arial"/>
          <w:kern w:val="2"/>
          <w:sz w:val="28"/>
          <w:szCs w:val="28"/>
          <w:lang w:eastAsia="x-none"/>
        </w:rPr>
        <w:t>от</w:t>
      </w:r>
      <w:proofErr w:type="gramEnd"/>
      <w:r w:rsidRPr="005379A2">
        <w:rPr>
          <w:rFonts w:eastAsia="Arial"/>
          <w:kern w:val="2"/>
          <w:sz w:val="28"/>
          <w:szCs w:val="28"/>
          <w:lang w:eastAsia="x-none"/>
        </w:rPr>
        <w:t xml:space="preserve"> ______________________________________</w:t>
      </w:r>
    </w:p>
    <w:p w:rsidR="005379A2" w:rsidRPr="005379A2" w:rsidRDefault="005379A2" w:rsidP="005379A2">
      <w:pPr>
        <w:suppressAutoHyphens/>
        <w:ind w:left="3969"/>
        <w:jc w:val="both"/>
        <w:rPr>
          <w:rFonts w:eastAsia="Arial"/>
          <w:kern w:val="2"/>
          <w:sz w:val="28"/>
          <w:szCs w:val="28"/>
          <w:lang w:eastAsia="x-none"/>
        </w:rPr>
      </w:pPr>
      <w:r w:rsidRPr="005379A2">
        <w:rPr>
          <w:rFonts w:eastAsia="Arial"/>
          <w:kern w:val="2"/>
          <w:sz w:val="28"/>
          <w:szCs w:val="28"/>
          <w:lang w:eastAsia="x-none"/>
        </w:rPr>
        <w:t>________</w:t>
      </w:r>
      <w:r>
        <w:rPr>
          <w:rFonts w:eastAsia="Arial"/>
          <w:kern w:val="2"/>
          <w:sz w:val="28"/>
          <w:szCs w:val="28"/>
          <w:lang w:eastAsia="x-none"/>
        </w:rPr>
        <w:t>______________________________</w:t>
      </w:r>
    </w:p>
    <w:p w:rsidR="005379A2" w:rsidRPr="005379A2" w:rsidRDefault="005379A2" w:rsidP="005379A2">
      <w:pPr>
        <w:suppressAutoHyphens/>
        <w:ind w:left="3969"/>
        <w:jc w:val="both"/>
        <w:rPr>
          <w:rFonts w:eastAsia="Arial"/>
          <w:kern w:val="2"/>
          <w:sz w:val="28"/>
          <w:szCs w:val="28"/>
          <w:lang w:eastAsia="x-none"/>
        </w:rPr>
      </w:pPr>
      <w:r w:rsidRPr="005379A2">
        <w:rPr>
          <w:rFonts w:eastAsia="Arial"/>
          <w:kern w:val="2"/>
          <w:sz w:val="28"/>
          <w:szCs w:val="28"/>
          <w:lang w:eastAsia="x-none"/>
        </w:rPr>
        <w:t>________</w:t>
      </w:r>
      <w:r>
        <w:rPr>
          <w:rFonts w:eastAsia="Arial"/>
          <w:kern w:val="2"/>
          <w:sz w:val="28"/>
          <w:szCs w:val="28"/>
          <w:lang w:eastAsia="x-none"/>
        </w:rPr>
        <w:t>______________________________</w:t>
      </w:r>
    </w:p>
    <w:p w:rsidR="005379A2" w:rsidRPr="005379A2" w:rsidRDefault="005379A2" w:rsidP="005379A2">
      <w:pPr>
        <w:suppressAutoHyphens/>
        <w:ind w:left="3969"/>
        <w:jc w:val="both"/>
        <w:rPr>
          <w:rFonts w:eastAsia="Arial"/>
          <w:kern w:val="2"/>
          <w:sz w:val="28"/>
          <w:szCs w:val="28"/>
          <w:lang w:eastAsia="x-none"/>
        </w:rPr>
      </w:pPr>
      <w:r w:rsidRPr="005379A2">
        <w:rPr>
          <w:rFonts w:eastAsia="Arial"/>
          <w:kern w:val="2"/>
          <w:sz w:val="28"/>
          <w:szCs w:val="28"/>
          <w:lang w:eastAsia="x-none"/>
        </w:rPr>
        <w:t xml:space="preserve">ФИО, реквизиты документа, удостоверяющего личность заявителя, </w:t>
      </w:r>
      <w:proofErr w:type="spellStart"/>
      <w:r w:rsidRPr="005379A2">
        <w:rPr>
          <w:rFonts w:eastAsia="Arial"/>
          <w:kern w:val="2"/>
          <w:sz w:val="28"/>
          <w:szCs w:val="28"/>
          <w:lang w:eastAsia="x-none"/>
        </w:rPr>
        <w:t>снилс</w:t>
      </w:r>
      <w:proofErr w:type="spellEnd"/>
    </w:p>
    <w:p w:rsidR="005379A2" w:rsidRPr="005379A2" w:rsidRDefault="005379A2" w:rsidP="005379A2">
      <w:pPr>
        <w:suppressAutoHyphens/>
        <w:ind w:left="3969" w:firstLine="709"/>
        <w:jc w:val="both"/>
        <w:rPr>
          <w:rFonts w:eastAsia="Arial"/>
          <w:kern w:val="2"/>
          <w:sz w:val="28"/>
          <w:szCs w:val="28"/>
          <w:lang w:eastAsia="x-none"/>
        </w:rPr>
      </w:pPr>
    </w:p>
    <w:p w:rsidR="005379A2" w:rsidRPr="005379A2" w:rsidRDefault="005379A2" w:rsidP="005379A2">
      <w:pPr>
        <w:suppressAutoHyphens/>
        <w:ind w:left="3969"/>
        <w:jc w:val="both"/>
        <w:rPr>
          <w:rFonts w:eastAsia="Arial"/>
          <w:kern w:val="2"/>
          <w:sz w:val="28"/>
          <w:szCs w:val="28"/>
          <w:lang w:eastAsia="x-none"/>
        </w:rPr>
      </w:pPr>
      <w:r w:rsidRPr="005379A2">
        <w:rPr>
          <w:rFonts w:eastAsia="Arial"/>
          <w:kern w:val="2"/>
          <w:sz w:val="28"/>
          <w:szCs w:val="28"/>
          <w:lang w:eastAsia="x-none"/>
        </w:rPr>
        <w:t>Адрес заявителя: _______________________</w:t>
      </w:r>
    </w:p>
    <w:p w:rsidR="005379A2" w:rsidRPr="005379A2" w:rsidRDefault="005379A2" w:rsidP="005379A2">
      <w:pPr>
        <w:suppressAutoHyphens/>
        <w:ind w:left="3969" w:firstLine="709"/>
        <w:jc w:val="both"/>
        <w:rPr>
          <w:rFonts w:eastAsia="Arial"/>
          <w:kern w:val="2"/>
          <w:sz w:val="28"/>
          <w:szCs w:val="28"/>
          <w:lang w:eastAsia="x-none"/>
        </w:rPr>
      </w:pPr>
      <w:r w:rsidRPr="005379A2">
        <w:rPr>
          <w:rFonts w:eastAsia="Arial"/>
          <w:kern w:val="2"/>
          <w:sz w:val="28"/>
          <w:szCs w:val="28"/>
          <w:lang w:eastAsia="x-none"/>
        </w:rPr>
        <w:t>(</w:t>
      </w:r>
      <w:proofErr w:type="gramStart"/>
      <w:r w:rsidRPr="005379A2">
        <w:rPr>
          <w:rFonts w:eastAsia="Arial"/>
          <w:kern w:val="2"/>
          <w:sz w:val="28"/>
          <w:szCs w:val="28"/>
          <w:lang w:eastAsia="x-none"/>
        </w:rPr>
        <w:t>местонахождение</w:t>
      </w:r>
      <w:proofErr w:type="gramEnd"/>
      <w:r w:rsidRPr="005379A2">
        <w:rPr>
          <w:rFonts w:eastAsia="Arial"/>
          <w:kern w:val="2"/>
          <w:sz w:val="28"/>
          <w:szCs w:val="28"/>
          <w:lang w:eastAsia="x-none"/>
        </w:rPr>
        <w:t xml:space="preserve"> юридического лица;</w:t>
      </w:r>
    </w:p>
    <w:p w:rsidR="005379A2" w:rsidRPr="005379A2" w:rsidRDefault="005379A2" w:rsidP="005379A2">
      <w:pPr>
        <w:suppressAutoHyphens/>
        <w:ind w:left="3969" w:firstLine="709"/>
        <w:jc w:val="both"/>
        <w:rPr>
          <w:rFonts w:eastAsia="Arial"/>
          <w:kern w:val="2"/>
          <w:sz w:val="28"/>
          <w:szCs w:val="28"/>
          <w:lang w:eastAsia="x-none"/>
        </w:rPr>
      </w:pPr>
      <w:proofErr w:type="gramStart"/>
      <w:r w:rsidRPr="005379A2">
        <w:rPr>
          <w:rFonts w:eastAsia="Arial"/>
          <w:kern w:val="2"/>
          <w:sz w:val="28"/>
          <w:szCs w:val="28"/>
          <w:lang w:eastAsia="x-none"/>
        </w:rPr>
        <w:t>место</w:t>
      </w:r>
      <w:proofErr w:type="gramEnd"/>
      <w:r w:rsidRPr="005379A2">
        <w:rPr>
          <w:rFonts w:eastAsia="Arial"/>
          <w:kern w:val="2"/>
          <w:sz w:val="28"/>
          <w:szCs w:val="28"/>
          <w:lang w:eastAsia="x-none"/>
        </w:rPr>
        <w:t xml:space="preserve"> регистрации физического лица)</w:t>
      </w:r>
    </w:p>
    <w:p w:rsidR="005379A2" w:rsidRPr="005379A2" w:rsidRDefault="005379A2" w:rsidP="005379A2">
      <w:pPr>
        <w:suppressAutoHyphens/>
        <w:ind w:left="3969" w:firstLine="709"/>
        <w:jc w:val="both"/>
        <w:rPr>
          <w:rFonts w:eastAsia="Arial"/>
          <w:kern w:val="2"/>
          <w:sz w:val="28"/>
          <w:szCs w:val="28"/>
          <w:lang w:eastAsia="x-none"/>
        </w:rPr>
      </w:pPr>
    </w:p>
    <w:p w:rsidR="005379A2" w:rsidRPr="005379A2" w:rsidRDefault="005379A2" w:rsidP="005379A2">
      <w:pPr>
        <w:suppressAutoHyphens/>
        <w:ind w:left="3969"/>
        <w:rPr>
          <w:rFonts w:eastAsia="Arial"/>
          <w:kern w:val="2"/>
          <w:sz w:val="28"/>
          <w:szCs w:val="28"/>
          <w:lang w:eastAsia="x-none"/>
        </w:rPr>
      </w:pPr>
      <w:r w:rsidRPr="005379A2">
        <w:rPr>
          <w:rFonts w:eastAsia="Arial"/>
          <w:kern w:val="2"/>
          <w:sz w:val="28"/>
          <w:szCs w:val="28"/>
          <w:lang w:eastAsia="x-none"/>
        </w:rPr>
        <w:t>Почтовый адрес и (или) адрес электронной почты для связи с заявителем: ___________________________________</w:t>
      </w:r>
    </w:p>
    <w:p w:rsidR="005379A2" w:rsidRPr="005379A2" w:rsidRDefault="005379A2" w:rsidP="005379A2">
      <w:pPr>
        <w:suppressAutoHyphens/>
        <w:rPr>
          <w:rFonts w:eastAsia="Arial"/>
          <w:sz w:val="28"/>
          <w:szCs w:val="28"/>
        </w:rPr>
      </w:pPr>
    </w:p>
    <w:p w:rsidR="005379A2" w:rsidRPr="005379A2" w:rsidRDefault="005379A2" w:rsidP="005379A2">
      <w:pPr>
        <w:suppressAutoHyphens/>
        <w:ind w:firstLine="709"/>
        <w:jc w:val="center"/>
        <w:rPr>
          <w:rFonts w:eastAsia="Arial"/>
          <w:sz w:val="28"/>
          <w:szCs w:val="28"/>
        </w:rPr>
      </w:pPr>
      <w:r w:rsidRPr="005379A2">
        <w:rPr>
          <w:rFonts w:eastAsia="Arial"/>
          <w:sz w:val="28"/>
          <w:szCs w:val="28"/>
        </w:rPr>
        <w:t>Заявление</w:t>
      </w:r>
    </w:p>
    <w:p w:rsidR="005379A2" w:rsidRPr="005379A2" w:rsidRDefault="005379A2" w:rsidP="005379A2">
      <w:pPr>
        <w:suppressAutoHyphens/>
        <w:ind w:firstLine="709"/>
        <w:jc w:val="both"/>
        <w:rPr>
          <w:rFonts w:eastAsia="Arial"/>
          <w:sz w:val="28"/>
          <w:szCs w:val="28"/>
        </w:rPr>
      </w:pPr>
    </w:p>
    <w:p w:rsidR="005379A2" w:rsidRPr="005379A2" w:rsidRDefault="005379A2" w:rsidP="005379A2">
      <w:pPr>
        <w:suppressAutoHyphens/>
        <w:ind w:firstLine="709"/>
        <w:jc w:val="both"/>
        <w:rPr>
          <w:rFonts w:eastAsia="Arial"/>
          <w:sz w:val="28"/>
          <w:szCs w:val="28"/>
        </w:rPr>
      </w:pPr>
      <w:r w:rsidRPr="005379A2">
        <w:rPr>
          <w:rFonts w:eastAsia="Arial"/>
          <w:sz w:val="28"/>
          <w:szCs w:val="28"/>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rsidR="005379A2" w:rsidRPr="005379A2" w:rsidRDefault="005379A2" w:rsidP="005379A2">
      <w:pPr>
        <w:suppressAutoHyphens/>
        <w:jc w:val="both"/>
        <w:rPr>
          <w:rFonts w:eastAsia="Arial"/>
          <w:sz w:val="28"/>
          <w:szCs w:val="28"/>
        </w:rPr>
      </w:pPr>
      <w:r w:rsidRPr="005379A2">
        <w:rPr>
          <w:rFonts w:eastAsia="Arial"/>
          <w:sz w:val="28"/>
          <w:szCs w:val="28"/>
        </w:rPr>
        <w:t>_______________________________________________________________</w:t>
      </w:r>
      <w:r>
        <w:rPr>
          <w:rFonts w:eastAsia="Arial"/>
          <w:sz w:val="28"/>
          <w:szCs w:val="28"/>
        </w:rPr>
        <w:t>___</w:t>
      </w:r>
      <w:r w:rsidRPr="005379A2">
        <w:rPr>
          <w:rFonts w:eastAsia="Arial"/>
          <w:sz w:val="28"/>
          <w:szCs w:val="28"/>
        </w:rPr>
        <w:t>.</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Настоящим подтверждаю, что ранее право на участие в приватизации на</w:t>
      </w:r>
    </w:p>
    <w:p w:rsidR="005379A2" w:rsidRPr="005379A2" w:rsidRDefault="005379A2" w:rsidP="005379A2">
      <w:pPr>
        <w:suppressAutoHyphens/>
        <w:jc w:val="both"/>
        <w:rPr>
          <w:rFonts w:eastAsia="Arial"/>
          <w:sz w:val="28"/>
          <w:szCs w:val="28"/>
        </w:rPr>
      </w:pPr>
      <w:proofErr w:type="gramStart"/>
      <w:r w:rsidRPr="005379A2">
        <w:rPr>
          <w:rFonts w:eastAsia="Arial"/>
          <w:sz w:val="28"/>
          <w:szCs w:val="28"/>
        </w:rPr>
        <w:t>территории</w:t>
      </w:r>
      <w:proofErr w:type="gramEnd"/>
      <w:r w:rsidRPr="005379A2">
        <w:rPr>
          <w:rFonts w:eastAsia="Arial"/>
          <w:sz w:val="28"/>
          <w:szCs w:val="28"/>
        </w:rPr>
        <w:t xml:space="preserve"> Российской Федерации не использовал.</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Документы, необходимые для предоставления муниципальной услуги,</w:t>
      </w:r>
    </w:p>
    <w:p w:rsidR="005379A2" w:rsidRPr="005379A2" w:rsidRDefault="005379A2" w:rsidP="005379A2">
      <w:pPr>
        <w:suppressAutoHyphens/>
        <w:jc w:val="both"/>
        <w:rPr>
          <w:rFonts w:eastAsia="Arial"/>
          <w:sz w:val="28"/>
          <w:szCs w:val="28"/>
        </w:rPr>
      </w:pPr>
      <w:proofErr w:type="gramStart"/>
      <w:r w:rsidRPr="005379A2">
        <w:rPr>
          <w:rFonts w:eastAsia="Arial"/>
          <w:sz w:val="28"/>
          <w:szCs w:val="28"/>
        </w:rPr>
        <w:t>прилагаются</w:t>
      </w:r>
      <w:proofErr w:type="gramEnd"/>
      <w:r w:rsidRPr="005379A2">
        <w:rPr>
          <w:rFonts w:eastAsia="Arial"/>
          <w:sz w:val="28"/>
          <w:szCs w:val="28"/>
        </w:rPr>
        <w:t>.</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Конечный результат предоставления муниципальной услуги (решение о</w:t>
      </w:r>
    </w:p>
    <w:p w:rsidR="005379A2" w:rsidRPr="005379A2" w:rsidRDefault="005379A2" w:rsidP="005379A2">
      <w:pPr>
        <w:suppressAutoHyphens/>
        <w:jc w:val="both"/>
        <w:rPr>
          <w:rFonts w:eastAsia="Arial"/>
          <w:sz w:val="28"/>
          <w:szCs w:val="28"/>
        </w:rPr>
      </w:pPr>
      <w:proofErr w:type="gramStart"/>
      <w:r w:rsidRPr="005379A2">
        <w:rPr>
          <w:rFonts w:eastAsia="Arial"/>
          <w:sz w:val="28"/>
          <w:szCs w:val="28"/>
        </w:rPr>
        <w:t>заключении</w:t>
      </w:r>
      <w:proofErr w:type="gramEnd"/>
      <w:r w:rsidRPr="005379A2">
        <w:rPr>
          <w:rFonts w:eastAsia="Arial"/>
          <w:sz w:val="28"/>
          <w:szCs w:val="28"/>
        </w:rPr>
        <w:t xml:space="preserve">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квалифицированной электронной подписью, прошу представить (нужное подчеркнуть):</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в форме электронного документа в личном кабинете на ЕПГУ, РПГУ;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посредством почтового отправления;</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на бумажном носителе в Администрации;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на бумажном носителе в МФЦ.</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Решение об отказе в приеме документов, необходимых для предоставления муниципальной услуги, прошу представить (нужное подчеркнуть): </w:t>
      </w:r>
    </w:p>
    <w:p w:rsidR="005379A2" w:rsidRPr="005379A2" w:rsidRDefault="005379A2" w:rsidP="005379A2">
      <w:pPr>
        <w:suppressAutoHyphens/>
        <w:ind w:firstLine="709"/>
        <w:jc w:val="both"/>
        <w:rPr>
          <w:rFonts w:eastAsia="Arial"/>
          <w:sz w:val="28"/>
          <w:szCs w:val="28"/>
        </w:rPr>
      </w:pPr>
      <w:r w:rsidRPr="005379A2">
        <w:rPr>
          <w:rFonts w:eastAsia="Arial"/>
          <w:sz w:val="28"/>
          <w:szCs w:val="28"/>
        </w:rPr>
        <w:lastRenderedPageBreak/>
        <w:t>- в форме электронного документа в личном кабинете на ЕПГУ, РПГУ;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посредством почтового отправления;</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на бумажном носителе в Администрации, МФЦ.</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Решение об отказе в предоставлении муниципальной услуги, прошу представить (нужное подчеркнуть):</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в форме электронного документа в личном кабинете на ЕПГУ, РПГУ;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посредством почтового отправления;</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на бумажном носителе в Администрации, МФЦ.</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___________________________ _________________________________</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w:t>
      </w:r>
      <w:proofErr w:type="gramStart"/>
      <w:r w:rsidRPr="005379A2">
        <w:rPr>
          <w:rFonts w:eastAsia="Arial"/>
          <w:sz w:val="28"/>
          <w:szCs w:val="28"/>
        </w:rPr>
        <w:t>подпись</w:t>
      </w:r>
      <w:proofErr w:type="gramEnd"/>
      <w:r w:rsidRPr="005379A2">
        <w:rPr>
          <w:rFonts w:eastAsia="Arial"/>
          <w:sz w:val="28"/>
          <w:szCs w:val="28"/>
        </w:rPr>
        <w:t>) (расшифровка подписи)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Дата ____________________</w:t>
      </w:r>
    </w:p>
    <w:p w:rsidR="005379A2" w:rsidRPr="005379A2" w:rsidRDefault="005379A2" w:rsidP="005379A2">
      <w:pPr>
        <w:suppressAutoHyphens/>
        <w:jc w:val="both"/>
        <w:rPr>
          <w:rFonts w:eastAsia="Arial"/>
          <w:sz w:val="28"/>
          <w:szCs w:val="28"/>
        </w:rPr>
      </w:pPr>
    </w:p>
    <w:p w:rsidR="005379A2" w:rsidRPr="005379A2" w:rsidRDefault="005379A2" w:rsidP="005379A2">
      <w:pPr>
        <w:suppressAutoHyphens/>
        <w:ind w:firstLine="709"/>
        <w:jc w:val="both"/>
        <w:rPr>
          <w:rFonts w:eastAsia="Arial"/>
          <w:sz w:val="28"/>
          <w:szCs w:val="28"/>
        </w:rPr>
      </w:pPr>
      <w:r w:rsidRPr="005379A2">
        <w:rPr>
          <w:rFonts w:eastAsia="Arial"/>
          <w:sz w:val="28"/>
          <w:szCs w:val="28"/>
        </w:rPr>
        <w:t>Настоящим подтверждаю свое согласие на получение мною информации о предоставлении муниципальной услуги, а также о деятельности органов государственной власти Воронежской области/органов местного самоуправления ________________________________________________________________</w:t>
      </w:r>
    </w:p>
    <w:p w:rsidR="005379A2" w:rsidRPr="005379A2" w:rsidRDefault="005379A2" w:rsidP="005379A2">
      <w:pPr>
        <w:suppressAutoHyphens/>
        <w:jc w:val="both"/>
        <w:rPr>
          <w:rFonts w:eastAsia="Arial"/>
          <w:sz w:val="28"/>
          <w:szCs w:val="28"/>
        </w:rPr>
      </w:pPr>
      <w:r w:rsidRPr="005379A2">
        <w:rPr>
          <w:rFonts w:eastAsia="Arial"/>
          <w:sz w:val="28"/>
          <w:szCs w:val="28"/>
        </w:rPr>
        <w:t>_________________________________</w:t>
      </w:r>
      <w:r>
        <w:rPr>
          <w:rFonts w:eastAsia="Arial"/>
          <w:sz w:val="28"/>
          <w:szCs w:val="28"/>
        </w:rPr>
        <w:t>_______________________________</w:t>
      </w:r>
    </w:p>
    <w:p w:rsidR="005379A2" w:rsidRPr="005379A2" w:rsidRDefault="005379A2" w:rsidP="005379A2">
      <w:pPr>
        <w:suppressAutoHyphens/>
        <w:ind w:firstLine="709"/>
        <w:jc w:val="center"/>
        <w:rPr>
          <w:rFonts w:eastAsia="Arial"/>
          <w:sz w:val="28"/>
          <w:szCs w:val="28"/>
        </w:rPr>
      </w:pPr>
      <w:r w:rsidRPr="005379A2">
        <w:rPr>
          <w:rFonts w:eastAsia="Arial"/>
          <w:sz w:val="28"/>
          <w:szCs w:val="28"/>
        </w:rPr>
        <w:t>(</w:t>
      </w:r>
      <w:proofErr w:type="gramStart"/>
      <w:r w:rsidRPr="005379A2">
        <w:rPr>
          <w:rFonts w:eastAsia="Arial"/>
          <w:sz w:val="28"/>
          <w:szCs w:val="28"/>
        </w:rPr>
        <w:t>указать</w:t>
      </w:r>
      <w:proofErr w:type="gramEnd"/>
      <w:r w:rsidRPr="005379A2">
        <w:rPr>
          <w:rFonts w:eastAsia="Arial"/>
          <w:sz w:val="28"/>
          <w:szCs w:val="28"/>
        </w:rPr>
        <w:t xml:space="preserve"> наименование)</w:t>
      </w:r>
    </w:p>
    <w:p w:rsidR="005379A2" w:rsidRPr="005379A2" w:rsidRDefault="005379A2" w:rsidP="005379A2">
      <w:pPr>
        <w:suppressAutoHyphens/>
        <w:ind w:firstLine="709"/>
        <w:jc w:val="both"/>
        <w:rPr>
          <w:rFonts w:eastAsia="Arial"/>
          <w:sz w:val="28"/>
          <w:szCs w:val="28"/>
        </w:rPr>
      </w:pPr>
      <w:proofErr w:type="gramStart"/>
      <w:r w:rsidRPr="005379A2">
        <w:rPr>
          <w:rFonts w:eastAsia="Arial"/>
          <w:sz w:val="28"/>
          <w:szCs w:val="28"/>
        </w:rPr>
        <w:t>и</w:t>
      </w:r>
      <w:proofErr w:type="gramEnd"/>
      <w:r w:rsidRPr="005379A2">
        <w:rPr>
          <w:rFonts w:eastAsia="Arial"/>
          <w:sz w:val="28"/>
          <w:szCs w:val="28"/>
        </w:rPr>
        <w:t xml:space="preserve"> подведомственных им организаций.</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Указанная информация может быть предоставлена мне с применением </w:t>
      </w:r>
      <w:proofErr w:type="spellStart"/>
      <w:r w:rsidRPr="005379A2">
        <w:rPr>
          <w:rFonts w:eastAsia="Arial"/>
          <w:sz w:val="28"/>
          <w:szCs w:val="28"/>
        </w:rPr>
        <w:t>неголосовых</w:t>
      </w:r>
      <w:proofErr w:type="spellEnd"/>
      <w:r w:rsidRPr="005379A2">
        <w:rPr>
          <w:rFonts w:eastAsia="Arial"/>
          <w:sz w:val="28"/>
          <w:szCs w:val="28"/>
        </w:rPr>
        <w:t xml:space="preserve"> коммуникаций (путем рассылки по сети подвижной радиотелефонной связи коротких текстовых </w:t>
      </w:r>
      <w:proofErr w:type="spellStart"/>
      <w:r w:rsidRPr="005379A2">
        <w:rPr>
          <w:rFonts w:eastAsia="Arial"/>
          <w:sz w:val="28"/>
          <w:szCs w:val="28"/>
        </w:rPr>
        <w:t>sms</w:t>
      </w:r>
      <w:proofErr w:type="spellEnd"/>
      <w:r w:rsidRPr="005379A2">
        <w:rPr>
          <w:rFonts w:eastAsia="Arial"/>
          <w:sz w:val="28"/>
          <w:szCs w:val="28"/>
        </w:rPr>
        <w:t xml:space="preserve">-сообщений, рассылки </w:t>
      </w:r>
      <w:proofErr w:type="spellStart"/>
      <w:r w:rsidRPr="005379A2">
        <w:rPr>
          <w:rFonts w:eastAsia="Arial"/>
          <w:sz w:val="28"/>
          <w:szCs w:val="28"/>
        </w:rPr>
        <w:t>ussd</w:t>
      </w:r>
      <w:proofErr w:type="spellEnd"/>
      <w:r w:rsidRPr="005379A2">
        <w:rPr>
          <w:rFonts w:eastAsia="Arial"/>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_____________________________________________________________ </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w:t>
      </w:r>
      <w:proofErr w:type="gramStart"/>
      <w:r w:rsidRPr="005379A2">
        <w:rPr>
          <w:rFonts w:eastAsia="Arial"/>
          <w:sz w:val="28"/>
          <w:szCs w:val="28"/>
        </w:rPr>
        <w:t>почтовый</w:t>
      </w:r>
      <w:proofErr w:type="gramEnd"/>
      <w:r w:rsidRPr="005379A2">
        <w:rPr>
          <w:rFonts w:eastAsia="Arial"/>
          <w:sz w:val="28"/>
          <w:szCs w:val="28"/>
        </w:rPr>
        <w:t xml:space="preserve"> адрес),</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 ___________________________</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w:t>
      </w:r>
      <w:proofErr w:type="gramStart"/>
      <w:r w:rsidRPr="005379A2">
        <w:rPr>
          <w:rFonts w:eastAsia="Arial"/>
          <w:sz w:val="28"/>
          <w:szCs w:val="28"/>
        </w:rPr>
        <w:t>телефон</w:t>
      </w:r>
      <w:proofErr w:type="gramEnd"/>
      <w:r w:rsidRPr="005379A2">
        <w:rPr>
          <w:rFonts w:eastAsia="Arial"/>
          <w:sz w:val="28"/>
          <w:szCs w:val="28"/>
        </w:rPr>
        <w:t>),</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________________________________________________</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w:t>
      </w:r>
      <w:proofErr w:type="gramStart"/>
      <w:r w:rsidRPr="005379A2">
        <w:rPr>
          <w:rFonts w:eastAsia="Arial"/>
          <w:sz w:val="28"/>
          <w:szCs w:val="28"/>
        </w:rPr>
        <w:t>адрес</w:t>
      </w:r>
      <w:proofErr w:type="gramEnd"/>
      <w:r w:rsidRPr="005379A2">
        <w:rPr>
          <w:rFonts w:eastAsia="Arial"/>
          <w:sz w:val="28"/>
          <w:szCs w:val="28"/>
        </w:rPr>
        <w:t xml:space="preserve"> электронной почты).</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_____________________________ ______________________________</w:t>
      </w:r>
    </w:p>
    <w:p w:rsidR="005379A2" w:rsidRPr="005379A2" w:rsidRDefault="005379A2" w:rsidP="005379A2">
      <w:pPr>
        <w:suppressAutoHyphens/>
        <w:ind w:firstLine="3261"/>
        <w:jc w:val="both"/>
        <w:rPr>
          <w:rFonts w:eastAsia="Arial"/>
          <w:sz w:val="28"/>
          <w:szCs w:val="28"/>
        </w:rPr>
      </w:pPr>
      <w:r w:rsidRPr="005379A2">
        <w:rPr>
          <w:rFonts w:eastAsia="Arial"/>
          <w:sz w:val="28"/>
          <w:szCs w:val="28"/>
        </w:rPr>
        <w:t>(</w:t>
      </w:r>
      <w:proofErr w:type="gramStart"/>
      <w:r w:rsidRPr="005379A2">
        <w:rPr>
          <w:rFonts w:eastAsia="Arial"/>
          <w:sz w:val="28"/>
          <w:szCs w:val="28"/>
        </w:rPr>
        <w:t>подпись</w:t>
      </w:r>
      <w:proofErr w:type="gramEnd"/>
      <w:r w:rsidRPr="005379A2">
        <w:rPr>
          <w:rFonts w:eastAsia="Arial"/>
          <w:sz w:val="28"/>
          <w:szCs w:val="28"/>
        </w:rPr>
        <w:t>) (расшифровка подписи)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Дата ________________________________</w:t>
      </w:r>
    </w:p>
    <w:p w:rsidR="005379A2" w:rsidRPr="005379A2" w:rsidRDefault="005379A2" w:rsidP="005379A2">
      <w:pPr>
        <w:suppressAutoHyphens/>
        <w:ind w:firstLine="709"/>
        <w:jc w:val="both"/>
        <w:rPr>
          <w:rFonts w:eastAsia="Arial"/>
          <w:sz w:val="28"/>
          <w:szCs w:val="28"/>
        </w:rPr>
      </w:pPr>
    </w:p>
    <w:p w:rsidR="005379A2" w:rsidRPr="005379A2" w:rsidRDefault="005379A2" w:rsidP="005379A2">
      <w:pPr>
        <w:suppressAutoHyphens/>
        <w:ind w:firstLine="709"/>
        <w:jc w:val="both"/>
        <w:rPr>
          <w:rFonts w:eastAsia="Arial"/>
          <w:sz w:val="28"/>
          <w:szCs w:val="28"/>
        </w:rPr>
      </w:pPr>
      <w:r w:rsidRPr="005379A2">
        <w:rPr>
          <w:rFonts w:eastAsia="Arial"/>
          <w:sz w:val="28"/>
          <w:szCs w:val="28"/>
        </w:rPr>
        <w:t>Запрос принят:</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Ф.И.О. должностного лица (работника),</w:t>
      </w:r>
    </w:p>
    <w:p w:rsidR="005379A2" w:rsidRPr="005379A2" w:rsidRDefault="005379A2" w:rsidP="005379A2">
      <w:pPr>
        <w:suppressAutoHyphens/>
        <w:ind w:firstLine="709"/>
        <w:jc w:val="both"/>
        <w:rPr>
          <w:rFonts w:eastAsia="Arial"/>
          <w:sz w:val="28"/>
          <w:szCs w:val="28"/>
        </w:rPr>
      </w:pPr>
      <w:proofErr w:type="gramStart"/>
      <w:r w:rsidRPr="005379A2">
        <w:rPr>
          <w:rFonts w:eastAsia="Arial"/>
          <w:sz w:val="28"/>
          <w:szCs w:val="28"/>
        </w:rPr>
        <w:t>уполномоченного</w:t>
      </w:r>
      <w:proofErr w:type="gramEnd"/>
      <w:r w:rsidRPr="005379A2">
        <w:rPr>
          <w:rFonts w:eastAsia="Arial"/>
          <w:sz w:val="28"/>
          <w:szCs w:val="28"/>
        </w:rPr>
        <w:t xml:space="preserve"> на прием запроса</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___________________________ _________________________________</w:t>
      </w:r>
    </w:p>
    <w:p w:rsidR="005379A2" w:rsidRPr="005379A2" w:rsidRDefault="005379A2" w:rsidP="005379A2">
      <w:pPr>
        <w:suppressAutoHyphens/>
        <w:ind w:firstLine="3402"/>
        <w:jc w:val="both"/>
        <w:rPr>
          <w:rFonts w:eastAsia="Arial"/>
          <w:sz w:val="28"/>
          <w:szCs w:val="28"/>
        </w:rPr>
      </w:pPr>
      <w:r w:rsidRPr="005379A2">
        <w:rPr>
          <w:rFonts w:eastAsia="Arial"/>
          <w:sz w:val="28"/>
          <w:szCs w:val="28"/>
        </w:rPr>
        <w:t>(</w:t>
      </w:r>
      <w:proofErr w:type="gramStart"/>
      <w:r w:rsidRPr="005379A2">
        <w:rPr>
          <w:rFonts w:eastAsia="Arial"/>
          <w:sz w:val="28"/>
          <w:szCs w:val="28"/>
        </w:rPr>
        <w:t>подпись</w:t>
      </w:r>
      <w:proofErr w:type="gramEnd"/>
      <w:r w:rsidRPr="005379A2">
        <w:rPr>
          <w:rFonts w:eastAsia="Arial"/>
          <w:sz w:val="28"/>
          <w:szCs w:val="28"/>
        </w:rPr>
        <w:t>) (расшифровка подписи)</w:t>
      </w:r>
    </w:p>
    <w:p w:rsidR="005379A2" w:rsidRPr="005379A2" w:rsidRDefault="005379A2" w:rsidP="005379A2">
      <w:pPr>
        <w:suppressAutoHyphens/>
        <w:ind w:firstLine="709"/>
        <w:jc w:val="right"/>
        <w:rPr>
          <w:rFonts w:eastAsia="Arial"/>
          <w:sz w:val="28"/>
          <w:szCs w:val="28"/>
        </w:rPr>
      </w:pPr>
      <w:r w:rsidRPr="005379A2">
        <w:rPr>
          <w:rFonts w:eastAsia="Arial"/>
          <w:sz w:val="28"/>
          <w:szCs w:val="28"/>
        </w:rPr>
        <w:t>Дата ______________________</w:t>
      </w:r>
      <w:r w:rsidRPr="005379A2">
        <w:rPr>
          <w:rFonts w:eastAsia="Arial"/>
          <w:sz w:val="28"/>
          <w:szCs w:val="28"/>
        </w:rPr>
        <w:br w:type="page"/>
      </w:r>
      <w:r w:rsidRPr="005379A2">
        <w:rPr>
          <w:rFonts w:eastAsia="Arial"/>
          <w:sz w:val="28"/>
          <w:szCs w:val="28"/>
        </w:rPr>
        <w:lastRenderedPageBreak/>
        <w:t xml:space="preserve">Приложение № 6 </w:t>
      </w:r>
    </w:p>
    <w:p w:rsidR="005379A2" w:rsidRPr="005379A2" w:rsidRDefault="005379A2" w:rsidP="005379A2">
      <w:pPr>
        <w:suppressAutoHyphens/>
        <w:jc w:val="right"/>
        <w:rPr>
          <w:rFonts w:eastAsia="Arial"/>
          <w:sz w:val="28"/>
          <w:szCs w:val="28"/>
        </w:rPr>
      </w:pPr>
      <w:proofErr w:type="gramStart"/>
      <w:r w:rsidRPr="005379A2">
        <w:rPr>
          <w:rFonts w:eastAsia="Arial"/>
          <w:sz w:val="28"/>
          <w:szCs w:val="28"/>
        </w:rPr>
        <w:t>к</w:t>
      </w:r>
      <w:proofErr w:type="gramEnd"/>
      <w:r w:rsidRPr="005379A2">
        <w:rPr>
          <w:rFonts w:eastAsia="Arial"/>
          <w:sz w:val="28"/>
          <w:szCs w:val="28"/>
        </w:rPr>
        <w:t xml:space="preserve"> Административному регламенту</w:t>
      </w:r>
    </w:p>
    <w:p w:rsidR="005379A2" w:rsidRPr="005379A2" w:rsidRDefault="005379A2" w:rsidP="005379A2">
      <w:pPr>
        <w:suppressAutoHyphens/>
        <w:ind w:firstLine="5812"/>
        <w:rPr>
          <w:rFonts w:eastAsia="Arial"/>
          <w:sz w:val="28"/>
          <w:szCs w:val="28"/>
        </w:rPr>
      </w:pPr>
    </w:p>
    <w:p w:rsidR="005379A2" w:rsidRPr="005379A2" w:rsidRDefault="005379A2" w:rsidP="005379A2">
      <w:pPr>
        <w:suppressAutoHyphens/>
        <w:ind w:firstLine="709"/>
        <w:jc w:val="right"/>
        <w:rPr>
          <w:rFonts w:eastAsia="Arial"/>
          <w:sz w:val="28"/>
          <w:szCs w:val="28"/>
        </w:rPr>
      </w:pPr>
      <w:r w:rsidRPr="005379A2">
        <w:rPr>
          <w:rFonts w:eastAsia="Arial"/>
          <w:sz w:val="28"/>
          <w:szCs w:val="28"/>
        </w:rPr>
        <w:t>Сведения о заявителе, которому адресован документ</w:t>
      </w:r>
    </w:p>
    <w:p w:rsidR="005379A2" w:rsidRPr="005379A2" w:rsidRDefault="005379A2" w:rsidP="005379A2">
      <w:pPr>
        <w:tabs>
          <w:tab w:val="left" w:pos="3119"/>
        </w:tabs>
        <w:suppressAutoHyphens/>
        <w:ind w:firstLine="709"/>
        <w:jc w:val="right"/>
        <w:rPr>
          <w:rFonts w:eastAsia="Arial"/>
          <w:sz w:val="28"/>
          <w:szCs w:val="28"/>
        </w:rPr>
      </w:pPr>
      <w:r w:rsidRPr="005379A2">
        <w:rPr>
          <w:rFonts w:eastAsia="Arial"/>
          <w:sz w:val="28"/>
          <w:szCs w:val="28"/>
        </w:rPr>
        <w:t>______________________________________________</w:t>
      </w:r>
    </w:p>
    <w:p w:rsidR="005379A2" w:rsidRPr="005379A2" w:rsidRDefault="005379A2" w:rsidP="005379A2">
      <w:pPr>
        <w:tabs>
          <w:tab w:val="left" w:pos="3119"/>
        </w:tabs>
        <w:suppressAutoHyphens/>
        <w:ind w:firstLine="709"/>
        <w:jc w:val="center"/>
        <w:rPr>
          <w:rFonts w:eastAsia="Arial"/>
          <w:sz w:val="28"/>
          <w:szCs w:val="28"/>
        </w:rPr>
      </w:pPr>
      <w:r w:rsidRPr="005379A2">
        <w:rPr>
          <w:rFonts w:eastAsia="Arial"/>
          <w:sz w:val="28"/>
          <w:szCs w:val="28"/>
        </w:rPr>
        <w:t>(Ф.И.О. физического лица)</w:t>
      </w:r>
    </w:p>
    <w:p w:rsidR="005379A2" w:rsidRPr="005379A2" w:rsidRDefault="005379A2" w:rsidP="005379A2">
      <w:pPr>
        <w:tabs>
          <w:tab w:val="left" w:pos="2835"/>
          <w:tab w:val="left" w:pos="2977"/>
          <w:tab w:val="left" w:pos="3544"/>
          <w:tab w:val="right" w:pos="9355"/>
        </w:tabs>
        <w:suppressAutoHyphens/>
        <w:ind w:left="3686"/>
        <w:rPr>
          <w:rFonts w:eastAsia="Arial"/>
          <w:sz w:val="28"/>
          <w:szCs w:val="28"/>
        </w:rPr>
      </w:pPr>
      <w:r w:rsidRPr="005379A2">
        <w:rPr>
          <w:rFonts w:eastAsia="Arial"/>
          <w:sz w:val="28"/>
          <w:szCs w:val="28"/>
        </w:rPr>
        <w:t>Документ, удостоверяющий личность ____________</w:t>
      </w:r>
      <w:r>
        <w:rPr>
          <w:rFonts w:eastAsia="Arial"/>
          <w:sz w:val="28"/>
          <w:szCs w:val="28"/>
        </w:rPr>
        <w:t>____________________________</w:t>
      </w:r>
    </w:p>
    <w:p w:rsidR="005379A2" w:rsidRPr="005379A2" w:rsidRDefault="005379A2" w:rsidP="005379A2">
      <w:pPr>
        <w:tabs>
          <w:tab w:val="left" w:pos="2835"/>
          <w:tab w:val="right" w:pos="9355"/>
        </w:tabs>
        <w:suppressAutoHyphens/>
        <w:ind w:left="3686" w:firstLine="368"/>
        <w:rPr>
          <w:rFonts w:eastAsia="Arial"/>
          <w:sz w:val="28"/>
          <w:szCs w:val="28"/>
        </w:rPr>
      </w:pPr>
      <w:r w:rsidRPr="005379A2">
        <w:rPr>
          <w:rFonts w:eastAsia="Arial"/>
          <w:sz w:val="28"/>
          <w:szCs w:val="28"/>
        </w:rPr>
        <w:t>(</w:t>
      </w:r>
      <w:proofErr w:type="gramStart"/>
      <w:r w:rsidRPr="005379A2">
        <w:rPr>
          <w:rFonts w:eastAsia="Arial"/>
          <w:sz w:val="28"/>
          <w:szCs w:val="28"/>
        </w:rPr>
        <w:t>вид</w:t>
      </w:r>
      <w:proofErr w:type="gramEnd"/>
      <w:r w:rsidRPr="005379A2">
        <w:rPr>
          <w:rFonts w:eastAsia="Arial"/>
          <w:sz w:val="28"/>
          <w:szCs w:val="28"/>
        </w:rPr>
        <w:t xml:space="preserve"> документа) ____________</w:t>
      </w:r>
      <w:r>
        <w:rPr>
          <w:rFonts w:eastAsia="Arial"/>
          <w:sz w:val="28"/>
          <w:szCs w:val="28"/>
        </w:rPr>
        <w:t>____________________________</w:t>
      </w:r>
    </w:p>
    <w:p w:rsidR="005379A2" w:rsidRPr="005379A2" w:rsidRDefault="005379A2" w:rsidP="005379A2">
      <w:pPr>
        <w:tabs>
          <w:tab w:val="left" w:pos="2835"/>
          <w:tab w:val="right" w:pos="9355"/>
        </w:tabs>
        <w:suppressAutoHyphens/>
        <w:ind w:left="3345" w:firstLine="709"/>
        <w:rPr>
          <w:rFonts w:eastAsia="Arial"/>
          <w:sz w:val="28"/>
          <w:szCs w:val="28"/>
        </w:rPr>
      </w:pPr>
      <w:r w:rsidRPr="005379A2">
        <w:rPr>
          <w:rFonts w:eastAsia="Arial"/>
          <w:sz w:val="28"/>
          <w:szCs w:val="28"/>
        </w:rPr>
        <w:t>(</w:t>
      </w:r>
      <w:proofErr w:type="gramStart"/>
      <w:r w:rsidRPr="005379A2">
        <w:rPr>
          <w:rFonts w:eastAsia="Arial"/>
          <w:sz w:val="28"/>
          <w:szCs w:val="28"/>
        </w:rPr>
        <w:t>серия</w:t>
      </w:r>
      <w:proofErr w:type="gramEnd"/>
      <w:r w:rsidRPr="005379A2">
        <w:rPr>
          <w:rFonts w:eastAsia="Arial"/>
          <w:sz w:val="28"/>
          <w:szCs w:val="28"/>
        </w:rPr>
        <w:t xml:space="preserve">, номер) </w:t>
      </w:r>
    </w:p>
    <w:p w:rsidR="005379A2" w:rsidRPr="005379A2" w:rsidRDefault="005379A2" w:rsidP="005379A2">
      <w:pPr>
        <w:tabs>
          <w:tab w:val="left" w:pos="3119"/>
        </w:tabs>
        <w:suppressAutoHyphens/>
        <w:ind w:firstLine="3544"/>
        <w:jc w:val="center"/>
        <w:rPr>
          <w:rFonts w:eastAsia="Arial"/>
          <w:sz w:val="28"/>
          <w:szCs w:val="28"/>
        </w:rPr>
      </w:pPr>
      <w:r w:rsidRPr="005379A2">
        <w:rPr>
          <w:rFonts w:eastAsia="Arial"/>
          <w:sz w:val="28"/>
          <w:szCs w:val="28"/>
        </w:rPr>
        <w:t>____________</w:t>
      </w:r>
      <w:r>
        <w:rPr>
          <w:rFonts w:eastAsia="Arial"/>
          <w:sz w:val="28"/>
          <w:szCs w:val="28"/>
        </w:rPr>
        <w:t>____________________________</w:t>
      </w:r>
    </w:p>
    <w:p w:rsidR="005379A2" w:rsidRPr="005379A2" w:rsidRDefault="005379A2" w:rsidP="005379A2">
      <w:pPr>
        <w:tabs>
          <w:tab w:val="left" w:pos="3119"/>
        </w:tabs>
        <w:suppressAutoHyphens/>
        <w:ind w:firstLine="709"/>
        <w:jc w:val="center"/>
        <w:rPr>
          <w:rFonts w:eastAsia="Arial"/>
          <w:sz w:val="28"/>
          <w:szCs w:val="28"/>
        </w:rPr>
      </w:pPr>
      <w:r w:rsidRPr="005379A2">
        <w:rPr>
          <w:rFonts w:eastAsia="Arial"/>
          <w:sz w:val="28"/>
          <w:szCs w:val="28"/>
        </w:rPr>
        <w:t>(</w:t>
      </w:r>
      <w:proofErr w:type="gramStart"/>
      <w:r w:rsidRPr="005379A2">
        <w:rPr>
          <w:rFonts w:eastAsia="Arial"/>
          <w:sz w:val="28"/>
          <w:szCs w:val="28"/>
        </w:rPr>
        <w:t>кем</w:t>
      </w:r>
      <w:proofErr w:type="gramEnd"/>
      <w:r w:rsidRPr="005379A2">
        <w:rPr>
          <w:rFonts w:eastAsia="Arial"/>
          <w:sz w:val="28"/>
          <w:szCs w:val="28"/>
        </w:rPr>
        <w:t xml:space="preserve">, когда выдан) </w:t>
      </w:r>
    </w:p>
    <w:p w:rsidR="005379A2" w:rsidRPr="005379A2" w:rsidRDefault="005379A2" w:rsidP="005379A2">
      <w:pPr>
        <w:tabs>
          <w:tab w:val="left" w:pos="3119"/>
        </w:tabs>
        <w:suppressAutoHyphens/>
        <w:ind w:firstLine="3402"/>
        <w:rPr>
          <w:rFonts w:eastAsia="Arial"/>
          <w:sz w:val="28"/>
          <w:szCs w:val="28"/>
        </w:rPr>
      </w:pPr>
      <w:r w:rsidRPr="005379A2">
        <w:rPr>
          <w:rFonts w:eastAsia="Arial"/>
          <w:sz w:val="28"/>
          <w:szCs w:val="28"/>
        </w:rPr>
        <w:t xml:space="preserve">Контактная информация: </w:t>
      </w:r>
    </w:p>
    <w:p w:rsidR="005379A2" w:rsidRPr="005379A2" w:rsidRDefault="005379A2" w:rsidP="005379A2">
      <w:pPr>
        <w:tabs>
          <w:tab w:val="left" w:pos="3119"/>
        </w:tabs>
        <w:suppressAutoHyphens/>
        <w:ind w:firstLine="709"/>
        <w:jc w:val="right"/>
        <w:rPr>
          <w:rFonts w:eastAsia="Arial"/>
          <w:sz w:val="28"/>
          <w:szCs w:val="28"/>
        </w:rPr>
      </w:pPr>
      <w:r w:rsidRPr="005379A2">
        <w:rPr>
          <w:rFonts w:eastAsia="Arial"/>
          <w:sz w:val="28"/>
          <w:szCs w:val="28"/>
        </w:rPr>
        <w:t>тел. ___________________________________________</w:t>
      </w:r>
    </w:p>
    <w:p w:rsidR="005379A2" w:rsidRPr="005379A2" w:rsidRDefault="005379A2" w:rsidP="005379A2">
      <w:pPr>
        <w:tabs>
          <w:tab w:val="left" w:pos="2835"/>
        </w:tabs>
        <w:suppressAutoHyphens/>
        <w:ind w:firstLine="709"/>
        <w:jc w:val="right"/>
        <w:rPr>
          <w:rFonts w:eastAsia="Arial"/>
          <w:sz w:val="28"/>
          <w:szCs w:val="28"/>
        </w:rPr>
      </w:pPr>
      <w:proofErr w:type="gramStart"/>
      <w:r w:rsidRPr="005379A2">
        <w:rPr>
          <w:rFonts w:eastAsia="Arial"/>
          <w:sz w:val="28"/>
          <w:szCs w:val="28"/>
        </w:rPr>
        <w:t>эл</w:t>
      </w:r>
      <w:proofErr w:type="gramEnd"/>
      <w:r w:rsidRPr="005379A2">
        <w:rPr>
          <w:rFonts w:eastAsia="Arial"/>
          <w:sz w:val="28"/>
          <w:szCs w:val="28"/>
        </w:rPr>
        <w:t>. почта _______________________________________</w:t>
      </w:r>
    </w:p>
    <w:p w:rsidR="005379A2" w:rsidRPr="005379A2" w:rsidRDefault="005379A2" w:rsidP="005379A2">
      <w:pPr>
        <w:suppressAutoHyphens/>
        <w:jc w:val="both"/>
        <w:rPr>
          <w:rFonts w:eastAsia="Arial"/>
          <w:sz w:val="28"/>
          <w:szCs w:val="28"/>
        </w:rPr>
      </w:pPr>
    </w:p>
    <w:p w:rsidR="005379A2" w:rsidRPr="005379A2" w:rsidRDefault="005379A2" w:rsidP="005379A2">
      <w:pPr>
        <w:suppressAutoHyphens/>
        <w:ind w:firstLine="709"/>
        <w:jc w:val="both"/>
        <w:rPr>
          <w:rFonts w:eastAsia="Arial"/>
          <w:sz w:val="28"/>
          <w:szCs w:val="28"/>
        </w:rPr>
      </w:pPr>
      <w:r>
        <w:rPr>
          <w:rFonts w:eastAsia="Arial"/>
          <w:sz w:val="28"/>
          <w:szCs w:val="28"/>
        </w:rPr>
        <w:t xml:space="preserve">                              </w:t>
      </w:r>
      <w:r w:rsidRPr="005379A2">
        <w:rPr>
          <w:rFonts w:eastAsia="Arial"/>
          <w:sz w:val="28"/>
          <w:szCs w:val="28"/>
        </w:rPr>
        <w:t>Дата</w:t>
      </w:r>
    </w:p>
    <w:p w:rsidR="005379A2" w:rsidRPr="005379A2" w:rsidRDefault="005379A2" w:rsidP="005379A2">
      <w:pPr>
        <w:suppressAutoHyphens/>
        <w:jc w:val="both"/>
        <w:rPr>
          <w:rFonts w:eastAsia="Arial"/>
          <w:sz w:val="28"/>
          <w:szCs w:val="28"/>
        </w:rPr>
      </w:pPr>
    </w:p>
    <w:p w:rsidR="005379A2" w:rsidRPr="005379A2" w:rsidRDefault="005379A2" w:rsidP="005379A2">
      <w:pPr>
        <w:suppressAutoHyphens/>
        <w:ind w:firstLine="709"/>
        <w:jc w:val="center"/>
        <w:rPr>
          <w:rFonts w:eastAsia="Arial"/>
          <w:sz w:val="28"/>
          <w:szCs w:val="28"/>
        </w:rPr>
      </w:pPr>
      <w:r w:rsidRPr="005379A2">
        <w:rPr>
          <w:rFonts w:eastAsia="Arial"/>
          <w:sz w:val="28"/>
          <w:szCs w:val="28"/>
        </w:rPr>
        <w:t>Решение об отказе в приеме документов, необходимых</w:t>
      </w:r>
    </w:p>
    <w:p w:rsidR="005379A2" w:rsidRPr="005379A2" w:rsidRDefault="005379A2" w:rsidP="005379A2">
      <w:pPr>
        <w:suppressAutoHyphens/>
        <w:ind w:firstLine="709"/>
        <w:jc w:val="center"/>
        <w:rPr>
          <w:rFonts w:eastAsia="Arial"/>
          <w:sz w:val="28"/>
          <w:szCs w:val="28"/>
        </w:rPr>
      </w:pPr>
      <w:proofErr w:type="gramStart"/>
      <w:r w:rsidRPr="005379A2">
        <w:rPr>
          <w:rFonts w:eastAsia="Arial"/>
          <w:sz w:val="28"/>
          <w:szCs w:val="28"/>
        </w:rPr>
        <w:t>для</w:t>
      </w:r>
      <w:proofErr w:type="gramEnd"/>
      <w:r w:rsidRPr="005379A2">
        <w:rPr>
          <w:rFonts w:eastAsia="Arial"/>
          <w:sz w:val="28"/>
          <w:szCs w:val="28"/>
        </w:rPr>
        <w:t xml:space="preserve"> предоставления муниципальной услуги</w:t>
      </w:r>
    </w:p>
    <w:p w:rsidR="005379A2" w:rsidRPr="005379A2" w:rsidRDefault="005379A2" w:rsidP="005379A2">
      <w:pPr>
        <w:suppressAutoHyphens/>
        <w:jc w:val="both"/>
        <w:rPr>
          <w:rFonts w:eastAsia="Arial"/>
          <w:sz w:val="28"/>
          <w:szCs w:val="28"/>
        </w:rPr>
      </w:pPr>
    </w:p>
    <w:p w:rsidR="005379A2" w:rsidRPr="005379A2" w:rsidRDefault="005379A2" w:rsidP="005379A2">
      <w:pPr>
        <w:suppressAutoHyphens/>
        <w:ind w:firstLine="709"/>
        <w:jc w:val="both"/>
        <w:rPr>
          <w:rFonts w:eastAsia="Arial"/>
          <w:sz w:val="28"/>
          <w:szCs w:val="28"/>
        </w:rPr>
      </w:pPr>
      <w:r w:rsidRPr="005379A2">
        <w:rPr>
          <w:rFonts w:eastAsia="Arial"/>
          <w:sz w:val="28"/>
          <w:szCs w:val="28"/>
        </w:rP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Воронежской области, настоящим Административным регламентом;</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Воронежской области);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заявителем представлен неполный комплект документов, предусмотренных пунктом 10 настоящего Административного регламента, подлежащих обязательному представлению заявителем;</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представленные документы содержат недостоверные и (или) противоречивые сведения;</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подача запроса от имени заявителя не уполномоченным на то лицом;</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xml:space="preserve">- обращение за предоставлением муниципальной услуги лица, не являющегося заявителем на предоставление муниципальной услуги в </w:t>
      </w:r>
      <w:r w:rsidRPr="005379A2">
        <w:rPr>
          <w:rFonts w:eastAsia="Arial"/>
          <w:sz w:val="28"/>
          <w:szCs w:val="28"/>
        </w:rPr>
        <w:lastRenderedPageBreak/>
        <w:t>соответствии с Административным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обращение за муниципальной услугой в Администрацию или МФЦ, не предоставляющие требующуюся заявителю муниципальную услугу;</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некорректное заполнение обязательных полей в форме интерактивного</w:t>
      </w:r>
    </w:p>
    <w:p w:rsidR="005379A2" w:rsidRPr="005379A2" w:rsidRDefault="005379A2" w:rsidP="005379A2">
      <w:pPr>
        <w:suppressAutoHyphens/>
        <w:ind w:firstLine="709"/>
        <w:jc w:val="both"/>
        <w:rPr>
          <w:rFonts w:eastAsia="Arial"/>
          <w:sz w:val="28"/>
          <w:szCs w:val="28"/>
        </w:rPr>
      </w:pPr>
      <w:proofErr w:type="gramStart"/>
      <w:r w:rsidRPr="005379A2">
        <w:rPr>
          <w:rFonts w:eastAsia="Arial"/>
          <w:sz w:val="28"/>
          <w:szCs w:val="28"/>
        </w:rPr>
        <w:t>запроса</w:t>
      </w:r>
      <w:proofErr w:type="gramEnd"/>
      <w:r w:rsidRPr="005379A2">
        <w:rPr>
          <w:rFonts w:eastAsia="Arial"/>
          <w:sz w:val="28"/>
          <w:szCs w:val="28"/>
        </w:rPr>
        <w:t xml:space="preserve"> на Портале; </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наличие противоречивых сведений в представленных документах и в</w:t>
      </w:r>
    </w:p>
    <w:p w:rsidR="005379A2" w:rsidRPr="005379A2" w:rsidRDefault="005379A2" w:rsidP="005379A2">
      <w:pPr>
        <w:suppressAutoHyphens/>
        <w:ind w:firstLine="709"/>
        <w:jc w:val="both"/>
        <w:rPr>
          <w:rFonts w:eastAsia="Arial"/>
          <w:sz w:val="28"/>
          <w:szCs w:val="28"/>
        </w:rPr>
      </w:pPr>
      <w:proofErr w:type="gramStart"/>
      <w:r w:rsidRPr="005379A2">
        <w:rPr>
          <w:rFonts w:eastAsia="Arial"/>
          <w:sz w:val="28"/>
          <w:szCs w:val="28"/>
        </w:rPr>
        <w:t>интерактивном</w:t>
      </w:r>
      <w:proofErr w:type="gramEnd"/>
      <w:r w:rsidRPr="005379A2">
        <w:rPr>
          <w:rFonts w:eastAsia="Arial"/>
          <w:sz w:val="28"/>
          <w:szCs w:val="28"/>
        </w:rPr>
        <w:t xml:space="preserve"> запросе; </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представление документов, не подписанных в установленном порядке;</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 запрос и иные документы в электронной форме подписаны с использованием электронной подписи, не принадлежащей заявителю.</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В связи с изложенным принято решение об отказе в приеме запроса и иных документов, необходимых для предоставления муниципальной услуги.</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_____________________________ ___________ ____________________</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w:t>
      </w:r>
      <w:proofErr w:type="gramStart"/>
      <w:r w:rsidRPr="005379A2">
        <w:rPr>
          <w:rFonts w:eastAsia="Arial"/>
          <w:sz w:val="28"/>
          <w:szCs w:val="28"/>
        </w:rPr>
        <w:t>должностное</w:t>
      </w:r>
      <w:proofErr w:type="gramEnd"/>
      <w:r w:rsidRPr="005379A2">
        <w:rPr>
          <w:rFonts w:eastAsia="Arial"/>
          <w:sz w:val="28"/>
          <w:szCs w:val="28"/>
        </w:rPr>
        <w:t xml:space="preserve"> лицо (работник), (подпись) (инициалы, фамилия)</w:t>
      </w:r>
    </w:p>
    <w:p w:rsidR="005379A2" w:rsidRPr="005379A2" w:rsidRDefault="005379A2" w:rsidP="005379A2">
      <w:pPr>
        <w:suppressAutoHyphens/>
        <w:ind w:firstLine="709"/>
        <w:jc w:val="both"/>
        <w:rPr>
          <w:rFonts w:eastAsia="Arial"/>
          <w:sz w:val="28"/>
          <w:szCs w:val="28"/>
        </w:rPr>
      </w:pPr>
      <w:proofErr w:type="gramStart"/>
      <w:r w:rsidRPr="005379A2">
        <w:rPr>
          <w:rFonts w:eastAsia="Arial"/>
          <w:sz w:val="28"/>
          <w:szCs w:val="28"/>
        </w:rPr>
        <w:t>имеющее</w:t>
      </w:r>
      <w:proofErr w:type="gramEnd"/>
      <w:r w:rsidRPr="005379A2">
        <w:rPr>
          <w:rFonts w:eastAsia="Arial"/>
          <w:sz w:val="28"/>
          <w:szCs w:val="28"/>
        </w:rPr>
        <w:t xml:space="preserve"> право принять решение об отказе в приеме документов)</w:t>
      </w:r>
    </w:p>
    <w:p w:rsidR="005379A2" w:rsidRPr="005379A2" w:rsidRDefault="005379A2" w:rsidP="005379A2">
      <w:pPr>
        <w:suppressAutoHyphens/>
        <w:ind w:firstLine="709"/>
        <w:jc w:val="both"/>
        <w:rPr>
          <w:rFonts w:eastAsia="Arial"/>
          <w:sz w:val="28"/>
          <w:szCs w:val="28"/>
        </w:rPr>
      </w:pPr>
    </w:p>
    <w:p w:rsidR="005379A2" w:rsidRPr="005379A2" w:rsidRDefault="005379A2" w:rsidP="005379A2">
      <w:pPr>
        <w:suppressAutoHyphens/>
        <w:ind w:firstLine="709"/>
        <w:jc w:val="both"/>
        <w:rPr>
          <w:rFonts w:eastAsia="Arial"/>
          <w:sz w:val="28"/>
          <w:szCs w:val="28"/>
        </w:rPr>
      </w:pPr>
      <w:r w:rsidRPr="005379A2">
        <w:rPr>
          <w:rFonts w:eastAsia="Arial"/>
          <w:sz w:val="28"/>
          <w:szCs w:val="28"/>
        </w:rPr>
        <w:t>М.П.</w:t>
      </w:r>
    </w:p>
    <w:p w:rsidR="005379A2" w:rsidRPr="005379A2" w:rsidRDefault="005379A2" w:rsidP="005379A2">
      <w:pPr>
        <w:suppressAutoHyphens/>
        <w:ind w:firstLine="709"/>
        <w:jc w:val="both"/>
        <w:rPr>
          <w:rFonts w:eastAsia="Arial"/>
          <w:sz w:val="28"/>
          <w:szCs w:val="28"/>
        </w:rPr>
      </w:pPr>
    </w:p>
    <w:p w:rsidR="005379A2" w:rsidRPr="005379A2" w:rsidRDefault="005379A2" w:rsidP="005379A2">
      <w:pPr>
        <w:suppressAutoHyphens/>
        <w:ind w:firstLine="709"/>
        <w:jc w:val="both"/>
        <w:rPr>
          <w:rFonts w:eastAsia="Arial"/>
          <w:sz w:val="28"/>
          <w:szCs w:val="28"/>
        </w:rPr>
      </w:pPr>
      <w:r w:rsidRPr="005379A2">
        <w:rPr>
          <w:rFonts w:eastAsia="Arial"/>
          <w:sz w:val="28"/>
          <w:szCs w:val="28"/>
        </w:rPr>
        <w:t>Подпись заявителя, подтверждающая получение Решения об отказе в приеме документов</w:t>
      </w:r>
    </w:p>
    <w:p w:rsidR="005379A2" w:rsidRPr="005379A2" w:rsidRDefault="005379A2" w:rsidP="005379A2">
      <w:pPr>
        <w:suppressAutoHyphens/>
        <w:ind w:firstLine="709"/>
        <w:jc w:val="both"/>
        <w:rPr>
          <w:rFonts w:eastAsia="Arial"/>
          <w:sz w:val="28"/>
          <w:szCs w:val="28"/>
        </w:rPr>
      </w:pPr>
      <w:r w:rsidRPr="005379A2">
        <w:rPr>
          <w:rFonts w:eastAsia="Arial"/>
          <w:sz w:val="28"/>
          <w:szCs w:val="28"/>
        </w:rPr>
        <w:t>_____________ _________________________ ________________</w:t>
      </w:r>
    </w:p>
    <w:p w:rsidR="005379A2" w:rsidRPr="005379A2" w:rsidRDefault="005379A2" w:rsidP="005379A2">
      <w:pPr>
        <w:tabs>
          <w:tab w:val="left" w:pos="1474"/>
        </w:tabs>
        <w:suppressAutoHyphens/>
        <w:ind w:firstLine="709"/>
        <w:jc w:val="both"/>
        <w:rPr>
          <w:rFonts w:eastAsia="Arial"/>
          <w:sz w:val="28"/>
          <w:szCs w:val="28"/>
        </w:rPr>
      </w:pPr>
      <w:r w:rsidRPr="005379A2">
        <w:rPr>
          <w:rFonts w:eastAsia="Arial"/>
          <w:sz w:val="28"/>
          <w:szCs w:val="28"/>
        </w:rPr>
        <w:t>(</w:t>
      </w:r>
      <w:proofErr w:type="gramStart"/>
      <w:r w:rsidRPr="005379A2">
        <w:rPr>
          <w:rFonts w:eastAsia="Arial"/>
          <w:sz w:val="28"/>
          <w:szCs w:val="28"/>
        </w:rPr>
        <w:t>подпись</w:t>
      </w:r>
      <w:proofErr w:type="gramEnd"/>
      <w:r w:rsidRPr="005379A2">
        <w:rPr>
          <w:rFonts w:eastAsia="Arial"/>
          <w:sz w:val="28"/>
          <w:szCs w:val="28"/>
        </w:rPr>
        <w:t>) (инициалы, фамилия заявителя) (дата)</w:t>
      </w:r>
    </w:p>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5379A2" w:rsidRDefault="005379A2" w:rsidP="005379A2"/>
    <w:p w:rsidR="004276D1" w:rsidRDefault="004A5797" w:rsidP="005379A2"/>
    <w:sectPr w:rsidR="00427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46937"/>
    <w:multiLevelType w:val="multilevel"/>
    <w:tmpl w:val="69146937"/>
    <w:name w:val="WWNum1"/>
    <w:lvl w:ilvl="0">
      <w:start w:val="1"/>
      <w:numFmt w:val="decimal"/>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1">
    <w:nsid w:val="69146938"/>
    <w:multiLevelType w:val="multilevel"/>
    <w:tmpl w:val="69146938"/>
    <w:name w:val="WWNum2"/>
    <w:lvl w:ilvl="0">
      <w:start w:val="2"/>
      <w:numFmt w:val="upperRoman"/>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2">
    <w:nsid w:val="69146939"/>
    <w:multiLevelType w:val="multilevel"/>
    <w:tmpl w:val="69146939"/>
    <w:name w:val="WWNum3"/>
    <w:lvl w:ilvl="0">
      <w:start w:val="5"/>
      <w:numFmt w:val="decimal"/>
      <w:lvlText w:val="%1."/>
      <w:lvlJc w:val="left"/>
      <w:pPr>
        <w:ind w:left="0" w:firstLine="0"/>
      </w:pPr>
      <w:rPr>
        <w:strike w:val="0"/>
        <w:dstrike w:val="0"/>
        <w:u w:val="none"/>
        <w:effect w:val="none"/>
      </w:rPr>
    </w:lvl>
    <w:lvl w:ilvl="1">
      <w:start w:val="6"/>
      <w:numFmt w:val="decimal"/>
      <w:lvlText w:val="%1.%2."/>
      <w:lvlJc w:val="left"/>
      <w:pPr>
        <w:ind w:left="0" w:firstLine="0"/>
      </w:pPr>
      <w:rPr>
        <w:strike w:val="0"/>
        <w:dstrike w:val="0"/>
        <w:u w:val="none"/>
        <w:effect w:val="none"/>
      </w:rPr>
    </w:lvl>
    <w:lvl w:ilvl="2">
      <w:start w:val="2"/>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3">
    <w:nsid w:val="6914693A"/>
    <w:multiLevelType w:val="multilevel"/>
    <w:tmpl w:val="6914693A"/>
    <w:name w:val="WWNum4"/>
    <w:lvl w:ilvl="0">
      <w:start w:val="6"/>
      <w:numFmt w:val="decimal"/>
      <w:lvlText w:val="%1."/>
      <w:lvlJc w:val="left"/>
      <w:pPr>
        <w:ind w:left="0" w:firstLine="0"/>
      </w:pPr>
      <w:rPr>
        <w:strike w:val="0"/>
        <w:dstrike w:val="0"/>
        <w:u w:val="none"/>
        <w:effect w:val="none"/>
      </w:rPr>
    </w:lvl>
    <w:lvl w:ilvl="1">
      <w:start w:val="4"/>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4">
    <w:nsid w:val="6914693B"/>
    <w:multiLevelType w:val="multilevel"/>
    <w:tmpl w:val="6914693B"/>
    <w:name w:val="WWNum10"/>
    <w:lvl w:ilvl="0">
      <w:start w:val="13"/>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decimal"/>
      <w:lvlText w:val="%3)"/>
      <w:lvlJc w:val="left"/>
      <w:pPr>
        <w:ind w:left="0" w:firstLine="0"/>
      </w:pPr>
      <w:rPr>
        <w:rFonts w:ascii="Times New Roman" w:hAnsi="Times New Roman"/>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
    <w:lvlOverride w:ilvl="0">
      <w:startOverride w:val="2"/>
    </w:lvlOverride>
    <w:lvlOverride w:ilvl="1"/>
    <w:lvlOverride w:ilvl="2"/>
    <w:lvlOverride w:ilvl="3"/>
    <w:lvlOverride w:ilvl="4"/>
    <w:lvlOverride w:ilvl="5"/>
    <w:lvlOverride w:ilvl="6"/>
    <w:lvlOverride w:ilvl="7"/>
    <w:lvlOverride w:ilvl="8"/>
  </w:num>
  <w:num w:numId="3">
    <w:abstractNumId w:val="2"/>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F1"/>
    <w:rsid w:val="0024722E"/>
    <w:rsid w:val="004A5797"/>
    <w:rsid w:val="005379A2"/>
    <w:rsid w:val="005C7BA0"/>
    <w:rsid w:val="00E64FF1"/>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BD0B0-3ED7-43CC-9F66-1D0BFD9C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9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5379A2"/>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5379A2"/>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5379A2"/>
    <w:pPr>
      <w:suppressAutoHyphens/>
      <w:spacing w:after="0" w:line="240" w:lineRule="auto"/>
    </w:pPr>
    <w:rPr>
      <w:rFonts w:ascii="Times New Roman" w:eastAsia="Calibri" w:hAnsi="Times New Roman" w:cs="Times New Roman"/>
      <w:sz w:val="28"/>
      <w:szCs w:val="28"/>
    </w:rPr>
  </w:style>
  <w:style w:type="character" w:styleId="a4">
    <w:name w:val="Hyperlink"/>
    <w:basedOn w:val="a0"/>
    <w:uiPriority w:val="99"/>
    <w:semiHidden/>
    <w:unhideWhenUsed/>
    <w:rsid w:val="005379A2"/>
    <w:rPr>
      <w:color w:val="0563C1" w:themeColor="hyperlink"/>
      <w:u w:val="single"/>
    </w:rPr>
  </w:style>
  <w:style w:type="paragraph" w:styleId="a5">
    <w:name w:val="List Paragraph"/>
    <w:basedOn w:val="a"/>
    <w:qFormat/>
    <w:rsid w:val="005379A2"/>
    <w:pPr>
      <w:suppressAutoHyphens/>
      <w:spacing w:after="200" w:line="276" w:lineRule="auto"/>
      <w:ind w:left="720" w:firstLine="567"/>
      <w:contextualSpacing/>
      <w:jc w:val="both"/>
    </w:pPr>
    <w:rPr>
      <w:rFonts w:ascii="Calibri" w:eastAsia="Calibri" w:hAnsi="Calibri" w:cs="Calibri"/>
      <w:sz w:val="22"/>
      <w:szCs w:val="22"/>
      <w:lang w:eastAsia="en-US"/>
    </w:rPr>
  </w:style>
  <w:style w:type="paragraph" w:customStyle="1" w:styleId="9">
    <w:name w:val="Основной текст (9)"/>
    <w:basedOn w:val="a"/>
    <w:rsid w:val="005379A2"/>
    <w:pPr>
      <w:shd w:val="clear" w:color="auto" w:fill="FFFFFF"/>
      <w:suppressAutoHyphens/>
      <w:spacing w:after="240" w:line="0" w:lineRule="atLeast"/>
      <w:ind w:hanging="2080"/>
      <w:jc w:val="both"/>
    </w:pPr>
    <w:rPr>
      <w:i/>
      <w:spacing w:val="1"/>
      <w:sz w:val="20"/>
      <w:szCs w:val="20"/>
      <w:lang w:eastAsia="en-US"/>
    </w:rPr>
  </w:style>
  <w:style w:type="paragraph" w:customStyle="1" w:styleId="2">
    <w:name w:val="Основной текст2"/>
    <w:basedOn w:val="a"/>
    <w:rsid w:val="005379A2"/>
    <w:pPr>
      <w:shd w:val="clear" w:color="auto" w:fill="FFFFFF"/>
      <w:suppressAutoHyphens/>
      <w:spacing w:before="120" w:after="360" w:line="0" w:lineRule="atLeast"/>
      <w:ind w:hanging="1800"/>
      <w:jc w:val="both"/>
    </w:pPr>
    <w:rPr>
      <w:spacing w:val="7"/>
      <w:sz w:val="20"/>
      <w:szCs w:val="20"/>
      <w:lang w:eastAsia="en-US"/>
    </w:rPr>
  </w:style>
  <w:style w:type="paragraph" w:customStyle="1" w:styleId="20">
    <w:name w:val="Заголовок №2"/>
    <w:basedOn w:val="a"/>
    <w:rsid w:val="005379A2"/>
    <w:pPr>
      <w:shd w:val="clear" w:color="auto" w:fill="FFFFFF"/>
      <w:suppressAutoHyphens/>
      <w:spacing w:after="300" w:line="0" w:lineRule="atLeast"/>
      <w:ind w:hanging="2820"/>
      <w:jc w:val="both"/>
      <w:outlineLvl w:val="1"/>
    </w:pPr>
    <w:rPr>
      <w:b/>
      <w:spacing w:val="7"/>
      <w:sz w:val="20"/>
      <w:szCs w:val="20"/>
      <w:lang w:eastAsia="en-US"/>
    </w:rPr>
  </w:style>
  <w:style w:type="paragraph" w:customStyle="1" w:styleId="a6">
    <w:name w:val="Раздел"/>
    <w:basedOn w:val="a"/>
    <w:rsid w:val="005379A2"/>
    <w:pPr>
      <w:suppressAutoHyphens/>
      <w:spacing w:before="280" w:after="280"/>
      <w:outlineLvl w:val="1"/>
    </w:pPr>
    <w:rPr>
      <w:rFonts w:ascii="Arial" w:hAnsi="Arial" w:cs="Arial"/>
      <w:b/>
      <w:sz w:val="28"/>
      <w:szCs w:val="28"/>
    </w:rPr>
  </w:style>
  <w:style w:type="paragraph" w:customStyle="1" w:styleId="docdata">
    <w:name w:val="docdata"/>
    <w:basedOn w:val="a"/>
    <w:rsid w:val="005379A2"/>
    <w:pPr>
      <w:suppressAutoHyphens/>
      <w:spacing w:before="280" w:after="280"/>
    </w:pPr>
  </w:style>
  <w:style w:type="paragraph" w:customStyle="1" w:styleId="a7">
    <w:name w:val="Просто текст"/>
    <w:basedOn w:val="a"/>
    <w:rsid w:val="005379A2"/>
    <w:pPr>
      <w:suppressAutoHyphens/>
      <w:spacing w:after="160" w:line="256" w:lineRule="auto"/>
    </w:pPr>
    <w:rPr>
      <w:rFonts w:ascii="Arial" w:eastAsia="Calibri" w:hAnsi="Arial"/>
      <w:sz w:val="28"/>
      <w:szCs w:val="28"/>
      <w:lang w:eastAsia="en-US"/>
    </w:rPr>
  </w:style>
  <w:style w:type="paragraph" w:customStyle="1" w:styleId="10">
    <w:name w:val="Основной текст (10)"/>
    <w:basedOn w:val="a"/>
    <w:rsid w:val="005379A2"/>
    <w:pPr>
      <w:shd w:val="clear" w:color="auto" w:fill="FFFFFF"/>
      <w:suppressAutoHyphens/>
      <w:spacing w:line="273" w:lineRule="exact"/>
      <w:ind w:firstLine="700"/>
      <w:jc w:val="both"/>
    </w:pPr>
    <w:rPr>
      <w:spacing w:val="1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007052">
      <w:bodyDiv w:val="1"/>
      <w:marLeft w:val="0"/>
      <w:marRight w:val="0"/>
      <w:marTop w:val="0"/>
      <w:marBottom w:val="0"/>
      <w:divBdr>
        <w:top w:val="none" w:sz="0" w:space="0" w:color="auto"/>
        <w:left w:val="none" w:sz="0" w:space="0" w:color="auto"/>
        <w:bottom w:val="none" w:sz="0" w:space="0" w:color="auto"/>
        <w:right w:val="none" w:sz="0" w:space="0" w:color="auto"/>
      </w:divBdr>
    </w:div>
    <w:div w:id="1159154354">
      <w:bodyDiv w:val="1"/>
      <w:marLeft w:val="0"/>
      <w:marRight w:val="0"/>
      <w:marTop w:val="0"/>
      <w:marBottom w:val="0"/>
      <w:divBdr>
        <w:top w:val="none" w:sz="0" w:space="0" w:color="auto"/>
        <w:left w:val="none" w:sz="0" w:space="0" w:color="auto"/>
        <w:bottom w:val="none" w:sz="0" w:space="0" w:color="auto"/>
        <w:right w:val="none" w:sz="0" w:space="0" w:color="auto"/>
      </w:divBdr>
    </w:div>
    <w:div w:id="1480686609">
      <w:bodyDiv w:val="1"/>
      <w:marLeft w:val="0"/>
      <w:marRight w:val="0"/>
      <w:marTop w:val="0"/>
      <w:marBottom w:val="0"/>
      <w:divBdr>
        <w:top w:val="none" w:sz="0" w:space="0" w:color="auto"/>
        <w:left w:val="none" w:sz="0" w:space="0" w:color="auto"/>
        <w:bottom w:val="none" w:sz="0" w:space="0" w:color="auto"/>
        <w:right w:val="none" w:sz="0" w:space="0" w:color="auto"/>
      </w:divBdr>
    </w:div>
    <w:div w:id="1741176066">
      <w:bodyDiv w:val="1"/>
      <w:marLeft w:val="0"/>
      <w:marRight w:val="0"/>
      <w:marTop w:val="0"/>
      <w:marBottom w:val="0"/>
      <w:divBdr>
        <w:top w:val="none" w:sz="0" w:space="0" w:color="auto"/>
        <w:left w:val="none" w:sz="0" w:space="0" w:color="auto"/>
        <w:bottom w:val="none" w:sz="0" w:space="0" w:color="auto"/>
        <w:right w:val="none" w:sz="0" w:space="0" w:color="auto"/>
      </w:divBdr>
    </w:div>
    <w:div w:id="184366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2093&amp;dst=100161" TargetMode="External"/><Relationship Id="rId5" Type="http://schemas.openxmlformats.org/officeDocument/2006/relationships/hyperlink" Target="https://login.consultant.ru/link/?req=doc&amp;base=LAW&amp;n=430635&amp;date=04.06.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27</Pages>
  <Words>7425</Words>
  <Characters>42329</Characters>
  <Application>Microsoft Office Word</Application>
  <DocSecurity>0</DocSecurity>
  <Lines>352</Lines>
  <Paragraphs>99</Paragraphs>
  <ScaleCrop>false</ScaleCrop>
  <Company>SPecialiST RePack</Company>
  <LinksUpToDate>false</LinksUpToDate>
  <CharactersWithSpaces>49655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4</cp:revision>
  <dcterms:created xsi:type="dcterms:W3CDTF">2025-11-30T10:52:00Z</dcterms:created>
  <dcterms:modified xsi:type="dcterms:W3CDTF">2025-12-04T05:12:00Z</dcterms:modified>
</cp:coreProperties>
</file>