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2DE" w:rsidRDefault="00B862DE" w:rsidP="00B862DE">
      <w:pPr>
        <w:ind w:left="-284" w:right="-284"/>
        <w:jc w:val="center"/>
        <w:rPr>
          <w:b/>
          <w:bCs/>
          <w:sz w:val="28"/>
          <w:szCs w:val="28"/>
        </w:rPr>
      </w:pPr>
      <w:r>
        <w:rPr>
          <w:b/>
          <w:bCs/>
          <w:sz w:val="28"/>
          <w:szCs w:val="28"/>
        </w:rPr>
        <w:t>АДМИНИСТРАЦИЯ НИКОЛЬСКОГО СЕЛЬСКОГО ПОСЕЛЕНИЯ</w:t>
      </w:r>
    </w:p>
    <w:p w:rsidR="00B862DE" w:rsidRDefault="00B862DE" w:rsidP="00B862DE">
      <w:pPr>
        <w:ind w:left="-284" w:right="-284"/>
        <w:jc w:val="center"/>
        <w:rPr>
          <w:b/>
          <w:bCs/>
          <w:sz w:val="28"/>
          <w:szCs w:val="28"/>
        </w:rPr>
      </w:pPr>
      <w:r>
        <w:rPr>
          <w:b/>
          <w:bCs/>
          <w:sz w:val="28"/>
          <w:szCs w:val="28"/>
        </w:rPr>
        <w:t xml:space="preserve">БОБРОВСКОГО МУНИЦИПАЛЬНОГО РАЙОНА </w:t>
      </w:r>
    </w:p>
    <w:p w:rsidR="00B862DE" w:rsidRDefault="00B862DE" w:rsidP="00B862DE">
      <w:pPr>
        <w:pStyle w:val="FR1"/>
        <w:spacing w:line="240" w:lineRule="auto"/>
        <w:ind w:left="-284" w:right="-284"/>
        <w:rPr>
          <w:sz w:val="28"/>
          <w:szCs w:val="28"/>
        </w:rPr>
      </w:pPr>
      <w:r>
        <w:rPr>
          <w:sz w:val="28"/>
          <w:szCs w:val="28"/>
        </w:rPr>
        <w:t>ВОРОНЕЖСКОЙ ОБЛАСТИ</w:t>
      </w:r>
    </w:p>
    <w:p w:rsidR="00B862DE" w:rsidRDefault="00B862DE" w:rsidP="00B862DE">
      <w:pPr>
        <w:jc w:val="center"/>
        <w:rPr>
          <w:b/>
          <w:sz w:val="28"/>
          <w:szCs w:val="28"/>
        </w:rPr>
      </w:pPr>
    </w:p>
    <w:p w:rsidR="00B862DE" w:rsidRDefault="00B862DE" w:rsidP="00B862DE">
      <w:pPr>
        <w:jc w:val="center"/>
        <w:rPr>
          <w:b/>
          <w:sz w:val="28"/>
          <w:szCs w:val="28"/>
        </w:rPr>
      </w:pPr>
      <w:r>
        <w:rPr>
          <w:b/>
          <w:sz w:val="28"/>
          <w:szCs w:val="28"/>
        </w:rPr>
        <w:t>П О С Т А Н О В Л Е Н И Е</w:t>
      </w:r>
    </w:p>
    <w:p w:rsidR="00B862DE" w:rsidRDefault="00B862DE" w:rsidP="00B862DE">
      <w:pPr>
        <w:jc w:val="center"/>
        <w:rPr>
          <w:b/>
          <w:sz w:val="28"/>
          <w:szCs w:val="28"/>
        </w:rPr>
      </w:pPr>
    </w:p>
    <w:p w:rsidR="00B862DE" w:rsidRDefault="00B862DE" w:rsidP="00B862DE">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E12220" w:rsidRPr="00E12220">
        <w:rPr>
          <w:sz w:val="28"/>
          <w:szCs w:val="28"/>
          <w:u w:val="single"/>
        </w:rPr>
        <w:t>№ 43</w:t>
      </w:r>
    </w:p>
    <w:p w:rsidR="00E12220" w:rsidRDefault="00B862DE" w:rsidP="00B862DE">
      <w:r>
        <w:t xml:space="preserve">         с. Никольское 2-е                </w:t>
      </w:r>
    </w:p>
    <w:p w:rsidR="00B862DE" w:rsidRDefault="00B862DE" w:rsidP="00B862DE"/>
    <w:p w:rsidR="00B862DE" w:rsidRDefault="00B862DE" w:rsidP="00B862DE">
      <w:pPr>
        <w:pStyle w:val="Title"/>
        <w:spacing w:before="0" w:after="0"/>
        <w:ind w:firstLine="709"/>
        <w:rPr>
          <w:rFonts w:ascii="Times New Roman" w:eastAsia="Arial" w:hAnsi="Times New Roman" w:cs="Times New Roman"/>
          <w:b w:val="0"/>
          <w:sz w:val="28"/>
          <w:szCs w:val="28"/>
        </w:rPr>
      </w:pPr>
      <w:r w:rsidRPr="00B862DE">
        <w:rPr>
          <w:rFonts w:ascii="Times New Roman" w:eastAsia="Arial" w:hAnsi="Times New Roman" w:cs="Times New Roman"/>
          <w:b w:val="0"/>
          <w:sz w:val="28"/>
          <w:szCs w:val="28"/>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r>
        <w:rPr>
          <w:rFonts w:ascii="Times New Roman" w:eastAsia="Arial" w:hAnsi="Times New Roman" w:cs="Times New Roman"/>
          <w:b w:val="0"/>
          <w:sz w:val="28"/>
          <w:szCs w:val="28"/>
        </w:rPr>
        <w:t xml:space="preserve">Никольского </w:t>
      </w:r>
      <w:r w:rsidRPr="00B862DE">
        <w:rPr>
          <w:rFonts w:ascii="Times New Roman" w:eastAsia="Arial" w:hAnsi="Times New Roman" w:cs="Times New Roman"/>
          <w:b w:val="0"/>
          <w:sz w:val="28"/>
          <w:szCs w:val="28"/>
        </w:rPr>
        <w:t xml:space="preserve">сельского поселения Бобровского муниципального района </w:t>
      </w:r>
    </w:p>
    <w:p w:rsidR="00B862DE" w:rsidRPr="00B862DE" w:rsidRDefault="00B862DE" w:rsidP="00B862DE">
      <w:pPr>
        <w:pStyle w:val="Title"/>
        <w:spacing w:before="0" w:after="0"/>
        <w:ind w:firstLine="709"/>
        <w:rPr>
          <w:rFonts w:ascii="Times New Roman" w:eastAsia="Arial" w:hAnsi="Times New Roman" w:cs="Times New Roman"/>
          <w:b w:val="0"/>
          <w:sz w:val="28"/>
          <w:szCs w:val="28"/>
        </w:rPr>
      </w:pPr>
      <w:r w:rsidRPr="00B862DE">
        <w:rPr>
          <w:rFonts w:ascii="Times New Roman" w:eastAsia="Arial" w:hAnsi="Times New Roman" w:cs="Times New Roman"/>
          <w:b w:val="0"/>
          <w:sz w:val="28"/>
          <w:szCs w:val="28"/>
        </w:rPr>
        <w:t>Воронежской области</w:t>
      </w:r>
    </w:p>
    <w:p w:rsidR="00B862DE" w:rsidRPr="00B862DE" w:rsidRDefault="00B862DE" w:rsidP="00B862DE">
      <w:pPr>
        <w:rPr>
          <w:sz w:val="28"/>
          <w:szCs w:val="28"/>
        </w:rPr>
      </w:pPr>
    </w:p>
    <w:p w:rsidR="00B862DE" w:rsidRPr="00B862DE" w:rsidRDefault="00B862DE" w:rsidP="00B862DE">
      <w:pPr>
        <w:pStyle w:val="a3"/>
        <w:widowControl w:val="0"/>
        <w:tabs>
          <w:tab w:val="left" w:pos="0"/>
        </w:tabs>
        <w:ind w:firstLine="709"/>
        <w:jc w:val="both"/>
        <w:rPr>
          <w:rFonts w:eastAsia="Arial"/>
        </w:rPr>
      </w:pPr>
      <w:r w:rsidRPr="00B862DE">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B862DE">
        <w:rPr>
          <w:rFonts w:eastAsia="Arial"/>
        </w:rPr>
        <w:t>,</w:t>
      </w:r>
      <w:r w:rsidRPr="00B862DE">
        <w:rPr>
          <w:rFonts w:eastAsia="Arial"/>
          <w:lang w:eastAsia="ru-RU"/>
        </w:rPr>
        <w:t xml:space="preserve"> </w:t>
      </w:r>
      <w:r w:rsidRPr="00B862DE">
        <w:rPr>
          <w:rFonts w:eastAsia="Arial"/>
        </w:rPr>
        <w:t xml:space="preserve">постановлением администрации </w:t>
      </w:r>
      <w:r>
        <w:rPr>
          <w:rFonts w:eastAsia="Arial"/>
        </w:rPr>
        <w:t xml:space="preserve">Никольского </w:t>
      </w:r>
      <w:r w:rsidRPr="00B862DE">
        <w:rPr>
          <w:rFonts w:eastAsia="Arial"/>
        </w:rPr>
        <w:t xml:space="preserve">сельского поселения Бобровского муниципального района Воронежской области </w:t>
      </w:r>
      <w:r w:rsidRPr="00E12220">
        <w:rPr>
          <w:rFonts w:eastAsia="Arial"/>
        </w:rPr>
        <w:t xml:space="preserve">от </w:t>
      </w:r>
      <w:r w:rsidR="00E12220" w:rsidRPr="00E12220">
        <w:rPr>
          <w:rFonts w:eastAsia="Arial"/>
        </w:rPr>
        <w:t xml:space="preserve">19.11.2025 №38 </w:t>
      </w:r>
      <w:r w:rsidRPr="00E12220">
        <w:rPr>
          <w:rFonts w:eastAsia="Arial"/>
        </w:rPr>
        <w:t>«Об утверждении Порядка разработки и утверждения административных регламентов предоставления муниципальных услуг</w:t>
      </w:r>
      <w:r w:rsidRPr="00B862DE">
        <w:rPr>
          <w:rFonts w:eastAsia="Arial"/>
        </w:rPr>
        <w:t xml:space="preserve">», Уставом </w:t>
      </w:r>
      <w:r>
        <w:rPr>
          <w:rFonts w:eastAsia="Arial"/>
        </w:rPr>
        <w:t xml:space="preserve">Никольского </w:t>
      </w:r>
      <w:r w:rsidRPr="00B862DE">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B862DE">
        <w:rPr>
          <w:rFonts w:eastAsia="Arial"/>
        </w:rPr>
        <w:t>сельского поселения Бобровского муниципального района Воронежской области</w:t>
      </w:r>
    </w:p>
    <w:p w:rsidR="00B862DE" w:rsidRPr="00B862DE" w:rsidRDefault="00B862DE" w:rsidP="00B862DE">
      <w:pPr>
        <w:pStyle w:val="a3"/>
        <w:widowControl w:val="0"/>
        <w:tabs>
          <w:tab w:val="left" w:pos="0"/>
        </w:tabs>
        <w:ind w:firstLine="709"/>
        <w:jc w:val="center"/>
        <w:rPr>
          <w:rFonts w:eastAsia="Arial"/>
        </w:rPr>
      </w:pPr>
    </w:p>
    <w:p w:rsidR="00B862DE" w:rsidRPr="00B862DE" w:rsidRDefault="00B862DE" w:rsidP="00B862DE">
      <w:pPr>
        <w:pStyle w:val="a3"/>
        <w:widowControl w:val="0"/>
        <w:tabs>
          <w:tab w:val="left" w:pos="0"/>
        </w:tabs>
        <w:ind w:firstLine="709"/>
        <w:jc w:val="center"/>
        <w:rPr>
          <w:rFonts w:eastAsia="Arial"/>
          <w:lang w:eastAsia="ru-RU"/>
        </w:rPr>
      </w:pPr>
      <w:r w:rsidRPr="00B862DE">
        <w:rPr>
          <w:rFonts w:eastAsia="Arial"/>
        </w:rPr>
        <w:t>ПОСТАНОВЛЯЕТ:</w:t>
      </w:r>
    </w:p>
    <w:p w:rsidR="00B862DE" w:rsidRPr="00B862DE" w:rsidRDefault="00B862DE" w:rsidP="00B862DE">
      <w:pPr>
        <w:pStyle w:val="a3"/>
        <w:widowControl w:val="0"/>
        <w:tabs>
          <w:tab w:val="left" w:pos="0"/>
        </w:tabs>
        <w:ind w:firstLine="709"/>
        <w:jc w:val="both"/>
        <w:rPr>
          <w:rFonts w:eastAsia="Arial"/>
          <w:lang w:eastAsia="ru-RU"/>
        </w:rPr>
      </w:pPr>
    </w:p>
    <w:p w:rsidR="00B862DE" w:rsidRPr="00B862DE" w:rsidRDefault="00B862DE" w:rsidP="00B862DE">
      <w:pPr>
        <w:pStyle w:val="a3"/>
        <w:widowControl w:val="0"/>
        <w:tabs>
          <w:tab w:val="left" w:pos="0"/>
        </w:tabs>
        <w:ind w:firstLine="709"/>
        <w:jc w:val="both"/>
        <w:rPr>
          <w:rFonts w:eastAsia="Arial"/>
        </w:rPr>
      </w:pPr>
      <w:r w:rsidRPr="00B862DE">
        <w:rPr>
          <w:rFonts w:eastAsia="Arial"/>
          <w:lang w:eastAsia="ru-RU"/>
        </w:rPr>
        <w:t xml:space="preserve">1. </w:t>
      </w:r>
      <w:r w:rsidRPr="00B862DE">
        <w:rPr>
          <w:rFonts w:eastAsia="Arial"/>
        </w:rPr>
        <w:t xml:space="preserve">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на торгах» на территории </w:t>
      </w:r>
      <w:r>
        <w:rPr>
          <w:rFonts w:eastAsia="Arial"/>
        </w:rPr>
        <w:t xml:space="preserve">Никольского </w:t>
      </w:r>
      <w:r w:rsidRPr="00B862DE">
        <w:rPr>
          <w:rFonts w:eastAsia="Arial"/>
        </w:rPr>
        <w:t>сельского поселения Бобровского муниципального района Воронежской области согласно приложению к настоящему постановлению.</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2. </w:t>
      </w:r>
      <w:r w:rsidRPr="00B862DE">
        <w:rPr>
          <w:rFonts w:eastAsia="Arial"/>
          <w:kern w:val="2"/>
          <w:sz w:val="28"/>
          <w:szCs w:val="28"/>
          <w:lang w:eastAsia="x-none" w:bidi="ru-RU"/>
        </w:rPr>
        <w:t xml:space="preserve">Признать утратившими силу следующие постановления администрации </w:t>
      </w:r>
      <w:r>
        <w:rPr>
          <w:rFonts w:eastAsia="Arial"/>
          <w:kern w:val="2"/>
          <w:sz w:val="28"/>
          <w:szCs w:val="28"/>
          <w:lang w:eastAsia="x-none" w:bidi="ru-RU"/>
        </w:rPr>
        <w:t xml:space="preserve">Никольского </w:t>
      </w:r>
      <w:r w:rsidRPr="00B862DE">
        <w:rPr>
          <w:rFonts w:eastAsia="Arial"/>
          <w:kern w:val="2"/>
          <w:sz w:val="28"/>
          <w:szCs w:val="28"/>
          <w:lang w:eastAsia="x-none" w:bidi="ru-RU"/>
        </w:rPr>
        <w:t>сельского поселения Бобровского муниципального района Воронежской области</w:t>
      </w:r>
      <w:r w:rsidRPr="00B862DE">
        <w:rPr>
          <w:rFonts w:eastAsia="Arial"/>
          <w:sz w:val="28"/>
          <w:szCs w:val="28"/>
        </w:rPr>
        <w:t>:</w:t>
      </w:r>
    </w:p>
    <w:p w:rsidR="00E12220" w:rsidRPr="00E12220" w:rsidRDefault="00E12220" w:rsidP="00E12220">
      <w:pPr>
        <w:suppressAutoHyphens/>
        <w:ind w:firstLine="709"/>
        <w:jc w:val="both"/>
        <w:rPr>
          <w:rFonts w:eastAsia="Arial"/>
          <w:sz w:val="28"/>
          <w:szCs w:val="28"/>
          <w:highlight w:val="yellow"/>
        </w:rPr>
      </w:pPr>
      <w:r w:rsidRPr="00E12220">
        <w:rPr>
          <w:rFonts w:eastAsia="Arial"/>
          <w:sz w:val="28"/>
          <w:szCs w:val="28"/>
        </w:rPr>
        <w:t>- от «15» декабря 2023 г. № 8</w:t>
      </w:r>
      <w:r w:rsidR="00B862DE" w:rsidRPr="00E12220">
        <w:rPr>
          <w:rFonts w:eastAsia="Arial"/>
          <w:sz w:val="28"/>
          <w:szCs w:val="28"/>
        </w:rPr>
        <w:t>8 «</w:t>
      </w:r>
      <w:r w:rsidRPr="00E12220">
        <w:rPr>
          <w:bCs/>
          <w:sz w:val="28"/>
          <w:szCs w:val="28"/>
          <w:lang w:val="x-none" w:eastAsia="ar-SA"/>
        </w:rPr>
        <w:t xml:space="preserve">Об утверждении административного регламента предоставления </w:t>
      </w:r>
      <w:proofErr w:type="gramStart"/>
      <w:r w:rsidRPr="00E12220">
        <w:rPr>
          <w:bCs/>
          <w:sz w:val="28"/>
          <w:szCs w:val="28"/>
          <w:lang w:val="x-none" w:eastAsia="ar-SA"/>
        </w:rPr>
        <w:t>муниципальной  услуги</w:t>
      </w:r>
      <w:proofErr w:type="gramEnd"/>
      <w:r w:rsidRPr="00E12220">
        <w:rPr>
          <w:bCs/>
          <w:sz w:val="28"/>
          <w:szCs w:val="28"/>
          <w:lang w:val="x-none" w:eastAsia="ar-SA"/>
        </w:rPr>
        <w:t xml:space="preserve"> «Предоставление земельного участка, находящегося в муниципальной собственности, на торгах» на территории Никольского сельского поселения Бобровского муниципального района Воронежской области</w:t>
      </w:r>
    </w:p>
    <w:p w:rsidR="00B862DE" w:rsidRPr="00E12220" w:rsidRDefault="00B862DE" w:rsidP="00B862DE">
      <w:pPr>
        <w:suppressAutoHyphens/>
        <w:ind w:firstLine="709"/>
        <w:jc w:val="both"/>
        <w:rPr>
          <w:rFonts w:eastAsia="Arial"/>
          <w:sz w:val="28"/>
          <w:szCs w:val="28"/>
        </w:rPr>
      </w:pPr>
      <w:r w:rsidRPr="00E12220">
        <w:rPr>
          <w:rFonts w:eastAsia="Arial"/>
          <w:sz w:val="28"/>
          <w:szCs w:val="28"/>
        </w:rPr>
        <w:t>- от «25</w:t>
      </w:r>
      <w:r w:rsidR="00E12220" w:rsidRPr="00E12220">
        <w:rPr>
          <w:rFonts w:eastAsia="Arial"/>
          <w:sz w:val="28"/>
          <w:szCs w:val="28"/>
        </w:rPr>
        <w:t>» марта 2024 г. № 1</w:t>
      </w:r>
      <w:r w:rsidRPr="00E12220">
        <w:rPr>
          <w:rFonts w:eastAsia="Arial"/>
          <w:sz w:val="28"/>
          <w:szCs w:val="28"/>
        </w:rPr>
        <w:t>4 «</w:t>
      </w:r>
      <w:r w:rsidR="00E12220" w:rsidRPr="00E12220">
        <w:rPr>
          <w:bCs/>
          <w:sz w:val="28"/>
          <w:szCs w:val="28"/>
          <w:lang w:eastAsia="ar-SA"/>
        </w:rPr>
        <w:t xml:space="preserve">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w:t>
      </w:r>
      <w:r w:rsidR="00E12220" w:rsidRPr="00E12220">
        <w:rPr>
          <w:bCs/>
          <w:sz w:val="28"/>
          <w:szCs w:val="28"/>
          <w:lang w:eastAsia="ar-SA"/>
        </w:rPr>
        <w:lastRenderedPageBreak/>
        <w:t xml:space="preserve">собственности, на торгах» на территории Никольского </w:t>
      </w:r>
      <w:proofErr w:type="gramStart"/>
      <w:r w:rsidR="00E12220" w:rsidRPr="00E12220">
        <w:rPr>
          <w:bCs/>
          <w:sz w:val="28"/>
          <w:szCs w:val="28"/>
          <w:lang w:eastAsia="ar-SA"/>
        </w:rPr>
        <w:t>сельского  поселения</w:t>
      </w:r>
      <w:proofErr w:type="gramEnd"/>
      <w:r w:rsidR="00E12220" w:rsidRPr="00E12220">
        <w:rPr>
          <w:bCs/>
          <w:sz w:val="28"/>
          <w:szCs w:val="28"/>
          <w:lang w:eastAsia="ar-SA"/>
        </w:rPr>
        <w:t xml:space="preserve">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 № 88</w:t>
      </w:r>
      <w:r w:rsidRPr="00E12220">
        <w:rPr>
          <w:rFonts w:eastAsia="Arial"/>
          <w:sz w:val="28"/>
          <w:szCs w:val="28"/>
        </w:rPr>
        <w:t>»;</w:t>
      </w:r>
    </w:p>
    <w:p w:rsidR="00B862DE" w:rsidRPr="00E12220" w:rsidRDefault="00E12220" w:rsidP="00B862DE">
      <w:pPr>
        <w:suppressAutoHyphens/>
        <w:ind w:firstLine="709"/>
        <w:jc w:val="both"/>
        <w:rPr>
          <w:rFonts w:eastAsia="Arial"/>
          <w:sz w:val="28"/>
          <w:szCs w:val="28"/>
        </w:rPr>
      </w:pPr>
      <w:r w:rsidRPr="00E12220">
        <w:rPr>
          <w:rFonts w:eastAsia="Arial"/>
          <w:sz w:val="28"/>
          <w:szCs w:val="28"/>
        </w:rPr>
        <w:t>- от «13» декабря 2024 г. № 87</w:t>
      </w:r>
      <w:r w:rsidR="00B862DE" w:rsidRPr="00E12220">
        <w:rPr>
          <w:rFonts w:eastAsia="Arial"/>
          <w:sz w:val="28"/>
          <w:szCs w:val="28"/>
        </w:rPr>
        <w:t xml:space="preserve"> «</w:t>
      </w:r>
      <w:r w:rsidRPr="00E12220">
        <w:rPr>
          <w:bCs/>
          <w:sz w:val="28"/>
          <w:szCs w:val="28"/>
          <w:lang w:eastAsia="ar-SA"/>
        </w:rPr>
        <w:t xml:space="preserve">О внесении изменений в постановление </w:t>
      </w:r>
      <w:proofErr w:type="gramStart"/>
      <w:r w:rsidRPr="00E12220">
        <w:rPr>
          <w:bCs/>
          <w:sz w:val="28"/>
          <w:szCs w:val="28"/>
          <w:lang w:eastAsia="ar-SA"/>
        </w:rPr>
        <w:t>администрации  Никольского</w:t>
      </w:r>
      <w:proofErr w:type="gramEnd"/>
      <w:r w:rsidRPr="00E12220">
        <w:rPr>
          <w:bCs/>
          <w:sz w:val="28"/>
          <w:szCs w:val="28"/>
          <w:lang w:eastAsia="ar-SA"/>
        </w:rPr>
        <w:t xml:space="preserve"> сельского Бобровского муниципального района Воронежской области от 15.12.2023 № 88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Никольского сельского поселения Бобровского муниципального района Воронежской области»</w:t>
      </w:r>
      <w:r w:rsidR="002D2916">
        <w:rPr>
          <w:rFonts w:eastAsia="Arial"/>
          <w:sz w:val="28"/>
          <w:szCs w:val="28"/>
        </w:rPr>
        <w:t>.</w:t>
      </w:r>
    </w:p>
    <w:p w:rsidR="00B862DE" w:rsidRPr="00B862DE" w:rsidRDefault="00B862DE" w:rsidP="00B862DE">
      <w:pPr>
        <w:tabs>
          <w:tab w:val="right" w:pos="10203"/>
        </w:tabs>
        <w:ind w:right="283" w:firstLine="709"/>
        <w:jc w:val="both"/>
        <w:rPr>
          <w:rFonts w:eastAsia="Arial"/>
          <w:kern w:val="2"/>
          <w:sz w:val="28"/>
          <w:szCs w:val="28"/>
          <w:lang w:eastAsia="x-none"/>
        </w:rPr>
      </w:pPr>
      <w:r w:rsidRPr="00B862DE">
        <w:rPr>
          <w:rFonts w:eastAsia="Arial"/>
          <w:sz w:val="28"/>
          <w:szCs w:val="28"/>
        </w:rPr>
        <w:t xml:space="preserve">3. </w:t>
      </w:r>
      <w:r w:rsidRPr="00B862DE">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B862DE">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B862DE" w:rsidRPr="00B862DE" w:rsidRDefault="00B862DE" w:rsidP="00B862DE">
      <w:pPr>
        <w:rPr>
          <w:sz w:val="28"/>
          <w:szCs w:val="28"/>
        </w:rPr>
      </w:pPr>
      <w:r w:rsidRPr="00B862DE">
        <w:rPr>
          <w:rFonts w:eastAsia="Arial"/>
          <w:sz w:val="28"/>
          <w:szCs w:val="28"/>
        </w:rPr>
        <w:t>4. Контроль за исполнением настоящего постановления оставляю за собой.</w:t>
      </w:r>
    </w:p>
    <w:p w:rsidR="00B862DE" w:rsidRPr="00B862DE" w:rsidRDefault="00B862DE" w:rsidP="00B862DE">
      <w:pPr>
        <w:rPr>
          <w:sz w:val="28"/>
          <w:szCs w:val="28"/>
        </w:rPr>
      </w:pPr>
    </w:p>
    <w:p w:rsidR="00B862DE" w:rsidRDefault="00B862DE" w:rsidP="00B862DE"/>
    <w:p w:rsidR="00B862DE" w:rsidRDefault="00B862DE" w:rsidP="00B862DE">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B862DE" w:rsidRDefault="00B862DE" w:rsidP="00B862DE">
      <w:pPr>
        <w:jc w:val="both"/>
        <w:rPr>
          <w:sz w:val="28"/>
          <w:szCs w:val="28"/>
        </w:rPr>
      </w:pPr>
      <w:r>
        <w:rPr>
          <w:sz w:val="28"/>
          <w:szCs w:val="28"/>
        </w:rPr>
        <w:t>Бобровского муниципального района</w:t>
      </w:r>
    </w:p>
    <w:p w:rsidR="00B862DE" w:rsidRDefault="00B862DE" w:rsidP="00B862DE">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B862DE" w:rsidRDefault="00B862DE" w:rsidP="00B862DE"/>
    <w:p w:rsidR="002D2916" w:rsidRDefault="002D2916" w:rsidP="00B862DE"/>
    <w:p w:rsidR="002D2916" w:rsidRDefault="002D2916" w:rsidP="00B862DE"/>
    <w:p w:rsidR="002D2916" w:rsidRDefault="002D2916" w:rsidP="00B862DE"/>
    <w:p w:rsidR="002D2916" w:rsidRDefault="002D2916" w:rsidP="00B862DE"/>
    <w:p w:rsidR="002D2916" w:rsidRDefault="002D2916" w:rsidP="00B862DE"/>
    <w:p w:rsidR="002D2916" w:rsidRDefault="002D2916" w:rsidP="00B862DE"/>
    <w:p w:rsidR="002D2916" w:rsidRDefault="002D2916" w:rsidP="00B862DE"/>
    <w:p w:rsidR="002D2916" w:rsidRDefault="002D2916" w:rsidP="00B862DE"/>
    <w:p w:rsidR="002D2916" w:rsidRDefault="002D2916" w:rsidP="00B862DE"/>
    <w:p w:rsidR="00B862DE" w:rsidRDefault="00B862DE" w:rsidP="00B862DE"/>
    <w:p w:rsidR="00B862DE" w:rsidRDefault="00B862DE" w:rsidP="00B862DE"/>
    <w:p w:rsidR="00B862DE" w:rsidRDefault="00B862DE" w:rsidP="00B862DE"/>
    <w:p w:rsidR="002D2916" w:rsidRDefault="002D2916" w:rsidP="00B862DE">
      <w:pPr>
        <w:tabs>
          <w:tab w:val="left" w:pos="5103"/>
        </w:tabs>
        <w:suppressAutoHyphens/>
        <w:jc w:val="right"/>
      </w:pPr>
    </w:p>
    <w:p w:rsidR="00B862DE" w:rsidRPr="00B862DE" w:rsidRDefault="00B862DE" w:rsidP="002D2916">
      <w:pPr>
        <w:tabs>
          <w:tab w:val="left" w:pos="5103"/>
        </w:tabs>
        <w:suppressAutoHyphens/>
        <w:jc w:val="right"/>
        <w:rPr>
          <w:rFonts w:eastAsia="Arial"/>
          <w:kern w:val="2"/>
          <w:sz w:val="28"/>
          <w:szCs w:val="28"/>
          <w:lang w:eastAsia="x-none"/>
        </w:rPr>
      </w:pPr>
      <w:r w:rsidRPr="00B862DE">
        <w:rPr>
          <w:rFonts w:eastAsia="Arial"/>
          <w:kern w:val="2"/>
          <w:sz w:val="28"/>
          <w:szCs w:val="28"/>
          <w:lang w:eastAsia="x-none"/>
        </w:rPr>
        <w:lastRenderedPageBreak/>
        <w:t>Приложение</w:t>
      </w:r>
    </w:p>
    <w:p w:rsidR="00B862DE" w:rsidRPr="00B862DE" w:rsidRDefault="00B862DE" w:rsidP="002D2916">
      <w:pPr>
        <w:suppressAutoHyphens/>
        <w:ind w:left="5103"/>
        <w:jc w:val="right"/>
        <w:rPr>
          <w:rFonts w:eastAsia="Arial"/>
          <w:kern w:val="2"/>
          <w:sz w:val="28"/>
          <w:szCs w:val="28"/>
          <w:lang w:eastAsia="x-none"/>
        </w:rPr>
      </w:pPr>
      <w:proofErr w:type="gramStart"/>
      <w:r w:rsidRPr="00B862DE">
        <w:rPr>
          <w:rFonts w:eastAsia="Arial"/>
          <w:kern w:val="2"/>
          <w:sz w:val="28"/>
          <w:szCs w:val="28"/>
          <w:lang w:eastAsia="x-none"/>
        </w:rPr>
        <w:t>к</w:t>
      </w:r>
      <w:proofErr w:type="gramEnd"/>
      <w:r w:rsidRPr="00B862DE">
        <w:rPr>
          <w:rFonts w:eastAsia="Arial"/>
          <w:kern w:val="2"/>
          <w:sz w:val="28"/>
          <w:szCs w:val="28"/>
          <w:lang w:eastAsia="x-none"/>
        </w:rPr>
        <w:t xml:space="preserve"> постановлению администрации</w:t>
      </w:r>
    </w:p>
    <w:p w:rsidR="00B862DE" w:rsidRPr="00B862DE" w:rsidRDefault="00B862DE" w:rsidP="002D2916">
      <w:pPr>
        <w:suppressAutoHyphens/>
        <w:ind w:left="5103"/>
        <w:jc w:val="right"/>
        <w:rPr>
          <w:rFonts w:eastAsia="Arial"/>
          <w:kern w:val="2"/>
          <w:sz w:val="28"/>
          <w:szCs w:val="28"/>
          <w:lang w:eastAsia="x-none"/>
        </w:rPr>
      </w:pPr>
      <w:r>
        <w:rPr>
          <w:rFonts w:eastAsia="Arial"/>
          <w:kern w:val="2"/>
          <w:sz w:val="28"/>
          <w:szCs w:val="28"/>
          <w:lang w:eastAsia="x-none"/>
        </w:rPr>
        <w:t xml:space="preserve">Никольского </w:t>
      </w:r>
      <w:r w:rsidRPr="00B862DE">
        <w:rPr>
          <w:rFonts w:eastAsia="Arial"/>
          <w:kern w:val="2"/>
          <w:sz w:val="28"/>
          <w:szCs w:val="28"/>
          <w:lang w:eastAsia="x-none"/>
        </w:rPr>
        <w:t>сельского поселения</w:t>
      </w:r>
    </w:p>
    <w:p w:rsidR="00B862DE" w:rsidRDefault="00B862DE" w:rsidP="002D2916">
      <w:pPr>
        <w:suppressAutoHyphens/>
        <w:jc w:val="right"/>
        <w:rPr>
          <w:rFonts w:eastAsia="Arial"/>
          <w:kern w:val="2"/>
          <w:sz w:val="28"/>
          <w:szCs w:val="28"/>
          <w:lang w:eastAsia="x-none"/>
        </w:rPr>
      </w:pPr>
      <w:r w:rsidRPr="00B862DE">
        <w:rPr>
          <w:rFonts w:eastAsia="Arial"/>
          <w:kern w:val="2"/>
          <w:sz w:val="28"/>
          <w:szCs w:val="28"/>
          <w:lang w:eastAsia="x-none"/>
        </w:rPr>
        <w:t xml:space="preserve">Бобровского муниципального района </w:t>
      </w:r>
    </w:p>
    <w:p w:rsidR="00B862DE" w:rsidRPr="00B862DE" w:rsidRDefault="00B862DE" w:rsidP="002D2916">
      <w:pPr>
        <w:suppressAutoHyphens/>
        <w:jc w:val="right"/>
        <w:rPr>
          <w:rFonts w:eastAsia="Arial"/>
          <w:kern w:val="2"/>
          <w:sz w:val="28"/>
          <w:szCs w:val="28"/>
          <w:lang w:eastAsia="x-none"/>
        </w:rPr>
      </w:pPr>
      <w:r w:rsidRPr="00B862DE">
        <w:rPr>
          <w:rFonts w:eastAsia="Arial"/>
          <w:kern w:val="2"/>
          <w:sz w:val="28"/>
          <w:szCs w:val="28"/>
          <w:lang w:eastAsia="x-none"/>
        </w:rPr>
        <w:t>Воронежской области</w:t>
      </w:r>
    </w:p>
    <w:p w:rsidR="00B862DE" w:rsidRPr="00B862DE" w:rsidRDefault="00B862DE" w:rsidP="002D2916">
      <w:pPr>
        <w:suppressAutoHyphens/>
        <w:ind w:left="5103"/>
        <w:jc w:val="right"/>
        <w:rPr>
          <w:rFonts w:eastAsia="Arial"/>
          <w:kern w:val="2"/>
          <w:sz w:val="28"/>
          <w:szCs w:val="28"/>
          <w:lang w:eastAsia="x-none"/>
        </w:rPr>
      </w:pPr>
      <w:proofErr w:type="gramStart"/>
      <w:r>
        <w:rPr>
          <w:rFonts w:eastAsia="Arial"/>
          <w:kern w:val="2"/>
          <w:sz w:val="28"/>
          <w:szCs w:val="28"/>
          <w:lang w:eastAsia="x-none"/>
        </w:rPr>
        <w:t>от</w:t>
      </w:r>
      <w:proofErr w:type="gramEnd"/>
      <w:r>
        <w:rPr>
          <w:rFonts w:eastAsia="Arial"/>
          <w:kern w:val="2"/>
          <w:sz w:val="28"/>
          <w:szCs w:val="28"/>
          <w:lang w:eastAsia="x-none"/>
        </w:rPr>
        <w:t xml:space="preserve"> «25</w:t>
      </w:r>
      <w:r w:rsidRPr="00B862DE">
        <w:rPr>
          <w:rFonts w:eastAsia="Arial"/>
          <w:kern w:val="2"/>
          <w:sz w:val="28"/>
          <w:szCs w:val="28"/>
          <w:lang w:eastAsia="x-none"/>
        </w:rPr>
        <w:t xml:space="preserve">» ноября 2025 г. </w:t>
      </w:r>
      <w:r w:rsidR="00E12220" w:rsidRPr="00E12220">
        <w:rPr>
          <w:rFonts w:eastAsia="Arial"/>
          <w:kern w:val="2"/>
          <w:sz w:val="28"/>
          <w:szCs w:val="28"/>
          <w:lang w:eastAsia="x-none"/>
        </w:rPr>
        <w:t>№ 43</w:t>
      </w:r>
    </w:p>
    <w:p w:rsidR="00B862DE" w:rsidRPr="00B862DE" w:rsidRDefault="00B862DE" w:rsidP="00B862DE">
      <w:pPr>
        <w:pStyle w:val="9"/>
        <w:shd w:val="clear" w:color="auto" w:fill="auto"/>
        <w:spacing w:after="0" w:line="240" w:lineRule="auto"/>
        <w:ind w:firstLine="709"/>
        <w:jc w:val="center"/>
        <w:rPr>
          <w:rFonts w:eastAsia="Arial"/>
          <w:i w:val="0"/>
          <w:sz w:val="28"/>
          <w:szCs w:val="28"/>
        </w:rPr>
      </w:pPr>
    </w:p>
    <w:p w:rsidR="00B862DE" w:rsidRPr="00B862DE" w:rsidRDefault="00B862DE" w:rsidP="00B862DE">
      <w:pPr>
        <w:pStyle w:val="9"/>
        <w:shd w:val="clear" w:color="auto" w:fill="auto"/>
        <w:spacing w:after="0" w:line="240" w:lineRule="auto"/>
        <w:ind w:firstLine="709"/>
        <w:jc w:val="center"/>
        <w:rPr>
          <w:rFonts w:eastAsia="Arial"/>
          <w:i w:val="0"/>
          <w:sz w:val="28"/>
          <w:szCs w:val="28"/>
        </w:rPr>
      </w:pPr>
      <w:r w:rsidRPr="00B862DE">
        <w:rPr>
          <w:rFonts w:eastAsia="Arial"/>
          <w:i w:val="0"/>
          <w:sz w:val="28"/>
          <w:szCs w:val="28"/>
        </w:rPr>
        <w:t>Административный регламент</w:t>
      </w:r>
      <w:bookmarkStart w:id="0" w:name="_GoBack"/>
      <w:bookmarkEnd w:id="0"/>
    </w:p>
    <w:p w:rsidR="00B862DE" w:rsidRPr="00B862DE" w:rsidRDefault="00B862DE" w:rsidP="00B862DE">
      <w:pPr>
        <w:pStyle w:val="9"/>
        <w:shd w:val="clear" w:color="auto" w:fill="auto"/>
        <w:spacing w:after="0" w:line="240" w:lineRule="auto"/>
        <w:ind w:firstLine="709"/>
        <w:jc w:val="center"/>
        <w:rPr>
          <w:rFonts w:eastAsia="Arial"/>
          <w:i w:val="0"/>
          <w:sz w:val="28"/>
          <w:szCs w:val="28"/>
        </w:rPr>
      </w:pPr>
      <w:proofErr w:type="gramStart"/>
      <w:r w:rsidRPr="00B862DE">
        <w:rPr>
          <w:rFonts w:eastAsia="Arial"/>
          <w:i w:val="0"/>
          <w:sz w:val="28"/>
          <w:szCs w:val="28"/>
        </w:rPr>
        <w:t>по</w:t>
      </w:r>
      <w:proofErr w:type="gramEnd"/>
      <w:r w:rsidRPr="00B862DE">
        <w:rPr>
          <w:rFonts w:eastAsia="Arial"/>
          <w:i w:val="0"/>
          <w:sz w:val="28"/>
          <w:szCs w:val="28"/>
        </w:rPr>
        <w:t xml:space="preserve"> предоставлению муниципальной услуги «Предоставление земельного участка, находящегося в муниципальной собственности, на торгах» на территории </w:t>
      </w:r>
      <w:r>
        <w:rPr>
          <w:rFonts w:eastAsia="Arial"/>
          <w:i w:val="0"/>
          <w:sz w:val="28"/>
          <w:szCs w:val="28"/>
        </w:rPr>
        <w:t xml:space="preserve">Никольского </w:t>
      </w:r>
      <w:r w:rsidRPr="00B862DE">
        <w:rPr>
          <w:rFonts w:eastAsia="Arial"/>
          <w:i w:val="0"/>
          <w:sz w:val="28"/>
          <w:szCs w:val="28"/>
        </w:rPr>
        <w:t>сельского поселения Бобровского муниципального района Воронежской области</w:t>
      </w:r>
    </w:p>
    <w:p w:rsidR="00B862DE" w:rsidRPr="00B862DE" w:rsidRDefault="00B862DE" w:rsidP="00B862DE">
      <w:pPr>
        <w:pStyle w:val="9"/>
        <w:shd w:val="clear" w:color="auto" w:fill="auto"/>
        <w:spacing w:after="0" w:line="240" w:lineRule="auto"/>
        <w:ind w:firstLine="709"/>
        <w:rPr>
          <w:rFonts w:eastAsia="Arial"/>
          <w:i w:val="0"/>
          <w:sz w:val="28"/>
          <w:szCs w:val="28"/>
        </w:rPr>
      </w:pPr>
    </w:p>
    <w:p w:rsidR="00B862DE" w:rsidRPr="00B862DE" w:rsidRDefault="00B862DE" w:rsidP="00B862DE">
      <w:pPr>
        <w:suppressAutoHyphens/>
        <w:ind w:firstLine="709"/>
        <w:jc w:val="center"/>
        <w:rPr>
          <w:rFonts w:eastAsia="Arial"/>
          <w:sz w:val="28"/>
          <w:szCs w:val="28"/>
        </w:rPr>
      </w:pPr>
      <w:r w:rsidRPr="00B862DE">
        <w:rPr>
          <w:rFonts w:eastAsia="Arial"/>
          <w:sz w:val="28"/>
          <w:szCs w:val="28"/>
        </w:rPr>
        <w:t>I. Общие положения</w:t>
      </w:r>
    </w:p>
    <w:p w:rsidR="00B862DE" w:rsidRPr="00B862DE" w:rsidRDefault="00B862DE" w:rsidP="00B862DE">
      <w:pPr>
        <w:suppressAutoHyphens/>
        <w:ind w:firstLine="709"/>
        <w:jc w:val="center"/>
        <w:rPr>
          <w:rFonts w:eastAsia="Arial"/>
          <w:sz w:val="28"/>
          <w:szCs w:val="28"/>
        </w:rPr>
      </w:pPr>
    </w:p>
    <w:p w:rsidR="00B862DE" w:rsidRPr="00B862DE" w:rsidRDefault="00B862DE" w:rsidP="00B862DE">
      <w:pPr>
        <w:pStyle w:val="9"/>
        <w:shd w:val="clear" w:color="auto" w:fill="auto"/>
        <w:tabs>
          <w:tab w:val="left" w:pos="0"/>
        </w:tabs>
        <w:spacing w:after="0" w:line="240" w:lineRule="auto"/>
        <w:ind w:firstLine="709"/>
        <w:jc w:val="center"/>
        <w:rPr>
          <w:rFonts w:eastAsia="Arial"/>
          <w:i w:val="0"/>
          <w:sz w:val="28"/>
          <w:szCs w:val="28"/>
        </w:rPr>
      </w:pPr>
      <w:r w:rsidRPr="00B862DE">
        <w:rPr>
          <w:rFonts w:eastAsia="Arial"/>
          <w:i w:val="0"/>
          <w:sz w:val="28"/>
          <w:szCs w:val="28"/>
        </w:rPr>
        <w:t>1. Предмет регулирования административного регламента</w:t>
      </w:r>
    </w:p>
    <w:p w:rsidR="00B862DE" w:rsidRPr="00B862DE" w:rsidRDefault="00B862DE" w:rsidP="00B862DE">
      <w:pPr>
        <w:pStyle w:val="9"/>
        <w:shd w:val="clear" w:color="auto" w:fill="auto"/>
        <w:tabs>
          <w:tab w:val="left" w:pos="0"/>
        </w:tabs>
        <w:spacing w:after="0" w:line="240" w:lineRule="auto"/>
        <w:ind w:firstLine="709"/>
        <w:rPr>
          <w:rFonts w:eastAsia="Arial"/>
          <w:i w:val="0"/>
          <w:sz w:val="28"/>
          <w:szCs w:val="28"/>
        </w:rPr>
      </w:pPr>
    </w:p>
    <w:p w:rsidR="00B862DE" w:rsidRPr="00B862DE" w:rsidRDefault="00B862DE" w:rsidP="00B862DE">
      <w:pPr>
        <w:pStyle w:val="2"/>
        <w:numPr>
          <w:ilvl w:val="1"/>
          <w:numId w:val="2"/>
        </w:numPr>
        <w:shd w:val="clear" w:color="auto" w:fill="auto"/>
        <w:tabs>
          <w:tab w:val="left" w:pos="0"/>
          <w:tab w:val="left" w:pos="567"/>
          <w:tab w:val="left" w:pos="709"/>
        </w:tabs>
        <w:spacing w:before="0" w:after="0" w:line="240" w:lineRule="auto"/>
        <w:ind w:firstLine="709"/>
        <w:rPr>
          <w:rFonts w:eastAsia="Arial"/>
          <w:spacing w:val="6"/>
          <w:sz w:val="28"/>
          <w:szCs w:val="28"/>
        </w:rPr>
      </w:pPr>
      <w:r w:rsidRPr="00B862DE">
        <w:rPr>
          <w:rFonts w:eastAsia="Arial"/>
          <w:spacing w:val="6"/>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pacing w:val="6"/>
          <w:sz w:val="28"/>
          <w:szCs w:val="28"/>
        </w:rPr>
        <w:t xml:space="preserve">Никольского </w:t>
      </w:r>
      <w:r w:rsidRPr="00B862DE">
        <w:rPr>
          <w:rFonts w:eastAsia="Arial"/>
          <w:spacing w:val="6"/>
          <w:sz w:val="28"/>
          <w:szCs w:val="28"/>
        </w:rPr>
        <w:t xml:space="preserve">сельского поселения Бобровского муниципального района Воронежской области муниципальной услуги «Предоставление земельного участка, находящегося в муниципальной собственности, на торгах» на территории </w:t>
      </w:r>
      <w:r>
        <w:rPr>
          <w:rFonts w:eastAsia="Arial"/>
          <w:spacing w:val="6"/>
          <w:sz w:val="28"/>
          <w:szCs w:val="28"/>
        </w:rPr>
        <w:t xml:space="preserve">Никольского </w:t>
      </w:r>
      <w:r w:rsidRPr="00B862DE">
        <w:rPr>
          <w:rFonts w:eastAsia="Arial"/>
          <w:spacing w:val="6"/>
          <w:sz w:val="28"/>
          <w:szCs w:val="28"/>
        </w:rPr>
        <w:t>сельского поселения Бобровского муниципального района Воронежской области (далее – Административный регламент, Муниципальная услуга).</w:t>
      </w:r>
    </w:p>
    <w:p w:rsidR="00B862DE" w:rsidRPr="00B862DE" w:rsidRDefault="00B862DE" w:rsidP="00B862DE">
      <w:pPr>
        <w:pStyle w:val="2"/>
        <w:numPr>
          <w:ilvl w:val="1"/>
          <w:numId w:val="2"/>
        </w:numPr>
        <w:shd w:val="clear" w:color="auto" w:fill="auto"/>
        <w:tabs>
          <w:tab w:val="left" w:pos="0"/>
          <w:tab w:val="left" w:pos="270"/>
          <w:tab w:val="left" w:pos="1443"/>
        </w:tabs>
        <w:spacing w:before="0" w:after="0" w:line="240" w:lineRule="auto"/>
        <w:ind w:firstLine="709"/>
        <w:rPr>
          <w:rFonts w:eastAsia="Arial"/>
          <w:spacing w:val="6"/>
          <w:sz w:val="28"/>
          <w:szCs w:val="28"/>
        </w:rPr>
      </w:pPr>
      <w:r w:rsidRPr="00B862DE">
        <w:rPr>
          <w:rFonts w:eastAsia="Arial"/>
          <w:spacing w:val="6"/>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B862DE" w:rsidRPr="00B862DE" w:rsidRDefault="00B862DE" w:rsidP="00B862DE">
      <w:pPr>
        <w:pStyle w:val="2"/>
        <w:numPr>
          <w:ilvl w:val="1"/>
          <w:numId w:val="2"/>
        </w:numPr>
        <w:shd w:val="clear" w:color="auto" w:fill="auto"/>
        <w:tabs>
          <w:tab w:val="left" w:pos="0"/>
          <w:tab w:val="left" w:pos="270"/>
          <w:tab w:val="left" w:pos="1443"/>
        </w:tabs>
        <w:spacing w:before="0" w:after="0" w:line="240" w:lineRule="auto"/>
        <w:ind w:firstLine="709"/>
        <w:rPr>
          <w:rFonts w:eastAsia="Arial"/>
          <w:spacing w:val="6"/>
          <w:sz w:val="28"/>
          <w:szCs w:val="28"/>
        </w:rPr>
      </w:pPr>
      <w:r w:rsidRPr="00B862DE">
        <w:rPr>
          <w:rFonts w:eastAsia="Arial"/>
          <w:spacing w:val="6"/>
          <w:sz w:val="28"/>
          <w:szCs w:val="28"/>
        </w:rPr>
        <w:t>Перечень условных обозначений и сокращений приведен в Приложении № 1 к настоящему Административному регламенту.</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pStyle w:val="9"/>
        <w:numPr>
          <w:ilvl w:val="0"/>
          <w:numId w:val="2"/>
        </w:numPr>
        <w:shd w:val="clear" w:color="auto" w:fill="auto"/>
        <w:tabs>
          <w:tab w:val="left" w:pos="0"/>
          <w:tab w:val="left" w:pos="426"/>
        </w:tabs>
        <w:spacing w:after="0" w:line="240" w:lineRule="auto"/>
        <w:jc w:val="center"/>
        <w:rPr>
          <w:rFonts w:eastAsia="Arial"/>
          <w:i w:val="0"/>
          <w:sz w:val="28"/>
          <w:szCs w:val="28"/>
        </w:rPr>
      </w:pPr>
      <w:r w:rsidRPr="00B862DE">
        <w:rPr>
          <w:rFonts w:eastAsia="Arial"/>
          <w:i w:val="0"/>
          <w:sz w:val="28"/>
          <w:szCs w:val="28"/>
        </w:rPr>
        <w:t>Круг заявителей</w:t>
      </w:r>
    </w:p>
    <w:p w:rsidR="00B862DE" w:rsidRPr="00B862DE" w:rsidRDefault="00B862DE" w:rsidP="00B862DE">
      <w:pPr>
        <w:pStyle w:val="9"/>
        <w:shd w:val="clear" w:color="auto" w:fill="auto"/>
        <w:tabs>
          <w:tab w:val="left" w:pos="0"/>
        </w:tabs>
        <w:spacing w:after="0" w:line="240" w:lineRule="auto"/>
        <w:ind w:firstLine="709"/>
        <w:rPr>
          <w:rFonts w:eastAsia="Arial"/>
          <w:i w:val="0"/>
          <w:sz w:val="28"/>
          <w:szCs w:val="28"/>
        </w:rPr>
      </w:pPr>
    </w:p>
    <w:p w:rsidR="00B862DE" w:rsidRPr="00B862DE" w:rsidRDefault="00B862DE" w:rsidP="00B862DE">
      <w:pPr>
        <w:pStyle w:val="2"/>
        <w:numPr>
          <w:ilvl w:val="1"/>
          <w:numId w:val="2"/>
        </w:numPr>
        <w:shd w:val="clear" w:color="auto" w:fill="auto"/>
        <w:tabs>
          <w:tab w:val="left" w:pos="0"/>
          <w:tab w:val="left" w:pos="1317"/>
        </w:tabs>
        <w:spacing w:before="0" w:after="0" w:line="240" w:lineRule="auto"/>
        <w:ind w:firstLine="709"/>
        <w:rPr>
          <w:rFonts w:eastAsia="Arial"/>
          <w:spacing w:val="6"/>
          <w:sz w:val="28"/>
          <w:szCs w:val="28"/>
        </w:rPr>
      </w:pPr>
      <w:r w:rsidRPr="00B862DE">
        <w:rPr>
          <w:rFonts w:eastAsia="Arial"/>
          <w:spacing w:val="6"/>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B862DE" w:rsidRPr="00B862DE" w:rsidRDefault="00B862DE" w:rsidP="00B862DE">
      <w:pPr>
        <w:pStyle w:val="2"/>
        <w:numPr>
          <w:ilvl w:val="1"/>
          <w:numId w:val="2"/>
        </w:numPr>
        <w:shd w:val="clear" w:color="auto" w:fill="auto"/>
        <w:tabs>
          <w:tab w:val="left" w:pos="0"/>
          <w:tab w:val="left" w:pos="1317"/>
        </w:tabs>
        <w:spacing w:before="0" w:after="0" w:line="240" w:lineRule="auto"/>
        <w:ind w:firstLine="709"/>
        <w:rPr>
          <w:rFonts w:eastAsia="Arial"/>
          <w:spacing w:val="6"/>
          <w:sz w:val="28"/>
          <w:szCs w:val="28"/>
        </w:rPr>
      </w:pPr>
      <w:r w:rsidRPr="00B862DE">
        <w:rPr>
          <w:rFonts w:eastAsia="Arial"/>
          <w:spacing w:val="6"/>
          <w:sz w:val="28"/>
          <w:szCs w:val="28"/>
        </w:rPr>
        <w:t xml:space="preserve">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w:t>
      </w:r>
      <w:r w:rsidRPr="00B862DE">
        <w:rPr>
          <w:rFonts w:eastAsia="Arial"/>
          <w:spacing w:val="6"/>
          <w:sz w:val="28"/>
          <w:szCs w:val="28"/>
        </w:rPr>
        <w:lastRenderedPageBreak/>
        <w:t>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B862DE" w:rsidRPr="00B862DE" w:rsidRDefault="00B862DE" w:rsidP="00B862DE">
      <w:pPr>
        <w:pStyle w:val="2"/>
        <w:numPr>
          <w:ilvl w:val="1"/>
          <w:numId w:val="2"/>
        </w:numPr>
        <w:shd w:val="clear" w:color="auto" w:fill="auto"/>
        <w:tabs>
          <w:tab w:val="left" w:pos="0"/>
          <w:tab w:val="left" w:pos="1317"/>
        </w:tabs>
        <w:spacing w:before="0" w:after="0" w:line="240" w:lineRule="auto"/>
        <w:ind w:firstLine="709"/>
        <w:rPr>
          <w:rFonts w:eastAsia="Arial"/>
          <w:spacing w:val="6"/>
          <w:sz w:val="28"/>
          <w:szCs w:val="28"/>
        </w:rPr>
      </w:pPr>
      <w:r w:rsidRPr="00B862DE">
        <w:rPr>
          <w:rFonts w:eastAsia="Arial"/>
          <w:spacing w:val="6"/>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ЕПГУ), в информационной системе «Портал Воронежской области в сети Интернет» (далее – Портал Воронежской области, РПГУ).</w:t>
      </w:r>
    </w:p>
    <w:p w:rsidR="00B862DE" w:rsidRPr="00B862DE" w:rsidRDefault="00B862DE" w:rsidP="00B862DE">
      <w:pPr>
        <w:pStyle w:val="2"/>
        <w:shd w:val="clear" w:color="auto" w:fill="auto"/>
        <w:tabs>
          <w:tab w:val="left" w:pos="1317"/>
        </w:tabs>
        <w:spacing w:before="0" w:after="0" w:line="240" w:lineRule="auto"/>
        <w:ind w:firstLine="709"/>
        <w:rPr>
          <w:rFonts w:eastAsia="Arial"/>
          <w:spacing w:val="6"/>
          <w:sz w:val="28"/>
          <w:szCs w:val="28"/>
        </w:rPr>
      </w:pPr>
      <w:r w:rsidRPr="00B862DE">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B862DE" w:rsidRPr="00B862DE" w:rsidRDefault="00B862DE" w:rsidP="00B862DE">
      <w:pPr>
        <w:pStyle w:val="2"/>
        <w:shd w:val="clear" w:color="auto" w:fill="auto"/>
        <w:tabs>
          <w:tab w:val="left" w:pos="1402"/>
        </w:tabs>
        <w:spacing w:before="0" w:after="0" w:line="240" w:lineRule="auto"/>
        <w:ind w:firstLine="709"/>
        <w:rPr>
          <w:rFonts w:eastAsia="Arial"/>
          <w:spacing w:val="6"/>
          <w:sz w:val="28"/>
          <w:szCs w:val="28"/>
        </w:rPr>
      </w:pPr>
    </w:p>
    <w:p w:rsidR="00B862DE" w:rsidRPr="00B862DE" w:rsidRDefault="00B862DE" w:rsidP="00B862DE">
      <w:pPr>
        <w:pStyle w:val="20"/>
        <w:numPr>
          <w:ilvl w:val="0"/>
          <w:numId w:val="4"/>
        </w:numPr>
        <w:shd w:val="clear" w:color="auto" w:fill="auto"/>
        <w:tabs>
          <w:tab w:val="left" w:pos="0"/>
          <w:tab w:val="left" w:pos="426"/>
        </w:tabs>
        <w:spacing w:after="0" w:line="240" w:lineRule="auto"/>
        <w:ind w:firstLine="709"/>
        <w:jc w:val="center"/>
        <w:outlineLvl w:val="9"/>
        <w:rPr>
          <w:rFonts w:eastAsia="Arial"/>
          <w:b w:val="0"/>
          <w:sz w:val="28"/>
          <w:szCs w:val="28"/>
        </w:rPr>
      </w:pPr>
      <w:bookmarkStart w:id="1" w:name="bookmark0"/>
      <w:r w:rsidRPr="00B862DE">
        <w:rPr>
          <w:rFonts w:eastAsia="Arial"/>
          <w:b w:val="0"/>
          <w:sz w:val="28"/>
          <w:szCs w:val="28"/>
        </w:rPr>
        <w:t>Стандарт предоставления муниципальной услуги</w:t>
      </w:r>
      <w:bookmarkEnd w:id="1"/>
    </w:p>
    <w:p w:rsidR="00B862DE" w:rsidRPr="00B862DE" w:rsidRDefault="00B862DE" w:rsidP="00B862DE">
      <w:pPr>
        <w:pStyle w:val="9"/>
        <w:shd w:val="clear" w:color="auto" w:fill="auto"/>
        <w:tabs>
          <w:tab w:val="left" w:pos="-142"/>
          <w:tab w:val="left" w:pos="426"/>
        </w:tabs>
        <w:spacing w:after="0" w:line="240" w:lineRule="auto"/>
        <w:ind w:firstLine="709"/>
        <w:rPr>
          <w:rFonts w:eastAsia="Arial"/>
          <w:i w:val="0"/>
          <w:sz w:val="28"/>
          <w:szCs w:val="28"/>
        </w:rPr>
      </w:pPr>
    </w:p>
    <w:p w:rsidR="00B862DE" w:rsidRPr="00B862DE" w:rsidRDefault="00B862DE" w:rsidP="00B862DE">
      <w:pPr>
        <w:pStyle w:val="9"/>
        <w:numPr>
          <w:ilvl w:val="0"/>
          <w:numId w:val="2"/>
        </w:numPr>
        <w:shd w:val="clear" w:color="auto" w:fill="auto"/>
        <w:tabs>
          <w:tab w:val="left" w:pos="-142"/>
          <w:tab w:val="left" w:pos="0"/>
          <w:tab w:val="left" w:pos="426"/>
        </w:tabs>
        <w:spacing w:after="0" w:line="240" w:lineRule="auto"/>
        <w:ind w:firstLine="709"/>
        <w:jc w:val="center"/>
        <w:rPr>
          <w:rFonts w:eastAsia="Arial"/>
          <w:i w:val="0"/>
          <w:sz w:val="28"/>
          <w:szCs w:val="28"/>
        </w:rPr>
      </w:pPr>
      <w:r w:rsidRPr="00B862DE">
        <w:rPr>
          <w:rFonts w:eastAsia="Arial"/>
          <w:i w:val="0"/>
          <w:sz w:val="28"/>
          <w:szCs w:val="28"/>
        </w:rPr>
        <w:t>Наименование Муниципальной услуги</w:t>
      </w:r>
    </w:p>
    <w:p w:rsidR="00B862DE" w:rsidRPr="00B862DE" w:rsidRDefault="00B862DE" w:rsidP="00B862DE">
      <w:pPr>
        <w:pStyle w:val="9"/>
        <w:shd w:val="clear" w:color="auto" w:fill="auto"/>
        <w:tabs>
          <w:tab w:val="left" w:pos="-142"/>
          <w:tab w:val="left" w:pos="426"/>
        </w:tabs>
        <w:spacing w:after="0" w:line="240" w:lineRule="auto"/>
        <w:ind w:firstLine="709"/>
        <w:rPr>
          <w:rFonts w:eastAsia="Arial"/>
          <w:i w:val="0"/>
          <w:sz w:val="28"/>
          <w:szCs w:val="28"/>
        </w:rPr>
      </w:pPr>
    </w:p>
    <w:p w:rsidR="00B862DE" w:rsidRPr="00B862DE" w:rsidRDefault="00B862DE" w:rsidP="00B862DE">
      <w:pPr>
        <w:pStyle w:val="2"/>
        <w:shd w:val="clear" w:color="auto" w:fill="auto"/>
        <w:tabs>
          <w:tab w:val="left" w:pos="0"/>
        </w:tabs>
        <w:spacing w:before="0" w:after="0" w:line="240" w:lineRule="auto"/>
        <w:ind w:firstLine="709"/>
        <w:rPr>
          <w:rFonts w:eastAsia="Arial"/>
          <w:spacing w:val="6"/>
          <w:sz w:val="28"/>
          <w:szCs w:val="28"/>
        </w:rPr>
      </w:pPr>
      <w:r w:rsidRPr="00B862DE">
        <w:rPr>
          <w:rFonts w:eastAsia="Arial"/>
          <w:spacing w:val="6"/>
          <w:sz w:val="28"/>
          <w:szCs w:val="28"/>
        </w:rPr>
        <w:t>Муниципальная услуга «Предоставление земельного участка, находящегося в муниципальной собственности, на торгах».</w:t>
      </w:r>
    </w:p>
    <w:p w:rsidR="00B862DE" w:rsidRPr="00B862DE" w:rsidRDefault="00B862DE" w:rsidP="00B862DE">
      <w:pPr>
        <w:pStyle w:val="2"/>
        <w:shd w:val="clear" w:color="auto" w:fill="auto"/>
        <w:tabs>
          <w:tab w:val="left" w:pos="1280"/>
        </w:tabs>
        <w:spacing w:before="0" w:after="0" w:line="240" w:lineRule="auto"/>
        <w:ind w:firstLine="709"/>
        <w:rPr>
          <w:rFonts w:eastAsia="Arial"/>
          <w:spacing w:val="6"/>
          <w:sz w:val="28"/>
          <w:szCs w:val="28"/>
        </w:rPr>
      </w:pPr>
    </w:p>
    <w:p w:rsidR="00B862DE" w:rsidRPr="00B862DE" w:rsidRDefault="00B862DE" w:rsidP="00B862DE">
      <w:pPr>
        <w:pStyle w:val="9"/>
        <w:numPr>
          <w:ilvl w:val="0"/>
          <w:numId w:val="2"/>
        </w:numPr>
        <w:shd w:val="clear" w:color="auto" w:fill="auto"/>
        <w:tabs>
          <w:tab w:val="left" w:pos="0"/>
          <w:tab w:val="left" w:pos="426"/>
        </w:tabs>
        <w:spacing w:after="0" w:line="240" w:lineRule="auto"/>
        <w:jc w:val="center"/>
        <w:rPr>
          <w:rFonts w:eastAsia="Arial"/>
          <w:i w:val="0"/>
          <w:sz w:val="28"/>
          <w:szCs w:val="28"/>
        </w:rPr>
      </w:pPr>
      <w:r w:rsidRPr="00B862DE">
        <w:rPr>
          <w:rFonts w:eastAsia="Arial"/>
          <w:i w:val="0"/>
          <w:sz w:val="28"/>
          <w:szCs w:val="28"/>
        </w:rPr>
        <w:t>Наименование органа</w:t>
      </w:r>
      <w:r w:rsidRPr="00B862DE">
        <w:rPr>
          <w:rFonts w:eastAsia="Arial"/>
          <w:i w:val="0"/>
          <w:color w:val="000000"/>
          <w:spacing w:val="6"/>
          <w:sz w:val="28"/>
          <w:szCs w:val="28"/>
        </w:rPr>
        <w:t xml:space="preserve">, </w:t>
      </w:r>
      <w:r w:rsidRPr="00B862DE">
        <w:rPr>
          <w:rFonts w:eastAsia="Arial"/>
          <w:i w:val="0"/>
          <w:sz w:val="28"/>
          <w:szCs w:val="28"/>
        </w:rPr>
        <w:t>предоставляющего Муниципальную услугу</w:t>
      </w:r>
    </w:p>
    <w:p w:rsidR="00B862DE" w:rsidRPr="00B862DE" w:rsidRDefault="00B862DE" w:rsidP="00B862DE">
      <w:pPr>
        <w:pStyle w:val="9"/>
        <w:shd w:val="clear" w:color="auto" w:fill="auto"/>
        <w:tabs>
          <w:tab w:val="left" w:pos="0"/>
        </w:tabs>
        <w:spacing w:after="0" w:line="240" w:lineRule="auto"/>
        <w:ind w:firstLine="709"/>
        <w:rPr>
          <w:rFonts w:eastAsia="Arial"/>
          <w:i w:val="0"/>
          <w:sz w:val="28"/>
          <w:szCs w:val="28"/>
        </w:rPr>
      </w:pPr>
    </w:p>
    <w:p w:rsidR="00B862DE" w:rsidRPr="00B862DE" w:rsidRDefault="00B862DE" w:rsidP="00B862DE">
      <w:pPr>
        <w:pStyle w:val="2"/>
        <w:shd w:val="clear" w:color="auto" w:fill="auto"/>
        <w:tabs>
          <w:tab w:val="left" w:pos="0"/>
        </w:tabs>
        <w:spacing w:before="0" w:after="0" w:line="240" w:lineRule="auto"/>
        <w:ind w:firstLine="709"/>
        <w:rPr>
          <w:rFonts w:eastAsia="Arial"/>
          <w:spacing w:val="6"/>
          <w:sz w:val="28"/>
          <w:szCs w:val="28"/>
        </w:rPr>
      </w:pPr>
      <w:r w:rsidRPr="00B862DE">
        <w:rPr>
          <w:rFonts w:eastAsia="Arial"/>
          <w:spacing w:val="6"/>
          <w:sz w:val="28"/>
          <w:szCs w:val="28"/>
        </w:rPr>
        <w:t xml:space="preserve">Муниципальная услуга предоставляется администрацией </w:t>
      </w:r>
      <w:r>
        <w:rPr>
          <w:rFonts w:eastAsia="Arial"/>
          <w:spacing w:val="6"/>
          <w:sz w:val="28"/>
          <w:szCs w:val="28"/>
        </w:rPr>
        <w:t xml:space="preserve">Никольского </w:t>
      </w:r>
      <w:r w:rsidRPr="00B862DE">
        <w:rPr>
          <w:rFonts w:eastAsia="Arial"/>
          <w:spacing w:val="6"/>
          <w:sz w:val="28"/>
          <w:szCs w:val="28"/>
        </w:rPr>
        <w:t>сельского поселения Бобровского муниципального района Воронежской области (далее – Администрация)</w:t>
      </w:r>
      <w:r w:rsidRPr="00B862DE">
        <w:rPr>
          <w:rFonts w:eastAsia="Arial"/>
          <w:iCs/>
          <w:spacing w:val="10"/>
          <w:sz w:val="28"/>
          <w:szCs w:val="28"/>
        </w:rPr>
        <w:t>.</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B862DE">
        <w:rPr>
          <w:rFonts w:eastAsia="Arial"/>
          <w:i w:val="0"/>
          <w:sz w:val="28"/>
          <w:szCs w:val="28"/>
        </w:rPr>
        <w:t>Результат предоставления Муниципальной услуги</w:t>
      </w:r>
    </w:p>
    <w:p w:rsidR="00B862DE" w:rsidRPr="00B862DE" w:rsidRDefault="00B862DE" w:rsidP="00B862DE">
      <w:pPr>
        <w:pStyle w:val="9"/>
        <w:shd w:val="clear" w:color="auto" w:fill="auto"/>
        <w:tabs>
          <w:tab w:val="left" w:pos="2654"/>
        </w:tabs>
        <w:spacing w:after="0" w:line="240" w:lineRule="auto"/>
        <w:ind w:firstLine="709"/>
        <w:rPr>
          <w:rFonts w:eastAsia="Arial"/>
          <w:i w:val="0"/>
          <w:sz w:val="28"/>
          <w:szCs w:val="28"/>
        </w:rPr>
      </w:pPr>
    </w:p>
    <w:p w:rsidR="00B862DE" w:rsidRPr="00B862DE" w:rsidRDefault="00B862DE" w:rsidP="00B862DE">
      <w:pPr>
        <w:suppressAutoHyphens/>
        <w:ind w:firstLine="709"/>
        <w:jc w:val="both"/>
        <w:rPr>
          <w:rFonts w:eastAsia="Arial"/>
          <w:sz w:val="28"/>
          <w:szCs w:val="28"/>
          <w:lang w:eastAsia="en-US"/>
        </w:rPr>
      </w:pPr>
      <w:bookmarkStart w:id="2" w:name="Par0"/>
      <w:bookmarkEnd w:id="2"/>
      <w:r w:rsidRPr="00B862DE">
        <w:rPr>
          <w:rFonts w:eastAsia="Arial"/>
          <w:bCs/>
          <w:sz w:val="28"/>
          <w:szCs w:val="28"/>
          <w:lang w:eastAsia="en-US"/>
        </w:rPr>
        <w:t xml:space="preserve">5.1. </w:t>
      </w:r>
      <w:r w:rsidRPr="00B862DE">
        <w:rPr>
          <w:rFonts w:eastAsia="Arial"/>
          <w:sz w:val="28"/>
          <w:szCs w:val="28"/>
          <w:lang w:eastAsia="en-US"/>
        </w:rPr>
        <w:t>Результатом предоставления Муниципальной услуги являются:</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5.1.1. Решение о проведении аукциона по продаже земельного участка по форме, приведенной в Приложении № 5 к настоящему Административному регламенту.</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5.1.2. Решение о проведении аукциона на право заключения договора аренды земельного участка по форме, приведенной в Приложении № 5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5.1.3. Утверждение схемы расположения земельного участка на кадастровом плане территории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862DE" w:rsidRPr="00B862DE" w:rsidRDefault="00B862DE" w:rsidP="00B862DE">
      <w:pPr>
        <w:tabs>
          <w:tab w:val="left" w:pos="1945"/>
        </w:tabs>
        <w:suppressAutoHyphens/>
        <w:ind w:firstLine="709"/>
        <w:jc w:val="both"/>
        <w:rPr>
          <w:rFonts w:eastAsia="Arial"/>
          <w:sz w:val="28"/>
          <w:szCs w:val="28"/>
        </w:rPr>
      </w:pPr>
      <w:r w:rsidRPr="00B862DE">
        <w:rPr>
          <w:rFonts w:eastAsia="Arial"/>
          <w:sz w:val="28"/>
          <w:szCs w:val="28"/>
        </w:rPr>
        <w:t xml:space="preserve">5.1.4. </w:t>
      </w:r>
      <w:r w:rsidRPr="00B862DE">
        <w:rPr>
          <w:rFonts w:eastAsia="Arial"/>
          <w:bCs/>
          <w:sz w:val="28"/>
          <w:szCs w:val="28"/>
          <w:lang w:eastAsia="en-US"/>
        </w:rPr>
        <w:t>Документ об исправлении допущенных опечаток и (или) ошибок в выданных документах</w:t>
      </w:r>
      <w:r w:rsidRPr="00B862DE">
        <w:rPr>
          <w:rFonts w:eastAsia="Arial"/>
          <w:sz w:val="28"/>
          <w:szCs w:val="28"/>
        </w:rPr>
        <w:t>.</w:t>
      </w:r>
    </w:p>
    <w:p w:rsidR="00B862DE" w:rsidRPr="00B862DE" w:rsidRDefault="00B862DE" w:rsidP="00B862DE">
      <w:pPr>
        <w:tabs>
          <w:tab w:val="left" w:pos="1071"/>
        </w:tabs>
        <w:suppressAutoHyphens/>
        <w:ind w:firstLine="709"/>
        <w:jc w:val="both"/>
        <w:rPr>
          <w:rFonts w:eastAsia="Arial"/>
          <w:sz w:val="28"/>
          <w:szCs w:val="28"/>
          <w:lang w:eastAsia="en-US"/>
        </w:rPr>
      </w:pPr>
      <w:r w:rsidRPr="00B862DE">
        <w:rPr>
          <w:rFonts w:eastAsia="Arial"/>
          <w:sz w:val="28"/>
          <w:szCs w:val="28"/>
        </w:rPr>
        <w:t xml:space="preserve">5.1.5. </w:t>
      </w:r>
      <w:r w:rsidRPr="00B862DE">
        <w:rPr>
          <w:rFonts w:eastAsia="Arial"/>
          <w:sz w:val="28"/>
          <w:szCs w:val="28"/>
          <w:lang w:eastAsia="en-US"/>
        </w:rPr>
        <w:t>Дубликат выданного в результате предоставления Муниципальной услуги документа</w:t>
      </w:r>
      <w:r w:rsidRPr="00B862DE">
        <w:rPr>
          <w:rFonts w:eastAsia="Arial"/>
          <w:sz w:val="28"/>
          <w:szCs w:val="28"/>
        </w:rPr>
        <w:t>.</w:t>
      </w:r>
    </w:p>
    <w:p w:rsidR="00B862DE" w:rsidRPr="00B862DE" w:rsidRDefault="00B862DE" w:rsidP="00B862DE">
      <w:pPr>
        <w:suppressAutoHyphens/>
        <w:ind w:firstLine="709"/>
        <w:jc w:val="both"/>
        <w:rPr>
          <w:rFonts w:eastAsia="Arial"/>
          <w:sz w:val="28"/>
          <w:szCs w:val="28"/>
        </w:rPr>
      </w:pPr>
      <w:r w:rsidRPr="00B862DE">
        <w:rPr>
          <w:rFonts w:eastAsia="Arial"/>
          <w:bCs/>
          <w:sz w:val="28"/>
          <w:szCs w:val="28"/>
          <w:lang w:eastAsia="en-US"/>
        </w:rPr>
        <w:lastRenderedPageBreak/>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rPr>
        <w:t>5.3. Формирование реестровой записи в рамках предоставления Муниципальной услуги не предусмотрено.</w:t>
      </w:r>
    </w:p>
    <w:p w:rsidR="00B862DE" w:rsidRPr="00B862DE" w:rsidRDefault="00B862DE" w:rsidP="00B862DE">
      <w:pPr>
        <w:suppressAutoHyphens/>
        <w:ind w:firstLine="709"/>
        <w:jc w:val="both"/>
        <w:rPr>
          <w:rFonts w:eastAsia="Arial"/>
          <w:sz w:val="28"/>
          <w:szCs w:val="28"/>
        </w:rPr>
      </w:pPr>
      <w:r w:rsidRPr="00B862DE">
        <w:rPr>
          <w:rFonts w:eastAsia="Arial"/>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Результат предоставления Муниципальной услуги направляется Заявителю одним из следующих способов:</w:t>
      </w:r>
    </w:p>
    <w:p w:rsidR="00B862DE" w:rsidRPr="00B862DE" w:rsidRDefault="00B862DE" w:rsidP="00B862DE">
      <w:pPr>
        <w:pStyle w:val="2"/>
        <w:shd w:val="clear" w:color="auto" w:fill="auto"/>
        <w:spacing w:before="0" w:after="0" w:line="240" w:lineRule="auto"/>
        <w:ind w:firstLine="709"/>
        <w:rPr>
          <w:rFonts w:eastAsia="Arial"/>
          <w:spacing w:val="6"/>
          <w:sz w:val="28"/>
          <w:szCs w:val="28"/>
        </w:rPr>
      </w:pPr>
      <w:r w:rsidRPr="00B862DE">
        <w:rPr>
          <w:rFonts w:eastAsia="Arial"/>
          <w:spacing w:val="6"/>
          <w:sz w:val="28"/>
          <w:szCs w:val="28"/>
        </w:rPr>
        <w:t>1) посредством почтового отправления;</w:t>
      </w:r>
    </w:p>
    <w:p w:rsidR="00B862DE" w:rsidRPr="00B862DE" w:rsidRDefault="00B862DE" w:rsidP="00B862DE">
      <w:pPr>
        <w:pStyle w:val="2"/>
        <w:shd w:val="clear" w:color="auto" w:fill="auto"/>
        <w:spacing w:before="0" w:after="0" w:line="240" w:lineRule="auto"/>
        <w:ind w:firstLine="709"/>
        <w:rPr>
          <w:rFonts w:eastAsia="Arial"/>
          <w:spacing w:val="6"/>
          <w:sz w:val="28"/>
          <w:szCs w:val="28"/>
        </w:rPr>
      </w:pPr>
      <w:r w:rsidRPr="00B862DE">
        <w:rPr>
          <w:rFonts w:eastAsia="Arial"/>
          <w:spacing w:val="6"/>
          <w:sz w:val="28"/>
          <w:szCs w:val="28"/>
        </w:rPr>
        <w:t>2) в личный кабинет Заявителя на ЕПГУ, РПГУ, на электронную почту;</w:t>
      </w:r>
    </w:p>
    <w:p w:rsidR="00B862DE" w:rsidRPr="00B862DE" w:rsidRDefault="00B862DE" w:rsidP="00B862DE">
      <w:pPr>
        <w:pStyle w:val="2"/>
        <w:shd w:val="clear" w:color="auto" w:fill="auto"/>
        <w:spacing w:before="0" w:after="0" w:line="240" w:lineRule="auto"/>
        <w:ind w:firstLine="709"/>
        <w:rPr>
          <w:rFonts w:eastAsia="Arial"/>
          <w:spacing w:val="6"/>
          <w:sz w:val="28"/>
          <w:szCs w:val="28"/>
        </w:rPr>
      </w:pPr>
      <w:r w:rsidRPr="00B862DE">
        <w:rPr>
          <w:rFonts w:eastAsia="Arial"/>
          <w:spacing w:val="6"/>
          <w:sz w:val="28"/>
          <w:szCs w:val="28"/>
        </w:rPr>
        <w:t>3) в МФЦ;</w:t>
      </w:r>
    </w:p>
    <w:p w:rsidR="00B862DE" w:rsidRPr="00B862DE" w:rsidRDefault="00B862DE" w:rsidP="00B862DE">
      <w:pPr>
        <w:pStyle w:val="2"/>
        <w:shd w:val="clear" w:color="auto" w:fill="auto"/>
        <w:spacing w:before="0" w:after="0" w:line="240" w:lineRule="auto"/>
        <w:ind w:firstLine="709"/>
        <w:rPr>
          <w:rFonts w:eastAsia="Arial"/>
          <w:sz w:val="28"/>
          <w:szCs w:val="28"/>
        </w:rPr>
      </w:pPr>
      <w:r w:rsidRPr="00B862DE">
        <w:rPr>
          <w:rFonts w:eastAsia="Arial"/>
          <w:sz w:val="28"/>
          <w:szCs w:val="28"/>
        </w:rPr>
        <w:t>4) лично Заявителю либо его уполномоченному представителю в Администрации.</w:t>
      </w:r>
    </w:p>
    <w:p w:rsidR="00B862DE" w:rsidRPr="00B862DE" w:rsidRDefault="00B862DE" w:rsidP="00B862DE">
      <w:pPr>
        <w:pStyle w:val="2"/>
        <w:shd w:val="clear" w:color="auto" w:fill="auto"/>
        <w:spacing w:before="0" w:after="0" w:line="240" w:lineRule="auto"/>
        <w:ind w:firstLine="709"/>
        <w:rPr>
          <w:rFonts w:eastAsia="Arial"/>
          <w:spacing w:val="8"/>
          <w:sz w:val="28"/>
          <w:szCs w:val="28"/>
        </w:rPr>
      </w:pPr>
    </w:p>
    <w:p w:rsidR="00B862DE" w:rsidRPr="00B862DE" w:rsidRDefault="00B862DE" w:rsidP="00B862DE">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B862DE">
        <w:rPr>
          <w:rFonts w:eastAsia="Arial"/>
          <w:i w:val="0"/>
          <w:sz w:val="28"/>
          <w:szCs w:val="28"/>
        </w:rPr>
        <w:t>Срок предоставления Муниципальной услуги</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6.1. Максимальный срок предоставления Муниципальной услуги в части принятия решения о проведении аукциона по продаже земельного участка или решения о проведении аукциона на право заключения договора аренды земельного участка не должен превышать тридцати дней со дня поступления заявления о проведении аукциона с приложением документов, необходимых для предоставления Муниципальной услуги, предусмотренных настоящим Административным регламентом.</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Срок принятия решения об утверждении схемы расположения земельного участка составляет не более 30 дней.</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6.2. Срок предоставления Муниципальной услуги исчисляется со дня регистрации заявления и документов в Администрации, на ЕПГУ, РПГУ, в МФЦ.</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B862DE">
        <w:rPr>
          <w:rFonts w:eastAsia="Arial"/>
          <w:i w:val="0"/>
          <w:sz w:val="28"/>
          <w:szCs w:val="28"/>
        </w:rPr>
        <w:t>Размер платы, взимаемой с Заявителя при предоставлении Муниципальной услуги, и способы ее взимания</w:t>
      </w:r>
    </w:p>
    <w:p w:rsidR="00B862DE" w:rsidRPr="00B862DE" w:rsidRDefault="00B862DE" w:rsidP="00B862DE">
      <w:pPr>
        <w:pStyle w:val="9"/>
        <w:shd w:val="clear" w:color="auto" w:fill="auto"/>
        <w:tabs>
          <w:tab w:val="left" w:pos="1120"/>
        </w:tabs>
        <w:spacing w:after="0" w:line="240" w:lineRule="auto"/>
        <w:ind w:firstLine="709"/>
        <w:rPr>
          <w:rFonts w:eastAsia="Arial"/>
          <w:i w:val="0"/>
          <w:sz w:val="28"/>
          <w:szCs w:val="28"/>
        </w:rPr>
      </w:pPr>
    </w:p>
    <w:p w:rsidR="00B862DE" w:rsidRPr="00B862DE" w:rsidRDefault="00B862DE" w:rsidP="00B862DE">
      <w:pPr>
        <w:pStyle w:val="2"/>
        <w:shd w:val="clear" w:color="auto" w:fill="auto"/>
        <w:tabs>
          <w:tab w:val="left" w:pos="1300"/>
        </w:tabs>
        <w:spacing w:before="0" w:after="0" w:line="240" w:lineRule="auto"/>
        <w:ind w:firstLine="709"/>
        <w:rPr>
          <w:rFonts w:eastAsia="Arial"/>
          <w:sz w:val="28"/>
          <w:szCs w:val="28"/>
        </w:rPr>
      </w:pPr>
      <w:r w:rsidRPr="00B862DE">
        <w:rPr>
          <w:rFonts w:eastAsia="Arial"/>
          <w:sz w:val="28"/>
          <w:szCs w:val="28"/>
        </w:rPr>
        <w:t>Муниципальная услуга предоставляется бесплатно.</w:t>
      </w:r>
    </w:p>
    <w:p w:rsidR="00B862DE" w:rsidRPr="00B862DE" w:rsidRDefault="00B862DE" w:rsidP="00B862DE">
      <w:pPr>
        <w:pStyle w:val="2"/>
        <w:shd w:val="clear" w:color="auto" w:fill="auto"/>
        <w:tabs>
          <w:tab w:val="left" w:pos="1300"/>
        </w:tabs>
        <w:spacing w:before="0" w:after="0" w:line="240" w:lineRule="auto"/>
        <w:ind w:firstLine="709"/>
        <w:rPr>
          <w:rFonts w:eastAsia="Arial"/>
          <w:sz w:val="28"/>
          <w:szCs w:val="28"/>
        </w:rPr>
      </w:pPr>
    </w:p>
    <w:p w:rsidR="00B862DE" w:rsidRPr="00B862DE" w:rsidRDefault="00B862DE" w:rsidP="00B862DE">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B862DE">
        <w:rPr>
          <w:rFonts w:eastAsia="Arial"/>
          <w:i w:val="0"/>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862DE" w:rsidRPr="00B862DE" w:rsidRDefault="00B862DE" w:rsidP="00B862DE">
      <w:pPr>
        <w:pStyle w:val="2"/>
        <w:shd w:val="clear" w:color="auto" w:fill="auto"/>
        <w:tabs>
          <w:tab w:val="left" w:pos="1276"/>
        </w:tabs>
        <w:spacing w:before="0" w:after="0" w:line="240" w:lineRule="auto"/>
        <w:ind w:firstLine="709"/>
        <w:rPr>
          <w:rFonts w:eastAsia="Arial"/>
          <w:spacing w:val="6"/>
          <w:sz w:val="28"/>
          <w:szCs w:val="28"/>
        </w:rPr>
      </w:pP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B862DE" w:rsidRPr="00B862DE" w:rsidRDefault="00B862DE" w:rsidP="00B862DE">
      <w:pPr>
        <w:pStyle w:val="2"/>
        <w:shd w:val="clear" w:color="auto" w:fill="auto"/>
        <w:tabs>
          <w:tab w:val="left" w:pos="1276"/>
        </w:tabs>
        <w:spacing w:before="0" w:after="0" w:line="240" w:lineRule="auto"/>
        <w:ind w:firstLine="709"/>
        <w:rPr>
          <w:rFonts w:eastAsia="Arial"/>
          <w:sz w:val="28"/>
          <w:szCs w:val="28"/>
        </w:rPr>
      </w:pPr>
    </w:p>
    <w:p w:rsidR="00B862DE" w:rsidRPr="00B862DE" w:rsidRDefault="00B862DE" w:rsidP="00B862DE">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B862DE">
        <w:rPr>
          <w:rFonts w:eastAsia="Arial"/>
          <w:i w:val="0"/>
          <w:sz w:val="28"/>
          <w:szCs w:val="28"/>
        </w:rPr>
        <w:t>Срок регистрации запроса Заявителя о предоставлении Муниципальной услуги</w:t>
      </w:r>
    </w:p>
    <w:p w:rsidR="00B862DE" w:rsidRPr="00B862DE" w:rsidRDefault="00B862DE" w:rsidP="00B862DE">
      <w:pPr>
        <w:pStyle w:val="2"/>
        <w:shd w:val="clear" w:color="auto" w:fill="auto"/>
        <w:tabs>
          <w:tab w:val="left" w:pos="1134"/>
        </w:tabs>
        <w:spacing w:before="0" w:after="0" w:line="240" w:lineRule="auto"/>
        <w:ind w:firstLine="709"/>
        <w:contextualSpacing/>
        <w:rPr>
          <w:rFonts w:eastAsia="Arial"/>
          <w:spacing w:val="6"/>
          <w:sz w:val="28"/>
          <w:szCs w:val="28"/>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9.2. В случае поступления заявления в выходной (праздничный) день, его регистрация осуществляется в первый следующий за ним рабочий день.</w:t>
      </w:r>
    </w:p>
    <w:p w:rsidR="00B862DE" w:rsidRPr="00B862DE" w:rsidRDefault="00B862DE" w:rsidP="00B862DE">
      <w:pPr>
        <w:pStyle w:val="2"/>
        <w:shd w:val="clear" w:color="auto" w:fill="auto"/>
        <w:tabs>
          <w:tab w:val="left" w:pos="1134"/>
        </w:tabs>
        <w:spacing w:before="0" w:after="0" w:line="240" w:lineRule="auto"/>
        <w:ind w:firstLine="709"/>
        <w:rPr>
          <w:rFonts w:eastAsia="Arial"/>
          <w:spacing w:val="6"/>
          <w:sz w:val="28"/>
          <w:szCs w:val="28"/>
        </w:rPr>
      </w:pPr>
    </w:p>
    <w:p w:rsidR="00B862DE" w:rsidRPr="00B862DE" w:rsidRDefault="00B862DE" w:rsidP="00B862DE">
      <w:pPr>
        <w:pStyle w:val="9"/>
        <w:shd w:val="clear" w:color="auto" w:fill="auto"/>
        <w:spacing w:after="0" w:line="240" w:lineRule="auto"/>
        <w:ind w:firstLine="709"/>
        <w:jc w:val="center"/>
        <w:rPr>
          <w:rFonts w:eastAsia="Arial"/>
          <w:i w:val="0"/>
          <w:sz w:val="28"/>
          <w:szCs w:val="28"/>
        </w:rPr>
      </w:pPr>
      <w:r w:rsidRPr="00B862DE">
        <w:rPr>
          <w:rFonts w:eastAsia="Arial"/>
          <w:i w:val="0"/>
          <w:sz w:val="28"/>
          <w:szCs w:val="28"/>
        </w:rPr>
        <w:t>10. Требования к помещениям, в которых предоставляется Муниципальная услуга</w:t>
      </w:r>
    </w:p>
    <w:p w:rsidR="00B862DE" w:rsidRPr="00B862DE" w:rsidRDefault="00B862DE" w:rsidP="00B862DE">
      <w:pPr>
        <w:pStyle w:val="2"/>
        <w:shd w:val="clear" w:color="auto" w:fill="auto"/>
        <w:tabs>
          <w:tab w:val="left" w:pos="851"/>
        </w:tabs>
        <w:spacing w:before="0" w:after="0" w:line="240" w:lineRule="auto"/>
        <w:ind w:firstLine="709"/>
        <w:rPr>
          <w:rFonts w:eastAsia="Arial"/>
          <w:spacing w:val="6"/>
          <w:sz w:val="28"/>
          <w:szCs w:val="28"/>
        </w:rPr>
      </w:pP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B862DE" w:rsidRPr="00B862DE" w:rsidRDefault="00B862DE" w:rsidP="00B862DE">
      <w:pPr>
        <w:pStyle w:val="2"/>
        <w:shd w:val="clear" w:color="auto" w:fill="auto"/>
        <w:tabs>
          <w:tab w:val="left" w:pos="851"/>
          <w:tab w:val="left" w:pos="972"/>
        </w:tabs>
        <w:spacing w:before="0" w:after="0" w:line="240" w:lineRule="auto"/>
        <w:ind w:firstLine="709"/>
        <w:rPr>
          <w:rFonts w:eastAsia="Arial"/>
          <w:sz w:val="28"/>
          <w:szCs w:val="28"/>
        </w:rPr>
      </w:pPr>
    </w:p>
    <w:p w:rsidR="00B862DE" w:rsidRPr="00B862DE" w:rsidRDefault="00B862DE" w:rsidP="00B862DE">
      <w:pPr>
        <w:pStyle w:val="9"/>
        <w:shd w:val="clear" w:color="auto" w:fill="auto"/>
        <w:tabs>
          <w:tab w:val="left" w:pos="0"/>
        </w:tabs>
        <w:spacing w:after="0" w:line="240" w:lineRule="auto"/>
        <w:ind w:firstLine="709"/>
        <w:jc w:val="center"/>
        <w:rPr>
          <w:rFonts w:eastAsia="Arial"/>
          <w:i w:val="0"/>
          <w:sz w:val="28"/>
          <w:szCs w:val="28"/>
        </w:rPr>
      </w:pPr>
      <w:r w:rsidRPr="00B862DE">
        <w:rPr>
          <w:rFonts w:eastAsia="Arial"/>
          <w:i w:val="0"/>
          <w:sz w:val="28"/>
          <w:szCs w:val="28"/>
        </w:rPr>
        <w:t>11. Показатели качества и доступности Муниципальной услуги</w:t>
      </w:r>
    </w:p>
    <w:p w:rsidR="00B862DE" w:rsidRPr="00B862DE" w:rsidRDefault="00B862DE" w:rsidP="00B862DE">
      <w:pPr>
        <w:pStyle w:val="9"/>
        <w:shd w:val="clear" w:color="auto" w:fill="auto"/>
        <w:tabs>
          <w:tab w:val="left" w:pos="0"/>
        </w:tabs>
        <w:spacing w:after="0" w:line="240" w:lineRule="auto"/>
        <w:ind w:firstLine="709"/>
        <w:rPr>
          <w:rFonts w:eastAsia="Arial"/>
          <w:i w:val="0"/>
          <w:sz w:val="28"/>
          <w:szCs w:val="28"/>
        </w:rPr>
      </w:pP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B862DE" w:rsidRPr="00B862DE" w:rsidRDefault="00B862DE" w:rsidP="00B862DE">
      <w:pPr>
        <w:pStyle w:val="2"/>
        <w:shd w:val="clear" w:color="auto" w:fill="auto"/>
        <w:tabs>
          <w:tab w:val="left" w:pos="1373"/>
        </w:tabs>
        <w:spacing w:before="0" w:after="0" w:line="240" w:lineRule="auto"/>
        <w:ind w:firstLine="709"/>
        <w:rPr>
          <w:rFonts w:eastAsia="Arial"/>
          <w:spacing w:val="6"/>
          <w:sz w:val="28"/>
          <w:szCs w:val="28"/>
        </w:rPr>
      </w:pPr>
    </w:p>
    <w:p w:rsidR="00B862DE" w:rsidRPr="00B862DE" w:rsidRDefault="00B862DE" w:rsidP="00B862DE">
      <w:pPr>
        <w:pStyle w:val="9"/>
        <w:shd w:val="clear" w:color="auto" w:fill="auto"/>
        <w:tabs>
          <w:tab w:val="left" w:pos="0"/>
        </w:tabs>
        <w:spacing w:after="0" w:line="240" w:lineRule="auto"/>
        <w:ind w:firstLine="709"/>
        <w:jc w:val="center"/>
        <w:rPr>
          <w:rFonts w:eastAsia="Arial"/>
          <w:i w:val="0"/>
          <w:sz w:val="28"/>
          <w:szCs w:val="28"/>
        </w:rPr>
      </w:pPr>
      <w:r w:rsidRPr="00B862DE">
        <w:rPr>
          <w:rFonts w:eastAsia="Arial"/>
          <w:i w:val="0"/>
          <w:sz w:val="28"/>
          <w:szCs w:val="28"/>
        </w:rPr>
        <w:t>12. Иные требования к предоставлению Муниципальной услуги</w:t>
      </w:r>
    </w:p>
    <w:p w:rsidR="00B862DE" w:rsidRPr="00B862DE" w:rsidRDefault="00B862DE" w:rsidP="00B862DE">
      <w:pPr>
        <w:pStyle w:val="9"/>
        <w:shd w:val="clear" w:color="auto" w:fill="auto"/>
        <w:tabs>
          <w:tab w:val="left" w:pos="0"/>
        </w:tabs>
        <w:spacing w:after="0" w:line="240" w:lineRule="auto"/>
        <w:ind w:firstLine="709"/>
        <w:rPr>
          <w:rFonts w:eastAsia="Arial"/>
          <w:i w:val="0"/>
          <w:sz w:val="28"/>
          <w:szCs w:val="28"/>
        </w:rPr>
      </w:pP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12.1. Необходимыми и обязательными для предоставления Муниципальной услуги, являются следующие услуги:</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12.1.1. Кадастровые работы в целях осуществления государственного кадастрового учета земельного участка.</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12.1.2. Государственный кадастровый учет недвижимого имущества и (или) государственная регистрация прав на недвижимое имущество.</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12.2. За предоставление услуг, указанных в подпунктах 12.1.1, 12.1.2 пункта 12.1 настоящего пункта Административного регламента, взимается плата:</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 за выполнение кадастровых работ – в размере, определенном в соответствии с договором, заключаемым с кадастровым инженером;</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lastRenderedPageBreak/>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За предоставление услуги, указанной в подпункте 12.1.2 пункта 12.1 настоящего Административного регламента, плата не взимается.</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12.3.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12.4. Информационными системами, используемыми для предоставления Муниципальной услуги, являются:</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 федеральная государственная информационная система «Единый портал государственных и муниципальных услуг (функций)»;</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 федеральная государственная информационная система «Федеральный реестр государственных и муниципальных услуг (функций)»;</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 информационная система Воронежской области «Портал Воронежской области в сети Интернет».</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12.5.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 xml:space="preserve">12.6.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w:t>
      </w:r>
      <w:r w:rsidRPr="00B862DE">
        <w:rPr>
          <w:rFonts w:eastAsia="Arial"/>
          <w:i w:val="0"/>
          <w:sz w:val="28"/>
          <w:szCs w:val="28"/>
        </w:rPr>
        <w:lastRenderedPageBreak/>
        <w:t>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12.7. Подача з</w:t>
      </w:r>
      <w:r w:rsidRPr="00B862DE">
        <w:rPr>
          <w:rFonts w:eastAsia="Arial"/>
          <w:sz w:val="28"/>
          <w:szCs w:val="28"/>
        </w:rPr>
        <w:t>апроса и документов и (или) информации, необходимых для предоставления</w:t>
      </w:r>
      <w:r w:rsidRPr="00B862DE">
        <w:rPr>
          <w:rFonts w:eastAsia="Arial"/>
          <w:sz w:val="28"/>
          <w:szCs w:val="28"/>
          <w:lang w:eastAsia="en-US"/>
        </w:rPr>
        <w:t xml:space="preserve"> Муниципальной услуги, возможна в МФЦ.</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12.8. Выдача Заявителю результата предоставления Муниципальной услуги возможна в МФЦ.</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p>
    <w:p w:rsidR="00B862DE" w:rsidRPr="00B862DE" w:rsidRDefault="00B862DE" w:rsidP="00B862DE">
      <w:pPr>
        <w:pStyle w:val="9"/>
        <w:numPr>
          <w:ilvl w:val="0"/>
          <w:numId w:val="6"/>
        </w:numPr>
        <w:shd w:val="clear" w:color="auto" w:fill="auto"/>
        <w:tabs>
          <w:tab w:val="left" w:pos="0"/>
          <w:tab w:val="left" w:pos="567"/>
        </w:tabs>
        <w:spacing w:after="0" w:line="240" w:lineRule="auto"/>
        <w:ind w:firstLine="709"/>
        <w:jc w:val="center"/>
        <w:rPr>
          <w:rFonts w:eastAsia="Arial"/>
          <w:i w:val="0"/>
          <w:sz w:val="28"/>
          <w:szCs w:val="28"/>
        </w:rPr>
      </w:pPr>
      <w:r w:rsidRPr="00B862DE">
        <w:rPr>
          <w:rFonts w:eastAsia="Arial"/>
          <w:i w:val="0"/>
          <w:sz w:val="28"/>
          <w:szCs w:val="28"/>
        </w:rPr>
        <w:t>Исчерпывающий перечень документов</w:t>
      </w:r>
      <w:r w:rsidRPr="00B862DE">
        <w:rPr>
          <w:rFonts w:eastAsia="Arial"/>
          <w:i w:val="0"/>
          <w:color w:val="000000"/>
          <w:spacing w:val="6"/>
          <w:sz w:val="28"/>
          <w:szCs w:val="28"/>
        </w:rPr>
        <w:t xml:space="preserve">, </w:t>
      </w:r>
      <w:r w:rsidRPr="00B862DE">
        <w:rPr>
          <w:rFonts w:eastAsia="Arial"/>
          <w:i w:val="0"/>
          <w:sz w:val="28"/>
          <w:szCs w:val="28"/>
        </w:rPr>
        <w:t>необходимых для предоставления Муниципальной услуги</w:t>
      </w:r>
      <w:r w:rsidRPr="00B862DE">
        <w:rPr>
          <w:rFonts w:eastAsia="Arial"/>
          <w:i w:val="0"/>
          <w:color w:val="000000"/>
          <w:spacing w:val="6"/>
          <w:sz w:val="28"/>
          <w:szCs w:val="28"/>
        </w:rPr>
        <w:t xml:space="preserve">, </w:t>
      </w:r>
      <w:r w:rsidRPr="00B862DE">
        <w:rPr>
          <w:rFonts w:eastAsia="Arial"/>
          <w:i w:val="0"/>
          <w:sz w:val="28"/>
          <w:szCs w:val="28"/>
        </w:rPr>
        <w:t>подлежащих представлению Заявителем</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13.2. Формы заявлений о предоставлении Муниципальной услуги приведены в Приложениях №№ 7, 8 к настоящему Административному регламенту.</w:t>
      </w:r>
    </w:p>
    <w:p w:rsidR="00B862DE" w:rsidRPr="00B862DE" w:rsidRDefault="00B862DE" w:rsidP="00B862DE">
      <w:pPr>
        <w:pStyle w:val="9"/>
        <w:shd w:val="clear" w:color="auto" w:fill="auto"/>
        <w:tabs>
          <w:tab w:val="left" w:pos="0"/>
          <w:tab w:val="left" w:pos="993"/>
        </w:tabs>
        <w:spacing w:after="0" w:line="240" w:lineRule="auto"/>
        <w:ind w:firstLine="709"/>
        <w:rPr>
          <w:rFonts w:eastAsia="Arial"/>
          <w:i w:val="0"/>
          <w:sz w:val="28"/>
          <w:szCs w:val="28"/>
        </w:rPr>
      </w:pPr>
      <w:r w:rsidRPr="00B862DE">
        <w:rPr>
          <w:rFonts w:eastAsia="Arial"/>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B862DE" w:rsidRPr="00B862DE" w:rsidRDefault="00B862DE" w:rsidP="00B862DE">
      <w:pPr>
        <w:pStyle w:val="2"/>
        <w:shd w:val="clear" w:color="auto" w:fill="auto"/>
        <w:tabs>
          <w:tab w:val="left" w:pos="1396"/>
        </w:tabs>
        <w:spacing w:before="0" w:after="0" w:line="240" w:lineRule="auto"/>
        <w:ind w:firstLine="709"/>
        <w:rPr>
          <w:rFonts w:eastAsia="Arial"/>
          <w:spacing w:val="6"/>
          <w:sz w:val="28"/>
          <w:szCs w:val="28"/>
        </w:rPr>
      </w:pPr>
    </w:p>
    <w:p w:rsidR="00B862DE" w:rsidRPr="00B862DE" w:rsidRDefault="00B862DE" w:rsidP="00B862DE">
      <w:pPr>
        <w:pStyle w:val="9"/>
        <w:numPr>
          <w:ilvl w:val="0"/>
          <w:numId w:val="6"/>
        </w:numPr>
        <w:shd w:val="clear" w:color="auto" w:fill="auto"/>
        <w:tabs>
          <w:tab w:val="left" w:pos="0"/>
          <w:tab w:val="left" w:pos="567"/>
        </w:tabs>
        <w:spacing w:after="0" w:line="240" w:lineRule="auto"/>
        <w:ind w:firstLine="709"/>
        <w:jc w:val="center"/>
        <w:rPr>
          <w:rFonts w:eastAsia="Arial"/>
          <w:i w:val="0"/>
          <w:sz w:val="28"/>
          <w:szCs w:val="28"/>
        </w:rPr>
      </w:pPr>
      <w:r w:rsidRPr="00B862DE">
        <w:rPr>
          <w:rFonts w:eastAsia="Arial"/>
          <w:i w:val="0"/>
          <w:sz w:val="28"/>
          <w:szCs w:val="28"/>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862DE" w:rsidRPr="00B862DE" w:rsidRDefault="00B862DE" w:rsidP="00B862DE">
      <w:pPr>
        <w:pStyle w:val="9"/>
        <w:shd w:val="clear" w:color="auto" w:fill="auto"/>
        <w:tabs>
          <w:tab w:val="left" w:pos="1437"/>
        </w:tabs>
        <w:spacing w:after="0" w:line="240" w:lineRule="auto"/>
        <w:ind w:firstLine="709"/>
        <w:rPr>
          <w:rFonts w:eastAsia="Arial"/>
          <w:i w:val="0"/>
          <w:sz w:val="28"/>
          <w:szCs w:val="28"/>
        </w:rPr>
      </w:pPr>
    </w:p>
    <w:p w:rsidR="00B862DE" w:rsidRPr="00B862DE" w:rsidRDefault="00B862DE" w:rsidP="00B862DE">
      <w:pPr>
        <w:suppressAutoHyphens/>
        <w:ind w:firstLine="709"/>
        <w:jc w:val="both"/>
        <w:rPr>
          <w:rFonts w:eastAsia="Arial"/>
          <w:sz w:val="28"/>
          <w:szCs w:val="28"/>
        </w:rPr>
      </w:pPr>
      <w:r w:rsidRPr="00B862DE">
        <w:rPr>
          <w:rFonts w:eastAsia="Arial"/>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14.2. Оснований для приостановления предоставления Муниципальной услуги не предусмотрено.</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rsidR="00B862DE" w:rsidRPr="00B862DE" w:rsidRDefault="00B862DE" w:rsidP="00B862DE">
      <w:pPr>
        <w:pStyle w:val="2"/>
        <w:shd w:val="clear" w:color="auto" w:fill="auto"/>
        <w:spacing w:before="0" w:after="0" w:line="240" w:lineRule="auto"/>
        <w:ind w:firstLine="709"/>
        <w:rPr>
          <w:rFonts w:eastAsia="Arial"/>
          <w:spacing w:val="6"/>
          <w:sz w:val="28"/>
          <w:szCs w:val="28"/>
        </w:rPr>
      </w:pPr>
    </w:p>
    <w:p w:rsidR="00B862DE" w:rsidRPr="00B862DE" w:rsidRDefault="00B862DE" w:rsidP="00B862DE">
      <w:pPr>
        <w:pStyle w:val="20"/>
        <w:numPr>
          <w:ilvl w:val="0"/>
          <w:numId w:val="4"/>
        </w:numPr>
        <w:shd w:val="clear" w:color="auto" w:fill="auto"/>
        <w:tabs>
          <w:tab w:val="left" w:pos="0"/>
          <w:tab w:val="left" w:pos="567"/>
        </w:tabs>
        <w:spacing w:after="0" w:line="240" w:lineRule="auto"/>
        <w:ind w:firstLine="709"/>
        <w:jc w:val="center"/>
        <w:outlineLvl w:val="9"/>
        <w:rPr>
          <w:rFonts w:eastAsia="Arial"/>
          <w:b w:val="0"/>
          <w:spacing w:val="6"/>
          <w:sz w:val="28"/>
          <w:szCs w:val="28"/>
        </w:rPr>
      </w:pPr>
      <w:r w:rsidRPr="00B862DE">
        <w:rPr>
          <w:rFonts w:eastAsia="Arial"/>
          <w:b w:val="0"/>
          <w:spacing w:val="6"/>
          <w:sz w:val="28"/>
          <w:szCs w:val="28"/>
        </w:rPr>
        <w:t>Состав, последовательность и сроки выполнения административных процедур</w:t>
      </w:r>
    </w:p>
    <w:p w:rsidR="00B862DE" w:rsidRPr="00B862DE" w:rsidRDefault="00B862DE" w:rsidP="00B862DE">
      <w:pPr>
        <w:pStyle w:val="20"/>
        <w:shd w:val="clear" w:color="auto" w:fill="auto"/>
        <w:tabs>
          <w:tab w:val="left" w:pos="1708"/>
        </w:tabs>
        <w:spacing w:after="0" w:line="240" w:lineRule="auto"/>
        <w:ind w:firstLine="709"/>
        <w:outlineLvl w:val="9"/>
        <w:rPr>
          <w:rFonts w:eastAsia="Arial"/>
          <w:b w:val="0"/>
          <w:spacing w:val="6"/>
          <w:sz w:val="28"/>
          <w:szCs w:val="28"/>
        </w:rPr>
      </w:pPr>
    </w:p>
    <w:p w:rsidR="00B862DE" w:rsidRPr="00B862DE" w:rsidRDefault="00B862DE" w:rsidP="00B862DE">
      <w:pPr>
        <w:suppressAutoHyphens/>
        <w:ind w:firstLine="709"/>
        <w:jc w:val="both"/>
        <w:rPr>
          <w:rFonts w:eastAsia="Arial"/>
          <w:sz w:val="28"/>
          <w:szCs w:val="28"/>
        </w:rPr>
      </w:pPr>
      <w:r w:rsidRPr="00B862DE">
        <w:rPr>
          <w:rFonts w:eastAsia="Arial"/>
          <w:sz w:val="28"/>
          <w:szCs w:val="28"/>
        </w:rPr>
        <w:t>15. Перечень осуществляемых при предоставлении Муниципальной услуги административных процедур:</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а</w:t>
      </w:r>
      <w:proofErr w:type="gramEnd"/>
      <w:r w:rsidRPr="00B862DE">
        <w:rPr>
          <w:rFonts w:eastAsia="Arial"/>
          <w:sz w:val="28"/>
          <w:szCs w:val="28"/>
        </w:rPr>
        <w:t>) профилирование Заявителя;</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б</w:t>
      </w:r>
      <w:proofErr w:type="gramEnd"/>
      <w:r w:rsidRPr="00B862DE">
        <w:rPr>
          <w:rFonts w:eastAsia="Arial"/>
          <w:sz w:val="28"/>
          <w:szCs w:val="28"/>
        </w:rPr>
        <w:t>) прием запроса и документов и (или) информации, необходимых для предоставления Муниципальной услуги;</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в</w:t>
      </w:r>
      <w:proofErr w:type="gramEnd"/>
      <w:r w:rsidRPr="00B862DE">
        <w:rPr>
          <w:rFonts w:eastAsia="Arial"/>
          <w:sz w:val="28"/>
          <w:szCs w:val="28"/>
        </w:rPr>
        <w:t>) межведомственное информационное взаимодействие;</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г</w:t>
      </w:r>
      <w:proofErr w:type="gramEnd"/>
      <w:r w:rsidRPr="00B862DE">
        <w:rPr>
          <w:rFonts w:eastAsia="Arial"/>
          <w:sz w:val="28"/>
          <w:szCs w:val="28"/>
        </w:rPr>
        <w:t>) принятие решения о предоставлении (об отказе в предоставлении) Муниципальной услуги;</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д</w:t>
      </w:r>
      <w:proofErr w:type="gramEnd"/>
      <w:r w:rsidRPr="00B862DE">
        <w:rPr>
          <w:rFonts w:eastAsia="Arial"/>
          <w:sz w:val="28"/>
          <w:szCs w:val="28"/>
        </w:rPr>
        <w:t>) предоставление результата Муниципальной услуги Заявителю;</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е</w:t>
      </w:r>
      <w:proofErr w:type="gramEnd"/>
      <w:r w:rsidRPr="00B862DE">
        <w:rPr>
          <w:rFonts w:eastAsia="Arial"/>
          <w:sz w:val="28"/>
          <w:szCs w:val="28"/>
        </w:rPr>
        <w:t>) распределение в отношении заявителя ограниченного ресурса.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15.1. Профилирование Заявителя.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Профилирование Заявителя заключается в его анкетировании в целях определения категории (признаков) Заявителя.</w:t>
      </w:r>
    </w:p>
    <w:p w:rsidR="00B862DE" w:rsidRPr="00B862DE" w:rsidRDefault="00B862DE" w:rsidP="00B862DE">
      <w:pPr>
        <w:pStyle w:val="2"/>
        <w:shd w:val="clear" w:color="auto" w:fill="auto"/>
        <w:tabs>
          <w:tab w:val="left" w:pos="1317"/>
        </w:tabs>
        <w:spacing w:before="0" w:after="0" w:line="240" w:lineRule="auto"/>
        <w:ind w:firstLine="709"/>
        <w:rPr>
          <w:rFonts w:eastAsia="Arial"/>
          <w:spacing w:val="6"/>
          <w:sz w:val="28"/>
          <w:szCs w:val="28"/>
        </w:rPr>
      </w:pPr>
      <w:r w:rsidRPr="00B862DE">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lastRenderedPageBreak/>
        <w:t>15.2. Прием запроса и документов и (или) информации, необходимых для предоставления Муниципальной услуги.</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7, 8 к настоящему Административному регламенту.</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w:t>
      </w:r>
      <w:r w:rsidRPr="00B862DE">
        <w:rPr>
          <w:rFonts w:eastAsia="Arial"/>
          <w:sz w:val="28"/>
          <w:szCs w:val="28"/>
        </w:rPr>
        <w:lastRenderedPageBreak/>
        <w:t>(для физических лиц, включая индивидуальных предпринимателей) либо места нахождения (для юридических лиц) осуществляется посредством ЕПГУ, РПГУ.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15.3. Межведомственное информационное взаимодействие.</w:t>
      </w:r>
    </w:p>
    <w:p w:rsidR="00B862DE" w:rsidRPr="00B862DE" w:rsidRDefault="00B862DE" w:rsidP="00B862DE">
      <w:pPr>
        <w:pStyle w:val="2"/>
        <w:shd w:val="clear" w:color="auto" w:fill="auto"/>
        <w:tabs>
          <w:tab w:val="left" w:pos="1123"/>
        </w:tabs>
        <w:spacing w:before="0" w:after="0" w:line="240" w:lineRule="auto"/>
        <w:ind w:firstLine="709"/>
        <w:rPr>
          <w:rFonts w:eastAsia="Arial"/>
          <w:spacing w:val="6"/>
          <w:sz w:val="28"/>
          <w:szCs w:val="28"/>
        </w:rPr>
      </w:pPr>
      <w:r w:rsidRPr="00B862DE">
        <w:rPr>
          <w:rFonts w:eastAsia="Arial"/>
          <w:spacing w:val="6"/>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а</w:t>
      </w:r>
      <w:proofErr w:type="gramEnd"/>
      <w:r w:rsidRPr="00B862DE">
        <w:rPr>
          <w:rFonts w:eastAsia="Arial"/>
          <w:sz w:val="28"/>
          <w:szCs w:val="28"/>
        </w:rPr>
        <w:t>) в Управлении Федеральной службы государственной регистрации, кадастра и картографии по Воронежской области: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B862DE" w:rsidRPr="00B862DE" w:rsidRDefault="00B862DE" w:rsidP="00B862DE">
      <w:pPr>
        <w:suppressAutoHyphens/>
        <w:ind w:firstLine="709"/>
        <w:jc w:val="both"/>
        <w:rPr>
          <w:rFonts w:eastAsia="Arial"/>
          <w:sz w:val="28"/>
          <w:szCs w:val="28"/>
        </w:rPr>
      </w:pPr>
      <w:proofErr w:type="gramStart"/>
      <w:r w:rsidRPr="00B862DE">
        <w:rPr>
          <w:rFonts w:eastAsia="Arial"/>
          <w:sz w:val="28"/>
          <w:szCs w:val="28"/>
        </w:rPr>
        <w:t>б</w:t>
      </w:r>
      <w:proofErr w:type="gramEnd"/>
      <w:r w:rsidRPr="00B862DE">
        <w:rPr>
          <w:rFonts w:eastAsia="Arial"/>
          <w:sz w:val="28"/>
          <w:szCs w:val="28"/>
        </w:rPr>
        <w:t>) в Управлении Федеральной налоговой службы по Воронежской области: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B862DE" w:rsidRPr="00B862DE" w:rsidRDefault="00B862DE" w:rsidP="00B862DE">
      <w:pPr>
        <w:suppressAutoHyphens/>
        <w:ind w:firstLine="709"/>
        <w:jc w:val="both"/>
        <w:rPr>
          <w:rFonts w:eastAsia="Arial"/>
          <w:sz w:val="28"/>
          <w:szCs w:val="28"/>
          <w:lang w:eastAsia="en-US"/>
        </w:rPr>
      </w:pPr>
      <w:proofErr w:type="gramStart"/>
      <w:r w:rsidRPr="00B862DE">
        <w:rPr>
          <w:rFonts w:eastAsia="Arial"/>
          <w:bCs/>
          <w:sz w:val="28"/>
          <w:szCs w:val="28"/>
        </w:rPr>
        <w:t>в</w:t>
      </w:r>
      <w:proofErr w:type="gramEnd"/>
      <w:r w:rsidRPr="00B862DE">
        <w:rPr>
          <w:rFonts w:eastAsia="Arial"/>
          <w:bCs/>
          <w:sz w:val="28"/>
          <w:szCs w:val="28"/>
        </w:rPr>
        <w:t xml:space="preserve">) в </w:t>
      </w:r>
      <w:r w:rsidRPr="00B862DE">
        <w:rPr>
          <w:rFonts w:eastAsia="Arial"/>
          <w:sz w:val="28"/>
          <w:szCs w:val="28"/>
          <w:lang w:eastAsia="en-US"/>
        </w:rPr>
        <w:t>министерстве лесного хозяйства Воронежской области:</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 согласование схемы расположения земельного участка на кадастровом плане территории;</w:t>
      </w:r>
    </w:p>
    <w:p w:rsidR="00B862DE" w:rsidRPr="00B862DE" w:rsidRDefault="00B862DE" w:rsidP="00B862DE">
      <w:pPr>
        <w:suppressAutoHyphens/>
        <w:ind w:firstLine="709"/>
        <w:jc w:val="both"/>
        <w:rPr>
          <w:rFonts w:eastAsia="Arial"/>
          <w:sz w:val="28"/>
          <w:szCs w:val="28"/>
          <w:lang w:eastAsia="en-US"/>
        </w:rPr>
      </w:pPr>
      <w:proofErr w:type="gramStart"/>
      <w:r w:rsidRPr="00B862DE">
        <w:rPr>
          <w:rFonts w:eastAsia="Arial"/>
          <w:sz w:val="28"/>
          <w:szCs w:val="28"/>
          <w:lang w:eastAsia="en-US"/>
        </w:rPr>
        <w:t>г</w:t>
      </w:r>
      <w:proofErr w:type="gramEnd"/>
      <w:r w:rsidRPr="00B862DE">
        <w:rPr>
          <w:rFonts w:eastAsia="Arial"/>
          <w:sz w:val="28"/>
          <w:szCs w:val="28"/>
          <w:lang w:eastAsia="en-US"/>
        </w:rPr>
        <w:t>) в органах, уполномоченных на выдачу лицензии на проведение работ по геологическому изучению недр:</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 сведения, удостоверяющие право заявителя на проведение работ по геологическому изучению недр;</w:t>
      </w:r>
    </w:p>
    <w:p w:rsidR="00B862DE" w:rsidRPr="00B862DE" w:rsidRDefault="00B862DE" w:rsidP="00B862DE">
      <w:pPr>
        <w:suppressAutoHyphens/>
        <w:ind w:firstLine="709"/>
        <w:jc w:val="both"/>
        <w:rPr>
          <w:rFonts w:eastAsia="Arial"/>
          <w:sz w:val="28"/>
          <w:szCs w:val="28"/>
          <w:lang w:eastAsia="en-US"/>
        </w:rPr>
      </w:pPr>
      <w:proofErr w:type="gramStart"/>
      <w:r w:rsidRPr="00B862DE">
        <w:rPr>
          <w:rFonts w:eastAsia="Arial"/>
          <w:sz w:val="28"/>
          <w:szCs w:val="28"/>
          <w:lang w:eastAsia="en-US"/>
        </w:rPr>
        <w:t>д</w:t>
      </w:r>
      <w:proofErr w:type="gramEnd"/>
      <w:r w:rsidRPr="00B862DE">
        <w:rPr>
          <w:rFonts w:eastAsia="Arial"/>
          <w:sz w:val="28"/>
          <w:szCs w:val="28"/>
          <w:lang w:eastAsia="en-US"/>
        </w:rPr>
        <w:t xml:space="preserve">) в </w:t>
      </w:r>
      <w:proofErr w:type="spellStart"/>
      <w:r w:rsidRPr="00B862DE">
        <w:rPr>
          <w:rFonts w:eastAsia="Arial"/>
          <w:sz w:val="28"/>
          <w:szCs w:val="28"/>
          <w:lang w:eastAsia="en-US"/>
        </w:rPr>
        <w:t>ресурсоснабжающих</w:t>
      </w:r>
      <w:proofErr w:type="spellEnd"/>
      <w:r w:rsidRPr="00B862DE">
        <w:rPr>
          <w:rFonts w:eastAsia="Arial"/>
          <w:sz w:val="28"/>
          <w:szCs w:val="28"/>
          <w:lang w:eastAsia="en-US"/>
        </w:rPr>
        <w:t xml:space="preserve"> организациях:</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862DE" w:rsidRPr="00B862DE" w:rsidRDefault="00B862DE" w:rsidP="00B862DE">
      <w:pPr>
        <w:suppressAutoHyphens/>
        <w:ind w:firstLine="709"/>
        <w:jc w:val="both"/>
        <w:rPr>
          <w:rFonts w:eastAsia="Arial"/>
          <w:sz w:val="28"/>
          <w:szCs w:val="28"/>
          <w:lang w:eastAsia="en-US"/>
        </w:rPr>
      </w:pPr>
      <w:proofErr w:type="gramStart"/>
      <w:r w:rsidRPr="00B862DE">
        <w:rPr>
          <w:rFonts w:eastAsia="Arial"/>
          <w:sz w:val="28"/>
          <w:szCs w:val="28"/>
          <w:lang w:eastAsia="en-US"/>
        </w:rPr>
        <w:t>е</w:t>
      </w:r>
      <w:proofErr w:type="gramEnd"/>
      <w:r w:rsidRPr="00B862DE">
        <w:rPr>
          <w:rFonts w:eastAsia="Arial"/>
          <w:sz w:val="28"/>
          <w:szCs w:val="28"/>
          <w:lang w:eastAsia="en-US"/>
        </w:rPr>
        <w:t>) в специализированных организациях, выполняющих оценочные работы:</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 информация о проведении работ по оценке земельного участка.</w:t>
      </w:r>
    </w:p>
    <w:p w:rsidR="00B862DE" w:rsidRPr="00B862DE" w:rsidRDefault="00B862DE" w:rsidP="00B862DE">
      <w:pPr>
        <w:tabs>
          <w:tab w:val="left" w:pos="0"/>
        </w:tabs>
        <w:suppressAutoHyphens/>
        <w:ind w:firstLine="709"/>
        <w:jc w:val="both"/>
        <w:rPr>
          <w:rFonts w:eastAsia="Arial"/>
          <w:sz w:val="28"/>
          <w:szCs w:val="28"/>
        </w:rPr>
      </w:pPr>
      <w:r w:rsidRPr="00B862DE">
        <w:rPr>
          <w:rFonts w:eastAsia="Arial"/>
          <w:sz w:val="28"/>
          <w:szCs w:val="28"/>
        </w:rPr>
        <w:t xml:space="preserve">Межведомственный запрос формируется в соответствии с требованиями Федерального </w:t>
      </w:r>
      <w:hyperlink r:id="rId5" w:history="1">
        <w:r w:rsidRPr="00B862DE">
          <w:rPr>
            <w:rStyle w:val="a4"/>
            <w:rFonts w:eastAsia="Arial"/>
            <w:sz w:val="28"/>
            <w:szCs w:val="28"/>
          </w:rPr>
          <w:t>закона от 27 июля 2010 года № 210-ФЗ.</w:t>
        </w:r>
      </w:hyperlink>
    </w:p>
    <w:p w:rsidR="00B862DE" w:rsidRPr="00B862DE" w:rsidRDefault="00B862DE" w:rsidP="00B862DE">
      <w:pPr>
        <w:tabs>
          <w:tab w:val="left" w:pos="0"/>
        </w:tabs>
        <w:suppressAutoHyphens/>
        <w:ind w:firstLine="709"/>
        <w:jc w:val="both"/>
        <w:rPr>
          <w:rFonts w:eastAsia="Arial"/>
          <w:sz w:val="28"/>
          <w:szCs w:val="28"/>
        </w:rPr>
      </w:pPr>
      <w:r w:rsidRPr="00B862DE">
        <w:rPr>
          <w:rFonts w:eastAsia="Arial"/>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w:t>
      </w:r>
      <w:r w:rsidRPr="00B862DE">
        <w:rPr>
          <w:rFonts w:eastAsia="Arial"/>
          <w:sz w:val="28"/>
          <w:szCs w:val="28"/>
        </w:rPr>
        <w:lastRenderedPageBreak/>
        <w:t>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года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6" w:history="1">
        <w:r w:rsidRPr="00B862DE">
          <w:rPr>
            <w:rStyle w:val="a4"/>
            <w:rFonts w:eastAsia="Arial"/>
            <w:sz w:val="28"/>
            <w:szCs w:val="28"/>
          </w:rPr>
          <w:t>статьей 11 указанного Федерального закона.</w:t>
        </w:r>
      </w:hyperlink>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rPr>
        <w:t xml:space="preserve">15.4. Приостановление предоставления </w:t>
      </w:r>
      <w:r w:rsidRPr="00B862DE">
        <w:rPr>
          <w:rFonts w:eastAsia="Arial"/>
          <w:spacing w:val="6"/>
          <w:sz w:val="28"/>
          <w:szCs w:val="28"/>
          <w:lang w:eastAsia="en-US"/>
        </w:rPr>
        <w:t>Муниципальной услуги.</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 xml:space="preserve">Основания для приостановления предоставления </w:t>
      </w:r>
      <w:r w:rsidRPr="00B862DE">
        <w:rPr>
          <w:rFonts w:eastAsia="Arial"/>
          <w:spacing w:val="6"/>
          <w:sz w:val="28"/>
          <w:szCs w:val="28"/>
          <w:lang w:eastAsia="en-US"/>
        </w:rPr>
        <w:t xml:space="preserve">Муниципальной </w:t>
      </w:r>
      <w:r w:rsidRPr="00B862DE">
        <w:rPr>
          <w:rFonts w:eastAsia="Arial"/>
          <w:sz w:val="28"/>
          <w:szCs w:val="28"/>
          <w:lang w:eastAsia="en-US"/>
        </w:rPr>
        <w:t xml:space="preserve">услуги приведены </w:t>
      </w:r>
      <w:r w:rsidRPr="00B862DE">
        <w:rPr>
          <w:rFonts w:eastAsia="Arial"/>
          <w:sz w:val="28"/>
          <w:szCs w:val="28"/>
        </w:rPr>
        <w:t>в Приложении № 4 к настоящему Административному регламенту.</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 xml:space="preserve">Форма уведомления о приостановлении </w:t>
      </w:r>
      <w:r w:rsidRPr="00B862DE">
        <w:rPr>
          <w:rFonts w:eastAsia="Arial"/>
          <w:sz w:val="28"/>
          <w:szCs w:val="28"/>
        </w:rPr>
        <w:t xml:space="preserve">предоставления </w:t>
      </w:r>
      <w:r w:rsidRPr="00B862DE">
        <w:rPr>
          <w:rFonts w:eastAsia="Arial"/>
          <w:spacing w:val="6"/>
          <w:sz w:val="28"/>
          <w:szCs w:val="28"/>
          <w:lang w:eastAsia="en-US"/>
        </w:rPr>
        <w:t xml:space="preserve">Муниципальной услуги приведена в Приложении № 10 </w:t>
      </w:r>
      <w:r w:rsidRPr="00B862DE">
        <w:rPr>
          <w:rFonts w:eastAsia="Arial"/>
          <w:sz w:val="28"/>
          <w:szCs w:val="28"/>
        </w:rPr>
        <w:t>к настоящему Административному регламенту.</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B862DE">
        <w:rPr>
          <w:rFonts w:eastAsia="Arial"/>
          <w:sz w:val="28"/>
          <w:szCs w:val="28"/>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B862DE">
        <w:rPr>
          <w:rFonts w:eastAsia="Arial"/>
          <w:sz w:val="28"/>
          <w:szCs w:val="28"/>
          <w:lang w:eastAsia="en-US"/>
        </w:rPr>
        <w:t>.</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B862DE">
        <w:rPr>
          <w:rFonts w:eastAsia="Arial"/>
          <w:sz w:val="28"/>
          <w:szCs w:val="28"/>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B862DE">
        <w:rPr>
          <w:rFonts w:eastAsia="Arial"/>
          <w:sz w:val="28"/>
          <w:szCs w:val="28"/>
          <w:lang w:eastAsia="en-US"/>
        </w:rPr>
        <w:t>.</w:t>
      </w:r>
    </w:p>
    <w:p w:rsidR="00B862DE" w:rsidRPr="00B862DE" w:rsidRDefault="00B862DE" w:rsidP="00B862DE">
      <w:pPr>
        <w:pStyle w:val="2"/>
        <w:shd w:val="clear" w:color="auto" w:fill="auto"/>
        <w:tabs>
          <w:tab w:val="left" w:pos="1106"/>
        </w:tabs>
        <w:spacing w:before="0" w:after="0" w:line="240" w:lineRule="auto"/>
        <w:ind w:firstLine="709"/>
        <w:rPr>
          <w:rFonts w:eastAsia="Arial"/>
          <w:spacing w:val="6"/>
          <w:sz w:val="28"/>
          <w:szCs w:val="28"/>
        </w:rPr>
      </w:pPr>
      <w:r w:rsidRPr="00B862DE">
        <w:rPr>
          <w:rFonts w:eastAsia="Arial"/>
          <w:spacing w:val="6"/>
          <w:sz w:val="28"/>
          <w:szCs w:val="28"/>
        </w:rPr>
        <w:t>15.5. Принятие решения о предоставлении (об отказе в предоставлении) Муниципальной услуги.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15.5.1. Образование земельного участка и подготовка аукциона осуществляются в следующем порядке:</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lastRenderedPageBreak/>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w:t>
      </w:r>
      <w:r w:rsidRPr="00B862DE">
        <w:rPr>
          <w:rFonts w:eastAsia="Arial"/>
          <w:sz w:val="28"/>
          <w:szCs w:val="28"/>
          <w:lang w:eastAsia="en-US"/>
        </w:rPr>
        <w:t>Земельного кодекса РФ</w:t>
      </w:r>
      <w:r w:rsidRPr="00B862DE">
        <w:rPr>
          <w:rFonts w:eastAsia="Arial"/>
          <w:sz w:val="28"/>
          <w:szCs w:val="28"/>
        </w:rPr>
        <w:t>,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случае, если на момент поступления в Администрацию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w:t>
      </w:r>
      <w:r w:rsidRPr="00B862DE">
        <w:rPr>
          <w:rFonts w:eastAsia="Arial"/>
          <w:sz w:val="28"/>
          <w:szCs w:val="28"/>
        </w:rPr>
        <w:lastRenderedPageBreak/>
        <w:t>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Администрации;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6) обращение заинтересованных в предоставлении земельного участка гражданина или юридического лица в Администрацию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7) обращение Администрации 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статьи 39.11 </w:t>
      </w:r>
      <w:r w:rsidRPr="00B862DE">
        <w:rPr>
          <w:rFonts w:eastAsia="Arial"/>
          <w:sz w:val="28"/>
          <w:szCs w:val="28"/>
          <w:lang w:eastAsia="en-US"/>
        </w:rPr>
        <w:t>Земельного кодекса РФ</w:t>
      </w:r>
      <w:r w:rsidRPr="00B862DE">
        <w:rPr>
          <w:rFonts w:eastAsia="Arial"/>
          <w:sz w:val="28"/>
          <w:szCs w:val="28"/>
        </w:rPr>
        <w:t>;</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w:t>
      </w:r>
      <w:r w:rsidRPr="00B862DE">
        <w:rPr>
          <w:rFonts w:eastAsia="Arial"/>
          <w:sz w:val="28"/>
          <w:szCs w:val="28"/>
          <w:lang w:eastAsia="en-US"/>
        </w:rPr>
        <w:t>Земельного кодекса РФ</w:t>
      </w:r>
      <w:r w:rsidRPr="00B862DE">
        <w:rPr>
          <w:rFonts w:eastAsia="Arial"/>
          <w:sz w:val="28"/>
          <w:szCs w:val="28"/>
        </w:rPr>
        <w:t>;</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9) проверка Администрацией наличия или отсутствия оснований, предусмотренных пунктом 8 статьи 39.11 </w:t>
      </w:r>
      <w:r w:rsidRPr="00B862DE">
        <w:rPr>
          <w:rFonts w:eastAsia="Arial"/>
          <w:sz w:val="28"/>
          <w:szCs w:val="28"/>
          <w:lang w:eastAsia="en-US"/>
        </w:rPr>
        <w:t>Земельного кодекса РФ</w:t>
      </w:r>
      <w:r w:rsidRPr="00B862DE">
        <w:rPr>
          <w:rFonts w:eastAsia="Arial"/>
          <w:sz w:val="28"/>
          <w:szCs w:val="28"/>
        </w:rPr>
        <w:t>, и принятие им в срок не более чем 30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15.5.2. Основания для отказа в предоставлении Муниципальной услуги приведены в Приложении № 4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Форма решения об отказе в предоставлении Муниципальной услуги приведена в Приложении № 6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Срок принятия решения </w:t>
      </w:r>
      <w:r w:rsidRPr="00B862DE">
        <w:rPr>
          <w:rFonts w:eastAsia="Arial"/>
          <w:sz w:val="28"/>
          <w:szCs w:val="28"/>
          <w:lang w:eastAsia="en-US"/>
        </w:rPr>
        <w:t>о проведении аукциона либо решения об отказе в проведении аукциона</w:t>
      </w:r>
      <w:r w:rsidRPr="00B862DE">
        <w:rPr>
          <w:rFonts w:eastAsia="Arial"/>
          <w:sz w:val="28"/>
          <w:szCs w:val="28"/>
        </w:rPr>
        <w:t xml:space="preserve"> составляет не более 3 дней с момента получения Администрацией всех сведений, необходимых для принятия решения.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случае, если результатом Муниципальной услуги, для получения которого обратился Заявитель, является</w:t>
      </w:r>
      <w:r w:rsidRPr="00B862DE">
        <w:rPr>
          <w:rFonts w:eastAsia="Arial"/>
          <w:sz w:val="28"/>
          <w:szCs w:val="28"/>
          <w:lang w:eastAsia="en-US"/>
        </w:rPr>
        <w:t xml:space="preserve"> дубликат выданного в результате </w:t>
      </w:r>
      <w:r w:rsidRPr="00B862DE">
        <w:rPr>
          <w:rFonts w:eastAsia="Arial"/>
          <w:sz w:val="28"/>
          <w:szCs w:val="28"/>
          <w:lang w:eastAsia="en-US"/>
        </w:rPr>
        <w:lastRenderedPageBreak/>
        <w:t>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15.6. Предоставление результата Муниципальной услуги Заявителю.</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Срок предоставления результата Муниципальной услуги составляет не более одного дня со дня принятия решения.</w:t>
      </w:r>
    </w:p>
    <w:p w:rsidR="00B862DE" w:rsidRPr="00B862DE" w:rsidRDefault="00B862DE" w:rsidP="00B862DE">
      <w:pPr>
        <w:pStyle w:val="2"/>
        <w:shd w:val="clear" w:color="auto" w:fill="auto"/>
        <w:tabs>
          <w:tab w:val="left" w:pos="1123"/>
        </w:tabs>
        <w:spacing w:before="0" w:after="0" w:line="240" w:lineRule="auto"/>
        <w:ind w:firstLine="709"/>
        <w:rPr>
          <w:rFonts w:eastAsia="Arial"/>
          <w:spacing w:val="6"/>
          <w:sz w:val="28"/>
          <w:szCs w:val="28"/>
        </w:rPr>
      </w:pPr>
      <w:r w:rsidRPr="00B862DE">
        <w:rPr>
          <w:rFonts w:eastAsia="Arial"/>
          <w:spacing w:val="6"/>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Получение дополнительных сведений от Заявителя не предусмотрено. </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15.7. Распределение в отношении Заявителя ограниченного ресурса.</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Способом распределения ограниченного ресурса является аукцион.</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Организация и проведение аукциона осуществляются в порядке, установленном статьями 39.11 – 39.13 Земельного Кодекса РФ.</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Извещение о проведении аукциона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w:t>
      </w:r>
      <w:r w:rsidRPr="00B862DE">
        <w:rPr>
          <w:rFonts w:eastAsia="Arial"/>
          <w:sz w:val="28"/>
          <w:szCs w:val="28"/>
        </w:rPr>
        <w:lastRenderedPageBreak/>
        <w:t>земельного участка предусматривается возможность строительства зданий, сооружений).</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Администрация принимает решение об отказе в проведении аукциона в случае выявления обстоятельств, предусмотренных Приложением № 4 к настоящему Административному регламенту.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lastRenderedPageBreak/>
        <w:t>Срок рассмотрения заявок на участие в аукционе не может превышать три рабочих дня с даты окончания срока приема документов.</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Один заявитель вправе подать только одну заявку на участие в аукционе.</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Заявка на участие в аукционе, поступившая по истечении срока приема заявок, возвращается заявителю в день ее поступления.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Заявитель не допускается к участию в аукционе в следующих случаях:</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 непредставление необходимых для участия в аукционе документов или представление недостоверных сведений;</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2) </w:t>
      </w:r>
      <w:proofErr w:type="spellStart"/>
      <w:r w:rsidRPr="00B862DE">
        <w:rPr>
          <w:rFonts w:eastAsia="Arial"/>
          <w:sz w:val="28"/>
          <w:szCs w:val="28"/>
        </w:rPr>
        <w:t>непоступление</w:t>
      </w:r>
      <w:proofErr w:type="spellEnd"/>
      <w:r w:rsidRPr="00B862DE">
        <w:rPr>
          <w:rFonts w:eastAsia="Arial"/>
          <w:sz w:val="28"/>
          <w:szCs w:val="28"/>
        </w:rPr>
        <w:t xml:space="preserve"> задатка на дату рассмотрения заявок на участие в аукционе;</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 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 Специализированная 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 сведения о месте, дате и времени проведения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2) предмет аукциона, в том числе сведения о местоположении и площади земельного участка;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lastRenderedPageBreak/>
        <w:t>3) сведения об участниках аукциона, о начальной цене предмета аукциона, последнем и предпоследнем предложениях о цене предмета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rPr>
        <w:t>Аукцион в электронной форме проводится в порядке статьи 39.13 Земельного кодекса Российской Федерации.</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 xml:space="preserve">Результатом процедуры распределения ограниченного ресурса является протокол </w:t>
      </w:r>
      <w:r w:rsidRPr="00B862DE">
        <w:rPr>
          <w:rFonts w:eastAsia="Arial"/>
          <w:sz w:val="28"/>
          <w:szCs w:val="28"/>
        </w:rPr>
        <w:t>о результатах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xml:space="preserve">Не допускается заключение указанных договоров ранее чем через десять дней со дня размещения информации о результатах аукциона на официальном </w:t>
      </w:r>
      <w:r w:rsidRPr="00B862DE">
        <w:rPr>
          <w:rFonts w:eastAsia="Arial"/>
          <w:sz w:val="28"/>
          <w:szCs w:val="28"/>
        </w:rPr>
        <w:lastRenderedPageBreak/>
        <w:t>сайте Российской Федерации в информационно-телекоммуникационной сети «Интернет» для размещения информации о проведении торгов.</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rsidR="00B862DE" w:rsidRPr="00B862DE" w:rsidRDefault="00B862DE" w:rsidP="00B862DE">
      <w:pPr>
        <w:suppressAutoHyphens/>
        <w:ind w:firstLine="709"/>
        <w:jc w:val="both"/>
        <w:rPr>
          <w:rFonts w:eastAsia="Arial"/>
          <w:sz w:val="28"/>
          <w:szCs w:val="28"/>
        </w:rPr>
      </w:pPr>
    </w:p>
    <w:p w:rsidR="00B862DE" w:rsidRPr="00B862DE" w:rsidRDefault="00B862DE" w:rsidP="00B862DE">
      <w:pPr>
        <w:pStyle w:val="20"/>
        <w:numPr>
          <w:ilvl w:val="0"/>
          <w:numId w:val="4"/>
        </w:numPr>
        <w:shd w:val="clear" w:color="auto" w:fill="auto"/>
        <w:tabs>
          <w:tab w:val="left" w:pos="0"/>
          <w:tab w:val="left" w:pos="567"/>
        </w:tabs>
        <w:spacing w:after="0" w:line="240" w:lineRule="auto"/>
        <w:ind w:firstLine="709"/>
        <w:jc w:val="center"/>
        <w:outlineLvl w:val="9"/>
        <w:rPr>
          <w:rFonts w:eastAsia="Arial"/>
          <w:b w:val="0"/>
          <w:sz w:val="28"/>
          <w:szCs w:val="28"/>
        </w:rPr>
      </w:pPr>
      <w:r w:rsidRPr="00B862DE">
        <w:rPr>
          <w:rFonts w:eastAsia="Arial"/>
          <w:b w:val="0"/>
          <w:sz w:val="28"/>
          <w:szCs w:val="28"/>
        </w:rPr>
        <w:t>Способы информирования заявителя об изменении статуса рассмотрения запроса о предоставлении Муниципальной услуги</w:t>
      </w:r>
    </w:p>
    <w:p w:rsidR="00B862DE" w:rsidRPr="00B862DE" w:rsidRDefault="00B862DE" w:rsidP="00B862DE">
      <w:pPr>
        <w:pStyle w:val="2"/>
        <w:shd w:val="clear" w:color="auto" w:fill="auto"/>
        <w:tabs>
          <w:tab w:val="left" w:pos="1123"/>
        </w:tabs>
        <w:spacing w:before="0" w:after="0" w:line="240" w:lineRule="auto"/>
        <w:ind w:firstLine="709"/>
        <w:rPr>
          <w:rFonts w:eastAsia="Arial"/>
          <w:spacing w:val="6"/>
          <w:sz w:val="28"/>
          <w:szCs w:val="28"/>
        </w:rPr>
      </w:pPr>
    </w:p>
    <w:p w:rsidR="00B862DE" w:rsidRPr="00B862DE" w:rsidRDefault="00B862DE" w:rsidP="00B862DE">
      <w:pPr>
        <w:suppressAutoHyphens/>
        <w:ind w:firstLine="709"/>
        <w:jc w:val="both"/>
        <w:rPr>
          <w:rFonts w:eastAsia="Arial"/>
          <w:sz w:val="28"/>
          <w:szCs w:val="28"/>
        </w:rPr>
      </w:pPr>
      <w:r w:rsidRPr="00B862DE">
        <w:rPr>
          <w:rFonts w:eastAsia="Arial"/>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по электронной почте заявителя;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 посредством ЕПГУ либо РПГУ.</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Заявителю обеспечивается возможность оставления обратной связи о Муниципальной услуге следующими способами:</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1) посредством почтового отправления;</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2) в личном кабинете Заявителя на ЕПГУ, РПГУ, по электронной почте;</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3) в МФЦ;</w:t>
      </w:r>
    </w:p>
    <w:p w:rsidR="00B862DE" w:rsidRPr="00B862DE" w:rsidRDefault="00B862DE" w:rsidP="00B862DE">
      <w:pPr>
        <w:suppressAutoHyphens/>
        <w:ind w:firstLine="709"/>
        <w:jc w:val="both"/>
        <w:rPr>
          <w:rFonts w:eastAsia="Arial"/>
          <w:sz w:val="28"/>
          <w:szCs w:val="28"/>
        </w:rPr>
      </w:pPr>
      <w:r w:rsidRPr="00B862DE">
        <w:rPr>
          <w:rFonts w:eastAsia="Arial"/>
          <w:sz w:val="28"/>
          <w:szCs w:val="28"/>
        </w:rPr>
        <w:t>4) в Администрации.</w:t>
      </w:r>
    </w:p>
    <w:p w:rsidR="00B862DE" w:rsidRPr="00B862DE" w:rsidRDefault="00B862DE" w:rsidP="00B862DE">
      <w:pPr>
        <w:pageBreakBefore/>
        <w:suppressAutoHyphens/>
        <w:ind w:left="5103" w:firstLine="709"/>
        <w:jc w:val="right"/>
        <w:rPr>
          <w:rFonts w:eastAsia="Arial"/>
          <w:sz w:val="28"/>
          <w:szCs w:val="28"/>
        </w:rPr>
      </w:pPr>
      <w:r w:rsidRPr="00B862DE">
        <w:rPr>
          <w:rFonts w:eastAsia="Arial"/>
          <w:sz w:val="28"/>
          <w:szCs w:val="28"/>
        </w:rPr>
        <w:lastRenderedPageBreak/>
        <w:t>Приложение № 1</w:t>
      </w:r>
    </w:p>
    <w:p w:rsidR="00B862DE" w:rsidRPr="00B862DE" w:rsidRDefault="00B862DE" w:rsidP="00B862DE">
      <w:pPr>
        <w:suppressAutoHyphens/>
        <w:ind w:left="5103"/>
        <w:rPr>
          <w:rFonts w:eastAsia="Arial"/>
          <w:sz w:val="28"/>
          <w:szCs w:val="28"/>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spacing w:after="200"/>
        <w:ind w:firstLine="709"/>
        <w:rPr>
          <w:rFonts w:eastAsia="Arial"/>
          <w:sz w:val="28"/>
          <w:szCs w:val="28"/>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Перечень условных обозначений и сокращений</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на торгах»;</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 xml:space="preserve">Администрация - администрация </w:t>
      </w:r>
      <w:proofErr w:type="spellStart"/>
      <w:r>
        <w:rPr>
          <w:rFonts w:eastAsia="Arial"/>
          <w:sz w:val="28"/>
          <w:szCs w:val="28"/>
          <w:lang w:eastAsia="en-US"/>
        </w:rPr>
        <w:t>Никольского</w:t>
      </w:r>
      <w:r w:rsidRPr="00B862DE">
        <w:rPr>
          <w:rFonts w:eastAsia="Arial"/>
          <w:sz w:val="28"/>
          <w:szCs w:val="28"/>
          <w:lang w:eastAsia="en-US"/>
        </w:rPr>
        <w:t>сельского</w:t>
      </w:r>
      <w:proofErr w:type="spellEnd"/>
      <w:r w:rsidRPr="00B862DE">
        <w:rPr>
          <w:rFonts w:eastAsia="Arial"/>
          <w:sz w:val="28"/>
          <w:szCs w:val="28"/>
          <w:lang w:eastAsia="en-US"/>
        </w:rPr>
        <w:t xml:space="preserve"> поселения Бобровского муниципального района Воронежской области;</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ЕГРИП – Единый государственный реестр индивидуальных предпринимателей;</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ЕГРЮЛ – Единый государственный реестр юридических лиц;</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ЕГРН – Единый государственный реестр недвижимости;</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на торгах»;</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МФЦ - многофункциональный центр предоставления государственных и муниципальных услуг;</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rsidR="00B862DE" w:rsidRPr="00B862DE" w:rsidRDefault="00B862DE" w:rsidP="00B862DE">
      <w:pPr>
        <w:suppressAutoHyphens/>
        <w:ind w:firstLine="709"/>
        <w:jc w:val="both"/>
        <w:rPr>
          <w:rFonts w:eastAsia="Arial"/>
          <w:sz w:val="28"/>
          <w:szCs w:val="28"/>
        </w:rPr>
      </w:pPr>
      <w:r w:rsidRPr="00B862DE">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B862DE" w:rsidRPr="00B862DE" w:rsidRDefault="00B862DE" w:rsidP="00B862DE">
      <w:pPr>
        <w:pageBreakBefore/>
        <w:tabs>
          <w:tab w:val="left" w:pos="6096"/>
        </w:tabs>
        <w:suppressAutoHyphens/>
        <w:ind w:left="5103" w:firstLine="709"/>
        <w:jc w:val="right"/>
        <w:rPr>
          <w:rFonts w:eastAsia="Arial"/>
          <w:sz w:val="28"/>
          <w:szCs w:val="28"/>
        </w:rPr>
      </w:pPr>
      <w:r w:rsidRPr="00B862DE">
        <w:rPr>
          <w:rFonts w:eastAsia="Arial"/>
          <w:sz w:val="28"/>
          <w:szCs w:val="28"/>
        </w:rPr>
        <w:lastRenderedPageBreak/>
        <w:t>Приложение № 2</w:t>
      </w:r>
    </w:p>
    <w:p w:rsidR="00B862DE" w:rsidRPr="00B862DE" w:rsidRDefault="00B862DE" w:rsidP="00B862DE">
      <w:pPr>
        <w:tabs>
          <w:tab w:val="left" w:pos="6096"/>
        </w:tabs>
        <w:suppressAutoHyphens/>
        <w:ind w:left="5103"/>
        <w:rPr>
          <w:rFonts w:eastAsia="Arial"/>
          <w:sz w:val="28"/>
          <w:szCs w:val="28"/>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tabs>
          <w:tab w:val="left" w:pos="6096"/>
        </w:tabs>
        <w:suppressAutoHyphens/>
        <w:ind w:left="5103" w:firstLine="709"/>
        <w:rPr>
          <w:rFonts w:eastAsia="Arial"/>
          <w:sz w:val="28"/>
          <w:szCs w:val="28"/>
        </w:rPr>
      </w:pPr>
    </w:p>
    <w:p w:rsidR="00B862DE" w:rsidRPr="00B862DE" w:rsidRDefault="00B862DE" w:rsidP="00B862DE">
      <w:pPr>
        <w:suppressAutoHyphens/>
        <w:spacing w:after="200"/>
        <w:ind w:firstLine="709"/>
        <w:jc w:val="center"/>
        <w:rPr>
          <w:rFonts w:eastAsia="Arial"/>
          <w:sz w:val="28"/>
          <w:szCs w:val="28"/>
        </w:rPr>
      </w:pPr>
      <w:r w:rsidRPr="00B862DE">
        <w:rPr>
          <w:rFonts w:eastAsia="Arial"/>
          <w:sz w:val="28"/>
          <w:szCs w:val="28"/>
        </w:rPr>
        <w:t>Идентификаторы категорий (признаков) заявителей</w:t>
      </w:r>
    </w:p>
    <w:tbl>
      <w:tblPr>
        <w:tblW w:w="9322" w:type="dxa"/>
        <w:tblLook w:val="04A0" w:firstRow="1" w:lastRow="0" w:firstColumn="1" w:lastColumn="0" w:noHBand="0" w:noVBand="1"/>
      </w:tblPr>
      <w:tblGrid>
        <w:gridCol w:w="533"/>
        <w:gridCol w:w="2531"/>
        <w:gridCol w:w="6258"/>
      </w:tblGrid>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Значения признаков заявителя</w:t>
            </w:r>
          </w:p>
        </w:tc>
      </w:tr>
      <w:tr w:rsidR="00B862DE" w:rsidRPr="00B862DE" w:rsidTr="00B862DE">
        <w:tc>
          <w:tcPr>
            <w:tcW w:w="9322"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Результат «Решение о проведении аукциона по продаже земельного участка»</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1.Физическое лицо</w:t>
            </w:r>
          </w:p>
          <w:p w:rsidR="00B862DE" w:rsidRPr="00B862DE" w:rsidRDefault="00B862DE">
            <w:pPr>
              <w:suppressAutoHyphens/>
              <w:rPr>
                <w:rFonts w:eastAsia="Arial"/>
                <w:sz w:val="28"/>
                <w:szCs w:val="28"/>
              </w:rPr>
            </w:pPr>
            <w:r w:rsidRPr="00B862DE">
              <w:rPr>
                <w:rFonts w:eastAsia="Arial"/>
                <w:sz w:val="28"/>
                <w:szCs w:val="28"/>
              </w:rPr>
              <w:t>2. Индивидуальный предприниматель</w:t>
            </w:r>
          </w:p>
          <w:p w:rsidR="00B862DE" w:rsidRPr="00B862DE" w:rsidRDefault="00B862DE">
            <w:pPr>
              <w:suppressAutoHyphens/>
              <w:rPr>
                <w:rFonts w:eastAsia="Arial"/>
                <w:sz w:val="28"/>
                <w:szCs w:val="28"/>
              </w:rPr>
            </w:pPr>
            <w:r w:rsidRPr="00B862DE">
              <w:rPr>
                <w:rFonts w:eastAsia="Arial"/>
                <w:sz w:val="28"/>
                <w:szCs w:val="28"/>
              </w:rPr>
              <w:t>3. Юридическое лицо</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ind w:left="-38"/>
              <w:rPr>
                <w:rFonts w:eastAsia="Arial"/>
                <w:sz w:val="28"/>
                <w:szCs w:val="28"/>
              </w:rPr>
            </w:pPr>
            <w:r w:rsidRPr="00B862DE">
              <w:rPr>
                <w:rFonts w:eastAsia="Arial"/>
                <w:sz w:val="28"/>
                <w:szCs w:val="28"/>
              </w:rPr>
              <w:t>1. За предоставлением Муниципальной услуги обратился лично заявитель</w:t>
            </w:r>
          </w:p>
          <w:p w:rsidR="00B862DE" w:rsidRPr="00B862DE" w:rsidRDefault="00B862DE">
            <w:pPr>
              <w:tabs>
                <w:tab w:val="left" w:pos="388"/>
              </w:tabs>
              <w:suppressAutoHyphens/>
              <w:rPr>
                <w:rFonts w:eastAsia="Arial"/>
                <w:sz w:val="28"/>
                <w:szCs w:val="28"/>
              </w:rPr>
            </w:pPr>
            <w:r w:rsidRPr="00B862DE">
              <w:rPr>
                <w:rFonts w:eastAsia="Arial"/>
                <w:sz w:val="28"/>
                <w:szCs w:val="28"/>
              </w:rPr>
              <w:t>2. За предоставлением Муниципальной услуги обратился представитель заявителя</w:t>
            </w:r>
          </w:p>
        </w:tc>
      </w:tr>
      <w:tr w:rsidR="00B862DE" w:rsidRPr="00B862DE" w:rsidTr="00B862DE">
        <w:tc>
          <w:tcPr>
            <w:tcW w:w="9322"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ind w:left="-38"/>
              <w:rPr>
                <w:rFonts w:eastAsia="Arial"/>
                <w:sz w:val="28"/>
                <w:szCs w:val="28"/>
              </w:rPr>
            </w:pPr>
            <w:r w:rsidRPr="00B862DE">
              <w:rPr>
                <w:rFonts w:eastAsia="Arial"/>
                <w:sz w:val="28"/>
                <w:szCs w:val="28"/>
              </w:rPr>
              <w:t>Результат «Решение о проведении аукциона на право заключения договора аренды земельного участка»</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1.Физическое лицо</w:t>
            </w:r>
          </w:p>
          <w:p w:rsidR="00B862DE" w:rsidRPr="00B862DE" w:rsidRDefault="00B862DE">
            <w:pPr>
              <w:suppressAutoHyphens/>
              <w:rPr>
                <w:rFonts w:eastAsia="Arial"/>
                <w:sz w:val="28"/>
                <w:szCs w:val="28"/>
              </w:rPr>
            </w:pPr>
            <w:r w:rsidRPr="00B862DE">
              <w:rPr>
                <w:rFonts w:eastAsia="Arial"/>
                <w:sz w:val="28"/>
                <w:szCs w:val="28"/>
              </w:rPr>
              <w:t>2. Индивидуальный предприниматель</w:t>
            </w:r>
          </w:p>
          <w:p w:rsidR="00B862DE" w:rsidRPr="00B862DE" w:rsidRDefault="00B862DE">
            <w:pPr>
              <w:suppressAutoHyphens/>
              <w:rPr>
                <w:rFonts w:eastAsia="Arial"/>
                <w:sz w:val="28"/>
                <w:szCs w:val="28"/>
              </w:rPr>
            </w:pPr>
            <w:r w:rsidRPr="00B862DE">
              <w:rPr>
                <w:rFonts w:eastAsia="Arial"/>
                <w:sz w:val="28"/>
                <w:szCs w:val="28"/>
              </w:rPr>
              <w:t>3. Юридическое лицо</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ind w:left="-38"/>
              <w:rPr>
                <w:rFonts w:eastAsia="Arial"/>
                <w:sz w:val="28"/>
                <w:szCs w:val="28"/>
              </w:rPr>
            </w:pPr>
            <w:r w:rsidRPr="00B862DE">
              <w:rPr>
                <w:rFonts w:eastAsia="Arial"/>
                <w:sz w:val="28"/>
                <w:szCs w:val="28"/>
              </w:rPr>
              <w:t>1. За предоставлением Муниципальной услуги обратился лично заявитель</w:t>
            </w:r>
          </w:p>
          <w:p w:rsidR="00B862DE" w:rsidRPr="00B862DE" w:rsidRDefault="00B862DE">
            <w:pPr>
              <w:tabs>
                <w:tab w:val="left" w:pos="388"/>
              </w:tabs>
              <w:suppressAutoHyphens/>
              <w:rPr>
                <w:rFonts w:eastAsia="Arial"/>
                <w:sz w:val="28"/>
                <w:szCs w:val="28"/>
              </w:rPr>
            </w:pPr>
            <w:r w:rsidRPr="00B862DE">
              <w:rPr>
                <w:rFonts w:eastAsia="Arial"/>
                <w:sz w:val="28"/>
                <w:szCs w:val="28"/>
              </w:rPr>
              <w:t>2. За предоставлением Муниципальной услуги обратился представитель заявителя</w:t>
            </w:r>
          </w:p>
        </w:tc>
      </w:tr>
      <w:tr w:rsidR="00B862DE" w:rsidRPr="00B862DE" w:rsidTr="00B862DE">
        <w:tc>
          <w:tcPr>
            <w:tcW w:w="9322"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ind w:left="-38"/>
              <w:rPr>
                <w:rFonts w:eastAsia="Arial"/>
                <w:sz w:val="28"/>
                <w:szCs w:val="28"/>
              </w:rPr>
            </w:pPr>
            <w:r w:rsidRPr="00B862DE">
              <w:rPr>
                <w:rFonts w:eastAsia="Arial"/>
                <w:sz w:val="28"/>
                <w:szCs w:val="28"/>
              </w:rPr>
              <w:t>Результат «Утверждение схемы расположения земельного участка на кадастровом плане территории»</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1.Физическое лицо</w:t>
            </w:r>
          </w:p>
          <w:p w:rsidR="00B862DE" w:rsidRPr="00B862DE" w:rsidRDefault="00B862DE">
            <w:pPr>
              <w:suppressAutoHyphens/>
              <w:rPr>
                <w:rFonts w:eastAsia="Arial"/>
                <w:sz w:val="28"/>
                <w:szCs w:val="28"/>
              </w:rPr>
            </w:pPr>
            <w:r w:rsidRPr="00B862DE">
              <w:rPr>
                <w:rFonts w:eastAsia="Arial"/>
                <w:sz w:val="28"/>
                <w:szCs w:val="28"/>
              </w:rPr>
              <w:t>2. Индивидуальный предприниматель</w:t>
            </w:r>
          </w:p>
          <w:p w:rsidR="00B862DE" w:rsidRPr="00B862DE" w:rsidRDefault="00B862DE">
            <w:pPr>
              <w:suppressAutoHyphens/>
              <w:rPr>
                <w:rFonts w:eastAsia="Arial"/>
                <w:sz w:val="28"/>
                <w:szCs w:val="28"/>
              </w:rPr>
            </w:pPr>
            <w:r w:rsidRPr="00B862DE">
              <w:rPr>
                <w:rFonts w:eastAsia="Arial"/>
                <w:sz w:val="28"/>
                <w:szCs w:val="28"/>
              </w:rPr>
              <w:t>3. Юридическое лицо</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ind w:left="-38"/>
              <w:rPr>
                <w:rFonts w:eastAsia="Arial"/>
                <w:sz w:val="28"/>
                <w:szCs w:val="28"/>
              </w:rPr>
            </w:pPr>
            <w:r w:rsidRPr="00B862DE">
              <w:rPr>
                <w:rFonts w:eastAsia="Arial"/>
                <w:sz w:val="28"/>
                <w:szCs w:val="28"/>
              </w:rPr>
              <w:t>1. За предоставлением Муниципальной услуги обратился лично заявитель</w:t>
            </w:r>
          </w:p>
          <w:p w:rsidR="00B862DE" w:rsidRPr="00B862DE" w:rsidRDefault="00B862DE">
            <w:pPr>
              <w:tabs>
                <w:tab w:val="left" w:pos="388"/>
              </w:tabs>
              <w:suppressAutoHyphens/>
              <w:rPr>
                <w:rFonts w:eastAsia="Arial"/>
                <w:sz w:val="28"/>
                <w:szCs w:val="28"/>
              </w:rPr>
            </w:pPr>
            <w:r w:rsidRPr="00B862DE">
              <w:rPr>
                <w:rFonts w:eastAsia="Arial"/>
                <w:sz w:val="28"/>
                <w:szCs w:val="28"/>
              </w:rPr>
              <w:t>2. За предоставлением Муниципальной услуги обратился представитель заявителя</w:t>
            </w:r>
          </w:p>
        </w:tc>
      </w:tr>
      <w:tr w:rsidR="00B862DE" w:rsidRPr="00B862DE" w:rsidTr="00B862DE">
        <w:tc>
          <w:tcPr>
            <w:tcW w:w="9322"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Результат «Документ об исправлении допущенных опечаток и (или) ошибок в выданных документах»</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1.Физическое лицо</w:t>
            </w:r>
          </w:p>
          <w:p w:rsidR="00B862DE" w:rsidRPr="00B862DE" w:rsidRDefault="00B862DE">
            <w:pPr>
              <w:suppressAutoHyphens/>
              <w:rPr>
                <w:rFonts w:eastAsia="Arial"/>
                <w:sz w:val="28"/>
                <w:szCs w:val="28"/>
              </w:rPr>
            </w:pPr>
            <w:r w:rsidRPr="00B862DE">
              <w:rPr>
                <w:rFonts w:eastAsia="Arial"/>
                <w:sz w:val="28"/>
                <w:szCs w:val="28"/>
              </w:rPr>
              <w:t>2. Индивидуальный предприниматель</w:t>
            </w:r>
          </w:p>
          <w:p w:rsidR="00B862DE" w:rsidRPr="00B862DE" w:rsidRDefault="00B862DE">
            <w:pPr>
              <w:suppressAutoHyphens/>
              <w:rPr>
                <w:rFonts w:eastAsia="Arial"/>
                <w:sz w:val="28"/>
                <w:szCs w:val="28"/>
              </w:rPr>
            </w:pPr>
            <w:r w:rsidRPr="00B862DE">
              <w:rPr>
                <w:rFonts w:eastAsia="Arial"/>
                <w:sz w:val="28"/>
                <w:szCs w:val="28"/>
              </w:rPr>
              <w:t>3. Юридическое лицо</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ind w:left="-38"/>
              <w:rPr>
                <w:rFonts w:eastAsia="Arial"/>
                <w:sz w:val="28"/>
                <w:szCs w:val="28"/>
              </w:rPr>
            </w:pPr>
            <w:r w:rsidRPr="00B862DE">
              <w:rPr>
                <w:rFonts w:eastAsia="Arial"/>
                <w:sz w:val="28"/>
                <w:szCs w:val="28"/>
              </w:rPr>
              <w:t>1. За предоставлением Муниципальной услуги обратился лично заявитель</w:t>
            </w:r>
          </w:p>
          <w:p w:rsidR="00B862DE" w:rsidRPr="00B862DE" w:rsidRDefault="00B862DE">
            <w:pPr>
              <w:tabs>
                <w:tab w:val="left" w:pos="388"/>
              </w:tabs>
              <w:suppressAutoHyphens/>
              <w:ind w:left="-38"/>
              <w:rPr>
                <w:rFonts w:eastAsia="Arial"/>
                <w:sz w:val="28"/>
                <w:szCs w:val="28"/>
              </w:rPr>
            </w:pPr>
            <w:r w:rsidRPr="00B862DE">
              <w:rPr>
                <w:rFonts w:eastAsia="Arial"/>
                <w:sz w:val="28"/>
                <w:szCs w:val="28"/>
              </w:rPr>
              <w:t>2. За предоставлением Муниципальной услуги обратился представитель заявителя</w:t>
            </w:r>
          </w:p>
        </w:tc>
      </w:tr>
      <w:tr w:rsidR="00B862DE" w:rsidRPr="00B862DE" w:rsidTr="00B862DE">
        <w:tc>
          <w:tcPr>
            <w:tcW w:w="9322"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pStyle w:val="a6"/>
              <w:tabs>
                <w:tab w:val="left" w:pos="0"/>
                <w:tab w:val="left" w:pos="1560"/>
              </w:tabs>
              <w:spacing w:after="0" w:line="240" w:lineRule="auto"/>
              <w:ind w:left="0" w:firstLine="0"/>
              <w:jc w:val="left"/>
              <w:rPr>
                <w:rFonts w:ascii="Times New Roman" w:eastAsia="Arial" w:hAnsi="Times New Roman" w:cs="Times New Roman"/>
                <w:sz w:val="28"/>
                <w:szCs w:val="28"/>
              </w:rPr>
            </w:pPr>
            <w:r w:rsidRPr="00B862DE">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lastRenderedPageBreak/>
              <w:t>1</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1.Физическое лицо</w:t>
            </w:r>
          </w:p>
          <w:p w:rsidR="00B862DE" w:rsidRPr="00B862DE" w:rsidRDefault="00B862DE">
            <w:pPr>
              <w:suppressAutoHyphens/>
              <w:rPr>
                <w:rFonts w:eastAsia="Arial"/>
                <w:sz w:val="28"/>
                <w:szCs w:val="28"/>
              </w:rPr>
            </w:pPr>
            <w:r w:rsidRPr="00B862DE">
              <w:rPr>
                <w:rFonts w:eastAsia="Arial"/>
                <w:sz w:val="28"/>
                <w:szCs w:val="28"/>
              </w:rPr>
              <w:t>2. Индивидуальный предприниматель</w:t>
            </w:r>
          </w:p>
          <w:p w:rsidR="00B862DE" w:rsidRPr="00B862DE" w:rsidRDefault="00B862DE">
            <w:pPr>
              <w:suppressAutoHyphens/>
              <w:rPr>
                <w:rFonts w:eastAsia="Arial"/>
                <w:sz w:val="28"/>
                <w:szCs w:val="28"/>
              </w:rPr>
            </w:pPr>
            <w:r w:rsidRPr="00B862DE">
              <w:rPr>
                <w:rFonts w:eastAsia="Arial"/>
                <w:sz w:val="28"/>
                <w:szCs w:val="28"/>
              </w:rPr>
              <w:t>3. Юридическое лицо</w:t>
            </w:r>
          </w:p>
        </w:tc>
      </w:tr>
      <w:tr w:rsidR="00B862DE" w:rsidRPr="00B862DE" w:rsidTr="00B862DE">
        <w:tc>
          <w:tcPr>
            <w:tcW w:w="534"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ind w:left="-38"/>
              <w:rPr>
                <w:rFonts w:eastAsia="Arial"/>
                <w:sz w:val="28"/>
                <w:szCs w:val="28"/>
              </w:rPr>
            </w:pPr>
            <w:r w:rsidRPr="00B862DE">
              <w:rPr>
                <w:rFonts w:eastAsia="Arial"/>
                <w:sz w:val="28"/>
                <w:szCs w:val="28"/>
              </w:rPr>
              <w:t>1. За предоставлением Муниципальной услуги обратился лично заявитель</w:t>
            </w:r>
          </w:p>
          <w:p w:rsidR="00B862DE" w:rsidRPr="00B862DE" w:rsidRDefault="00B862DE">
            <w:pPr>
              <w:tabs>
                <w:tab w:val="left" w:pos="388"/>
              </w:tabs>
              <w:suppressAutoHyphens/>
              <w:ind w:left="-38"/>
              <w:rPr>
                <w:rFonts w:eastAsia="Arial"/>
                <w:sz w:val="28"/>
                <w:szCs w:val="28"/>
              </w:rPr>
            </w:pPr>
            <w:r w:rsidRPr="00B862DE">
              <w:rPr>
                <w:rFonts w:eastAsia="Arial"/>
                <w:sz w:val="28"/>
                <w:szCs w:val="28"/>
              </w:rPr>
              <w:t>2. За предоставлением Муниципальной услуги обратился представитель заявителя</w:t>
            </w:r>
          </w:p>
        </w:tc>
      </w:tr>
    </w:tbl>
    <w:p w:rsidR="00B862DE" w:rsidRDefault="00B862DE" w:rsidP="00B862DE">
      <w:pPr>
        <w:tabs>
          <w:tab w:val="left" w:pos="6096"/>
        </w:tabs>
        <w:suppressAutoHyphens/>
        <w:ind w:left="5103" w:firstLine="709"/>
        <w:rPr>
          <w:rFonts w:eastAsia="Arial"/>
          <w:sz w:val="28"/>
          <w:szCs w:val="28"/>
        </w:rPr>
      </w:pPr>
    </w:p>
    <w:p w:rsidR="00B862DE" w:rsidRDefault="00B862DE" w:rsidP="00B862DE">
      <w:pPr>
        <w:tabs>
          <w:tab w:val="left" w:pos="6096"/>
        </w:tabs>
        <w:suppressAutoHyphens/>
        <w:ind w:left="5103" w:firstLine="709"/>
        <w:rPr>
          <w:rFonts w:eastAsia="Arial"/>
          <w:sz w:val="28"/>
          <w:szCs w:val="28"/>
        </w:rPr>
      </w:pPr>
    </w:p>
    <w:p w:rsidR="00B862DE" w:rsidRPr="00B862DE" w:rsidRDefault="00B862DE" w:rsidP="00B862DE">
      <w:pPr>
        <w:tabs>
          <w:tab w:val="left" w:pos="6096"/>
        </w:tabs>
        <w:suppressAutoHyphens/>
        <w:ind w:left="5103" w:firstLine="709"/>
        <w:jc w:val="right"/>
        <w:rPr>
          <w:rFonts w:eastAsia="Arial"/>
          <w:sz w:val="28"/>
          <w:szCs w:val="28"/>
        </w:rPr>
      </w:pPr>
      <w:r w:rsidRPr="00B862DE">
        <w:rPr>
          <w:rFonts w:eastAsia="Arial"/>
          <w:sz w:val="28"/>
          <w:szCs w:val="28"/>
        </w:rPr>
        <w:t>Приложение № 3</w:t>
      </w:r>
    </w:p>
    <w:p w:rsidR="00B862DE" w:rsidRPr="00B862DE" w:rsidRDefault="00B862DE" w:rsidP="00B862DE">
      <w:pPr>
        <w:tabs>
          <w:tab w:val="left" w:pos="6096"/>
        </w:tabs>
        <w:suppressAutoHyphens/>
        <w:ind w:left="5103"/>
        <w:rPr>
          <w:rFonts w:eastAsia="Arial"/>
          <w:sz w:val="28"/>
          <w:szCs w:val="28"/>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spacing w:after="200"/>
        <w:ind w:firstLine="709"/>
        <w:rPr>
          <w:rFonts w:eastAsia="Arial"/>
          <w:sz w:val="28"/>
          <w:szCs w:val="28"/>
        </w:rPr>
      </w:pPr>
    </w:p>
    <w:p w:rsidR="00B862DE" w:rsidRPr="00B862DE" w:rsidRDefault="00B862DE" w:rsidP="00B862DE">
      <w:pPr>
        <w:suppressAutoHyphens/>
        <w:ind w:firstLine="709"/>
        <w:jc w:val="center"/>
        <w:rPr>
          <w:rFonts w:eastAsia="Arial"/>
          <w:sz w:val="28"/>
          <w:szCs w:val="28"/>
          <w:highlight w:val="cyan"/>
        </w:rPr>
      </w:pPr>
      <w:r w:rsidRPr="00B862DE">
        <w:rPr>
          <w:rFonts w:eastAsia="Arial"/>
          <w:sz w:val="28"/>
          <w:szCs w:val="28"/>
        </w:rPr>
        <w:t>Исчерпывающий перечень документов, необходимых для предоставления Муниципальной услуги</w:t>
      </w:r>
    </w:p>
    <w:tbl>
      <w:tblPr>
        <w:tblW w:w="9351" w:type="dxa"/>
        <w:tblLook w:val="04A0" w:firstRow="1" w:lastRow="0" w:firstColumn="1" w:lastColumn="0" w:noHBand="0" w:noVBand="1"/>
      </w:tblPr>
      <w:tblGrid>
        <w:gridCol w:w="533"/>
        <w:gridCol w:w="2409"/>
        <w:gridCol w:w="6409"/>
      </w:tblGrid>
      <w:tr w:rsidR="00B862DE" w:rsidRPr="00B862DE" w:rsidTr="00B862DE">
        <w:tc>
          <w:tcPr>
            <w:tcW w:w="9351"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Результаты:</w:t>
            </w:r>
          </w:p>
          <w:p w:rsidR="00B862DE" w:rsidRPr="00B862DE" w:rsidRDefault="00B862DE">
            <w:pPr>
              <w:suppressAutoHyphens/>
              <w:jc w:val="center"/>
              <w:rPr>
                <w:rFonts w:eastAsia="Arial"/>
                <w:sz w:val="28"/>
                <w:szCs w:val="28"/>
              </w:rPr>
            </w:pPr>
            <w:r w:rsidRPr="00B862DE">
              <w:rPr>
                <w:rFonts w:eastAsia="Arial"/>
                <w:sz w:val="28"/>
                <w:szCs w:val="28"/>
              </w:rPr>
              <w:t>- «Решение о проведении аукциона по продаже земельного участка»;</w:t>
            </w:r>
          </w:p>
          <w:p w:rsidR="00B862DE" w:rsidRPr="00B862DE" w:rsidRDefault="00B862DE">
            <w:pPr>
              <w:suppressAutoHyphens/>
              <w:jc w:val="center"/>
              <w:rPr>
                <w:rFonts w:eastAsia="Arial"/>
                <w:sz w:val="28"/>
                <w:szCs w:val="28"/>
              </w:rPr>
            </w:pPr>
            <w:r w:rsidRPr="00B862DE">
              <w:rPr>
                <w:rFonts w:eastAsia="Arial"/>
                <w:sz w:val="28"/>
                <w:szCs w:val="28"/>
              </w:rPr>
              <w:t>- «Решение о проведении аукциона на право заключения договора аренды земельного участка»</w:t>
            </w:r>
          </w:p>
        </w:tc>
      </w:tr>
      <w:tr w:rsidR="00B862DE" w:rsidRPr="00B862DE" w:rsidTr="00B862DE">
        <w:tc>
          <w:tcPr>
            <w:tcW w:w="533" w:type="dxa"/>
            <w:vMerge w:val="restart"/>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Заявление о проведении аукциона по форме, содержащейся в Приложении № 7 к Административному регламенту;</w:t>
            </w:r>
          </w:p>
          <w:p w:rsidR="00B862DE" w:rsidRPr="00B862DE" w:rsidRDefault="00B862DE">
            <w:pPr>
              <w:tabs>
                <w:tab w:val="left" w:pos="388"/>
              </w:tabs>
              <w:suppressAutoHyphens/>
              <w:rPr>
                <w:rFonts w:eastAsia="Arial"/>
                <w:sz w:val="28"/>
                <w:szCs w:val="28"/>
              </w:rPr>
            </w:pPr>
            <w:r w:rsidRPr="00B862DE">
              <w:rPr>
                <w:rFonts w:eastAsia="Arial"/>
                <w:sz w:val="28"/>
                <w:szCs w:val="28"/>
              </w:rPr>
              <w:t>2. Копия документа, удостоверяющего личность Заявителя;</w:t>
            </w:r>
          </w:p>
          <w:p w:rsidR="00B862DE" w:rsidRPr="00B862DE" w:rsidRDefault="00B862DE">
            <w:pPr>
              <w:tabs>
                <w:tab w:val="left" w:pos="388"/>
              </w:tabs>
              <w:suppressAutoHyphens/>
              <w:rPr>
                <w:rFonts w:eastAsia="Arial"/>
                <w:sz w:val="28"/>
                <w:szCs w:val="28"/>
              </w:rPr>
            </w:pPr>
            <w:r w:rsidRPr="00B862DE">
              <w:rPr>
                <w:rFonts w:eastAsia="Arial"/>
                <w:sz w:val="28"/>
                <w:szCs w:val="28"/>
              </w:rPr>
              <w:t>3. Документ, подтверждающий полномочия представителя Заявителя, в случае, если с заявлением обращается представитель заявителя.</w:t>
            </w:r>
          </w:p>
          <w:p w:rsidR="00B862DE" w:rsidRPr="00B862DE" w:rsidRDefault="00B862DE">
            <w:pPr>
              <w:tabs>
                <w:tab w:val="left" w:pos="388"/>
              </w:tabs>
              <w:suppressAutoHyphens/>
              <w:rPr>
                <w:rFonts w:eastAsia="Arial"/>
                <w:sz w:val="28"/>
                <w:szCs w:val="28"/>
              </w:rPr>
            </w:pPr>
            <w:r w:rsidRPr="00B862DE">
              <w:rPr>
                <w:rFonts w:eastAsia="Arial"/>
                <w:sz w:val="28"/>
                <w:szCs w:val="28"/>
              </w:rPr>
              <w:t>Для участия в аукционе:</w:t>
            </w:r>
          </w:p>
          <w:p w:rsidR="00B862DE" w:rsidRPr="00B862DE" w:rsidRDefault="00B862DE">
            <w:pPr>
              <w:tabs>
                <w:tab w:val="left" w:pos="388"/>
              </w:tabs>
              <w:suppressAutoHyphens/>
              <w:rPr>
                <w:rFonts w:eastAsia="Arial"/>
                <w:sz w:val="28"/>
                <w:szCs w:val="28"/>
              </w:rPr>
            </w:pPr>
            <w:r w:rsidRPr="00B862DE">
              <w:rPr>
                <w:rFonts w:eastAsia="Arial"/>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862DE" w:rsidRPr="00B862DE" w:rsidRDefault="00B862DE">
            <w:pPr>
              <w:tabs>
                <w:tab w:val="left" w:pos="388"/>
              </w:tabs>
              <w:suppressAutoHyphens/>
              <w:rPr>
                <w:rFonts w:eastAsia="Arial"/>
                <w:sz w:val="28"/>
                <w:szCs w:val="28"/>
              </w:rPr>
            </w:pPr>
            <w:r w:rsidRPr="00B862DE">
              <w:rPr>
                <w:rFonts w:eastAsia="Arial"/>
                <w:sz w:val="28"/>
                <w:szCs w:val="28"/>
              </w:rPr>
              <w:t>2. Копии документов, удостоверяющих личность заявителя (в случае если заявителем является физическое лицо);</w:t>
            </w:r>
          </w:p>
          <w:p w:rsidR="00B862DE" w:rsidRPr="00B862DE" w:rsidRDefault="00B862DE">
            <w:pPr>
              <w:tabs>
                <w:tab w:val="left" w:pos="388"/>
              </w:tabs>
              <w:suppressAutoHyphens/>
              <w:rPr>
                <w:rFonts w:eastAsia="Arial"/>
                <w:sz w:val="28"/>
                <w:szCs w:val="28"/>
              </w:rPr>
            </w:pPr>
            <w:r w:rsidRPr="00B862DE">
              <w:rPr>
                <w:rFonts w:eastAsia="Arial"/>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B862DE">
              <w:rPr>
                <w:rFonts w:eastAsia="Arial"/>
                <w:sz w:val="28"/>
                <w:szCs w:val="28"/>
              </w:rPr>
              <w:lastRenderedPageBreak/>
              <w:t>юридическое лицо (в случае, если заявителем является иностранное юридическое лицо);</w:t>
            </w:r>
          </w:p>
          <w:p w:rsidR="00B862DE" w:rsidRPr="00B862DE" w:rsidRDefault="00B862DE">
            <w:pPr>
              <w:tabs>
                <w:tab w:val="left" w:pos="388"/>
              </w:tabs>
              <w:suppressAutoHyphens/>
              <w:rPr>
                <w:rFonts w:eastAsia="Arial"/>
                <w:sz w:val="28"/>
                <w:szCs w:val="28"/>
              </w:rPr>
            </w:pPr>
            <w:r w:rsidRPr="00B862DE">
              <w:rPr>
                <w:rFonts w:eastAsia="Arial"/>
                <w:sz w:val="28"/>
                <w:szCs w:val="28"/>
              </w:rPr>
              <w:t>4. Документы, подтверждающие внесение задатка;</w:t>
            </w:r>
          </w:p>
          <w:p w:rsidR="00B862DE" w:rsidRPr="00B862DE" w:rsidRDefault="00B862DE">
            <w:pPr>
              <w:tabs>
                <w:tab w:val="left" w:pos="388"/>
              </w:tabs>
              <w:suppressAutoHyphens/>
              <w:rPr>
                <w:rFonts w:eastAsia="Arial"/>
                <w:sz w:val="28"/>
                <w:szCs w:val="28"/>
              </w:rPr>
            </w:pPr>
            <w:r w:rsidRPr="00B862DE">
              <w:rPr>
                <w:rFonts w:eastAsia="Arial"/>
                <w:sz w:val="28"/>
                <w:szCs w:val="28"/>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B862DE" w:rsidRPr="00B862DE" w:rsidRDefault="00B862DE">
            <w:pPr>
              <w:tabs>
                <w:tab w:val="left" w:pos="388"/>
              </w:tabs>
              <w:suppressAutoHyphens/>
              <w:rPr>
                <w:rFonts w:eastAsia="Arial"/>
                <w:sz w:val="28"/>
                <w:szCs w:val="28"/>
              </w:rPr>
            </w:pPr>
            <w:r w:rsidRPr="00B862DE">
              <w:rPr>
                <w:rFonts w:eastAsia="Arial"/>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B862DE" w:rsidRPr="00B862DE" w:rsidRDefault="00B862DE">
            <w:pPr>
              <w:tabs>
                <w:tab w:val="left" w:pos="388"/>
              </w:tabs>
              <w:suppressAutoHyphens/>
              <w:rPr>
                <w:rFonts w:eastAsia="Arial"/>
                <w:sz w:val="28"/>
                <w:szCs w:val="28"/>
              </w:rPr>
            </w:pPr>
            <w:r w:rsidRPr="00B862DE">
              <w:rPr>
                <w:rFonts w:eastAsia="Arial"/>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B862DE" w:rsidRPr="00B862DE" w:rsidRDefault="00B862DE">
            <w:pPr>
              <w:tabs>
                <w:tab w:val="left" w:pos="388"/>
              </w:tabs>
              <w:suppressAutoHyphens/>
              <w:rPr>
                <w:rFonts w:eastAsia="Arial"/>
                <w:sz w:val="28"/>
                <w:szCs w:val="28"/>
              </w:rPr>
            </w:pPr>
            <w:r w:rsidRPr="00B862DE">
              <w:rPr>
                <w:rFonts w:eastAsia="Arial"/>
                <w:sz w:val="28"/>
                <w:szCs w:val="28"/>
              </w:rPr>
              <w:t>- согласование схемы расположения земельного участка на кадастровом плане территории;</w:t>
            </w:r>
          </w:p>
          <w:p w:rsidR="00B862DE" w:rsidRPr="00B862DE" w:rsidRDefault="00B862DE">
            <w:pPr>
              <w:tabs>
                <w:tab w:val="left" w:pos="388"/>
              </w:tabs>
              <w:suppressAutoHyphens/>
              <w:rPr>
                <w:rFonts w:eastAsia="Arial"/>
                <w:sz w:val="28"/>
                <w:szCs w:val="28"/>
              </w:rPr>
            </w:pPr>
            <w:r w:rsidRPr="00B862DE">
              <w:rPr>
                <w:rFonts w:eastAsia="Arial"/>
                <w:sz w:val="28"/>
                <w:szCs w:val="28"/>
              </w:rPr>
              <w:t>- сведения, удостоверяющие право заявителя на проведение работ по геологическому изучению недр;</w:t>
            </w:r>
          </w:p>
          <w:p w:rsidR="00B862DE" w:rsidRPr="00B862DE" w:rsidRDefault="00B862DE">
            <w:pPr>
              <w:tabs>
                <w:tab w:val="left" w:pos="388"/>
              </w:tabs>
              <w:suppressAutoHyphens/>
              <w:rPr>
                <w:rFonts w:eastAsia="Arial"/>
                <w:sz w:val="28"/>
                <w:szCs w:val="28"/>
              </w:rPr>
            </w:pPr>
            <w:r w:rsidRPr="00B862DE">
              <w:rPr>
                <w:rFonts w:eastAsia="Arial"/>
                <w:sz w:val="28"/>
                <w:szCs w:val="28"/>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862DE" w:rsidRPr="00B862DE" w:rsidRDefault="00B862DE">
            <w:pPr>
              <w:tabs>
                <w:tab w:val="left" w:pos="388"/>
              </w:tabs>
              <w:suppressAutoHyphens/>
              <w:rPr>
                <w:rFonts w:eastAsia="Arial"/>
                <w:sz w:val="28"/>
                <w:szCs w:val="28"/>
              </w:rPr>
            </w:pPr>
            <w:r w:rsidRPr="00B862DE">
              <w:rPr>
                <w:rFonts w:eastAsia="Arial"/>
                <w:sz w:val="28"/>
                <w:szCs w:val="28"/>
              </w:rPr>
              <w:t>- информация о проведении работ по оценке земельного участка.</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Посредством почтового отправления;</w:t>
            </w:r>
          </w:p>
          <w:p w:rsidR="00B862DE" w:rsidRPr="00B862DE" w:rsidRDefault="00B862DE">
            <w:pPr>
              <w:tabs>
                <w:tab w:val="left" w:pos="388"/>
              </w:tabs>
              <w:suppressAutoHyphens/>
              <w:rPr>
                <w:rFonts w:eastAsia="Arial"/>
                <w:sz w:val="28"/>
                <w:szCs w:val="28"/>
              </w:rPr>
            </w:pPr>
            <w:r w:rsidRPr="00B862DE">
              <w:rPr>
                <w:rFonts w:eastAsia="Arial"/>
                <w:sz w:val="28"/>
                <w:szCs w:val="28"/>
              </w:rPr>
              <w:t>2. Посредством ЕПГУ, РПГУ, электронной почты;</w:t>
            </w:r>
          </w:p>
          <w:p w:rsidR="00B862DE" w:rsidRPr="00B862DE" w:rsidRDefault="00B862DE">
            <w:pPr>
              <w:tabs>
                <w:tab w:val="left" w:pos="388"/>
              </w:tabs>
              <w:suppressAutoHyphens/>
              <w:rPr>
                <w:rFonts w:eastAsia="Arial"/>
                <w:sz w:val="28"/>
                <w:szCs w:val="28"/>
              </w:rPr>
            </w:pPr>
            <w:r w:rsidRPr="00B862DE">
              <w:rPr>
                <w:rFonts w:eastAsia="Arial"/>
                <w:sz w:val="28"/>
                <w:szCs w:val="28"/>
              </w:rPr>
              <w:t>3. В МФЦ;</w:t>
            </w:r>
          </w:p>
          <w:p w:rsidR="00B862DE" w:rsidRPr="00B862DE" w:rsidRDefault="00B862DE">
            <w:pPr>
              <w:tabs>
                <w:tab w:val="left" w:pos="388"/>
              </w:tabs>
              <w:suppressAutoHyphens/>
              <w:rPr>
                <w:rFonts w:eastAsia="Arial"/>
                <w:sz w:val="28"/>
                <w:szCs w:val="28"/>
              </w:rPr>
            </w:pPr>
            <w:r w:rsidRPr="00B862DE">
              <w:rPr>
                <w:rFonts w:eastAsia="Arial"/>
                <w:sz w:val="28"/>
                <w:szCs w:val="28"/>
              </w:rPr>
              <w:t>4. Лично Заявителем либо его представителем в ходе личного приема в Администрации.</w:t>
            </w:r>
          </w:p>
        </w:tc>
      </w:tr>
      <w:tr w:rsidR="00B862DE" w:rsidRPr="00B862DE" w:rsidTr="00B862DE">
        <w:tc>
          <w:tcPr>
            <w:tcW w:w="9351"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jc w:val="center"/>
              <w:rPr>
                <w:rFonts w:eastAsia="Arial"/>
                <w:sz w:val="28"/>
                <w:szCs w:val="28"/>
              </w:rPr>
            </w:pPr>
            <w:r w:rsidRPr="00B862DE">
              <w:rPr>
                <w:rFonts w:eastAsia="Arial"/>
                <w:sz w:val="28"/>
                <w:szCs w:val="28"/>
              </w:rPr>
              <w:t>Результат «Утверждение схемы расположения земельного участка на кадастровом плане территории»</w:t>
            </w:r>
          </w:p>
        </w:tc>
      </w:tr>
      <w:tr w:rsidR="00B862DE" w:rsidRPr="00B862DE" w:rsidTr="00B862DE">
        <w:tc>
          <w:tcPr>
            <w:tcW w:w="533" w:type="dxa"/>
            <w:vMerge w:val="restart"/>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Заявление об утверждении схемы расположения земельного участка на кадастровом плане территории, по форме, содержащейся в Приложении № 8 к Административному регламенту.</w:t>
            </w:r>
          </w:p>
          <w:p w:rsidR="00B862DE" w:rsidRPr="00B862DE" w:rsidRDefault="00B862DE">
            <w:pPr>
              <w:tabs>
                <w:tab w:val="left" w:pos="388"/>
              </w:tabs>
              <w:suppressAutoHyphens/>
              <w:rPr>
                <w:rFonts w:eastAsia="Arial"/>
                <w:sz w:val="28"/>
                <w:szCs w:val="28"/>
              </w:rPr>
            </w:pPr>
            <w:r w:rsidRPr="00B862DE">
              <w:rPr>
                <w:rFonts w:eastAsia="Arial"/>
                <w:sz w:val="28"/>
                <w:szCs w:val="28"/>
              </w:rPr>
              <w:t>2. Копия документа, удостоверяющего личность Заявителя.</w:t>
            </w:r>
          </w:p>
          <w:p w:rsidR="00B862DE" w:rsidRPr="00B862DE" w:rsidRDefault="00B862DE">
            <w:pPr>
              <w:tabs>
                <w:tab w:val="left" w:pos="388"/>
              </w:tabs>
              <w:suppressAutoHyphens/>
              <w:rPr>
                <w:rFonts w:eastAsia="Arial"/>
                <w:sz w:val="28"/>
                <w:szCs w:val="28"/>
              </w:rPr>
            </w:pPr>
            <w:r w:rsidRPr="00B862DE">
              <w:rPr>
                <w:rFonts w:eastAsia="Arial"/>
                <w:sz w:val="28"/>
                <w:szCs w:val="28"/>
              </w:rPr>
              <w:t>3. Документ, подтверждающий полномочия представителя Заявителя, в случае, если с заявлением обращается представитель заявителя.</w:t>
            </w:r>
          </w:p>
          <w:p w:rsidR="00B862DE" w:rsidRPr="00B862DE" w:rsidRDefault="00B862DE">
            <w:pPr>
              <w:tabs>
                <w:tab w:val="left" w:pos="388"/>
              </w:tabs>
              <w:suppressAutoHyphens/>
              <w:rPr>
                <w:rFonts w:eastAsia="Arial"/>
                <w:sz w:val="28"/>
                <w:szCs w:val="28"/>
              </w:rPr>
            </w:pPr>
            <w:r w:rsidRPr="00B862DE">
              <w:rPr>
                <w:rFonts w:eastAsia="Arial"/>
                <w:sz w:val="28"/>
                <w:szCs w:val="28"/>
              </w:rPr>
              <w:t>4. Схема расположения земельного участка.</w:t>
            </w:r>
          </w:p>
          <w:p w:rsidR="00B862DE" w:rsidRPr="00B862DE" w:rsidRDefault="00B862DE">
            <w:pPr>
              <w:tabs>
                <w:tab w:val="left" w:pos="388"/>
              </w:tabs>
              <w:suppressAutoHyphens/>
              <w:rPr>
                <w:rFonts w:eastAsia="Arial"/>
                <w:sz w:val="28"/>
                <w:szCs w:val="28"/>
              </w:rPr>
            </w:pPr>
            <w:r w:rsidRPr="00B862DE">
              <w:rPr>
                <w:rFonts w:eastAsia="Arial"/>
                <w:sz w:val="28"/>
                <w:szCs w:val="28"/>
              </w:rPr>
              <w:t>5. Согласие землепользователей, землевладельцев, арендаторов на образование земельных участков.</w:t>
            </w:r>
          </w:p>
          <w:p w:rsidR="00B862DE" w:rsidRPr="00B862DE" w:rsidRDefault="00B862DE">
            <w:pPr>
              <w:tabs>
                <w:tab w:val="left" w:pos="388"/>
              </w:tabs>
              <w:suppressAutoHyphens/>
              <w:rPr>
                <w:rFonts w:eastAsia="Arial"/>
                <w:sz w:val="28"/>
                <w:szCs w:val="28"/>
              </w:rPr>
            </w:pPr>
            <w:r w:rsidRPr="00B862DE">
              <w:rPr>
                <w:rFonts w:eastAsia="Arial"/>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B862DE" w:rsidRPr="00B862DE" w:rsidRDefault="00B862DE">
            <w:pPr>
              <w:tabs>
                <w:tab w:val="left" w:pos="388"/>
              </w:tabs>
              <w:suppressAutoHyphens/>
              <w:rPr>
                <w:rFonts w:eastAsia="Arial"/>
                <w:sz w:val="28"/>
                <w:szCs w:val="28"/>
              </w:rPr>
            </w:pPr>
            <w:r w:rsidRPr="00B862DE">
              <w:rPr>
                <w:rFonts w:eastAsia="Arial"/>
                <w:sz w:val="28"/>
                <w:szCs w:val="28"/>
              </w:rPr>
              <w:t>6. Согласие залогодержателей исходных земельных участков.</w:t>
            </w:r>
          </w:p>
          <w:p w:rsidR="00B862DE" w:rsidRPr="00B862DE" w:rsidRDefault="00B862DE">
            <w:pPr>
              <w:tabs>
                <w:tab w:val="left" w:pos="388"/>
              </w:tabs>
              <w:suppressAutoHyphens/>
              <w:rPr>
                <w:rFonts w:eastAsia="Arial"/>
                <w:sz w:val="28"/>
                <w:szCs w:val="28"/>
              </w:rPr>
            </w:pPr>
            <w:r w:rsidRPr="00B862DE">
              <w:rPr>
                <w:rFonts w:eastAsia="Arial"/>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Выписка из Единого государственного реестра недвижимости о зарегистрированных правах на земельный участок или объект недвижимости;</w:t>
            </w:r>
          </w:p>
          <w:p w:rsidR="00B862DE" w:rsidRPr="00B862DE" w:rsidRDefault="00B862DE">
            <w:pPr>
              <w:tabs>
                <w:tab w:val="left" w:pos="388"/>
              </w:tabs>
              <w:suppressAutoHyphens/>
              <w:rPr>
                <w:rFonts w:eastAsia="Arial"/>
                <w:sz w:val="28"/>
                <w:szCs w:val="28"/>
              </w:rPr>
            </w:pPr>
            <w:r w:rsidRPr="00B862DE">
              <w:rPr>
                <w:rFonts w:eastAsia="Arial"/>
                <w:sz w:val="28"/>
                <w:szCs w:val="28"/>
              </w:rPr>
              <w:t>2. Выписка из Единого государственного реестра юридических лиц о регистрации юридического лица (если заявителем является юридическое лицо);</w:t>
            </w:r>
          </w:p>
          <w:p w:rsidR="00B862DE" w:rsidRPr="00B862DE" w:rsidRDefault="00B862DE">
            <w:pPr>
              <w:tabs>
                <w:tab w:val="left" w:pos="388"/>
              </w:tabs>
              <w:suppressAutoHyphens/>
              <w:rPr>
                <w:rFonts w:eastAsia="Arial"/>
                <w:sz w:val="28"/>
                <w:szCs w:val="28"/>
              </w:rPr>
            </w:pPr>
            <w:r w:rsidRPr="00B862DE">
              <w:rPr>
                <w:rFonts w:eastAsia="Arial"/>
                <w:sz w:val="28"/>
                <w:szCs w:val="28"/>
              </w:rPr>
              <w:t>3. Выписка из Единого государственного реестра индивидуальных предпринимателей (при подаче заявления индивидуальным предпринимателем);</w:t>
            </w:r>
          </w:p>
          <w:p w:rsidR="00B862DE" w:rsidRPr="00B862DE" w:rsidRDefault="00B862DE">
            <w:pPr>
              <w:tabs>
                <w:tab w:val="left" w:pos="388"/>
              </w:tabs>
              <w:suppressAutoHyphens/>
              <w:rPr>
                <w:rFonts w:eastAsia="Arial"/>
                <w:sz w:val="28"/>
                <w:szCs w:val="28"/>
              </w:rPr>
            </w:pPr>
            <w:r w:rsidRPr="00B862DE">
              <w:rPr>
                <w:rFonts w:eastAsia="Arial"/>
                <w:sz w:val="28"/>
                <w:szCs w:val="28"/>
              </w:rPr>
              <w:lastRenderedPageBreak/>
              <w:t>4. Согласование схемы расположения земельного участка от министерства лесного хозяйства Воронежской области</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Посредством почтового отправления;</w:t>
            </w:r>
          </w:p>
          <w:p w:rsidR="00B862DE" w:rsidRPr="00B862DE" w:rsidRDefault="00B862DE">
            <w:pPr>
              <w:tabs>
                <w:tab w:val="left" w:pos="388"/>
              </w:tabs>
              <w:suppressAutoHyphens/>
              <w:rPr>
                <w:rFonts w:eastAsia="Arial"/>
                <w:sz w:val="28"/>
                <w:szCs w:val="28"/>
              </w:rPr>
            </w:pPr>
            <w:r w:rsidRPr="00B862DE">
              <w:rPr>
                <w:rFonts w:eastAsia="Arial"/>
                <w:sz w:val="28"/>
                <w:szCs w:val="28"/>
              </w:rPr>
              <w:t>2. Посредством ЕПГУ, РПГУ, электронной почты;</w:t>
            </w:r>
          </w:p>
          <w:p w:rsidR="00B862DE" w:rsidRPr="00B862DE" w:rsidRDefault="00B862DE">
            <w:pPr>
              <w:tabs>
                <w:tab w:val="left" w:pos="388"/>
              </w:tabs>
              <w:suppressAutoHyphens/>
              <w:rPr>
                <w:rFonts w:eastAsia="Arial"/>
                <w:sz w:val="28"/>
                <w:szCs w:val="28"/>
              </w:rPr>
            </w:pPr>
            <w:r w:rsidRPr="00B862DE">
              <w:rPr>
                <w:rFonts w:eastAsia="Arial"/>
                <w:sz w:val="28"/>
                <w:szCs w:val="28"/>
              </w:rPr>
              <w:t>3. В МФЦ;</w:t>
            </w:r>
          </w:p>
          <w:p w:rsidR="00B862DE" w:rsidRPr="00B862DE" w:rsidRDefault="00B862DE">
            <w:pPr>
              <w:tabs>
                <w:tab w:val="left" w:pos="388"/>
              </w:tabs>
              <w:suppressAutoHyphens/>
              <w:rPr>
                <w:rFonts w:eastAsia="Arial"/>
                <w:sz w:val="28"/>
                <w:szCs w:val="28"/>
              </w:rPr>
            </w:pPr>
            <w:r w:rsidRPr="00B862DE">
              <w:rPr>
                <w:rFonts w:eastAsia="Arial"/>
                <w:sz w:val="28"/>
                <w:szCs w:val="28"/>
              </w:rPr>
              <w:t>4. Лично Заявителем либо его представителем в ходе личного приема в Администрации.</w:t>
            </w:r>
          </w:p>
        </w:tc>
      </w:tr>
      <w:tr w:rsidR="00B862DE" w:rsidRPr="00B862DE" w:rsidTr="00B862DE">
        <w:tc>
          <w:tcPr>
            <w:tcW w:w="9351"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Результат «Документ об исправлении допущенных опечаток и (или) ошибок в выданных документах»</w:t>
            </w:r>
          </w:p>
        </w:tc>
      </w:tr>
      <w:tr w:rsidR="00B862DE" w:rsidRPr="00B862DE" w:rsidTr="00B862DE">
        <w:tc>
          <w:tcPr>
            <w:tcW w:w="533" w:type="dxa"/>
            <w:vMerge w:val="restart"/>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B862DE" w:rsidRPr="00B862DE" w:rsidRDefault="00B862DE">
            <w:pPr>
              <w:tabs>
                <w:tab w:val="left" w:pos="388"/>
              </w:tabs>
              <w:suppressAutoHyphens/>
              <w:rPr>
                <w:rFonts w:eastAsia="Arial"/>
                <w:sz w:val="28"/>
                <w:szCs w:val="28"/>
              </w:rPr>
            </w:pPr>
            <w:r w:rsidRPr="00B862DE">
              <w:rPr>
                <w:rFonts w:eastAsia="Arial"/>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B862DE" w:rsidRPr="00B862DE" w:rsidRDefault="00B862DE">
            <w:pPr>
              <w:tabs>
                <w:tab w:val="left" w:pos="388"/>
              </w:tabs>
              <w:suppressAutoHyphens/>
              <w:rPr>
                <w:rFonts w:eastAsia="Arial"/>
                <w:sz w:val="28"/>
                <w:szCs w:val="28"/>
              </w:rPr>
            </w:pPr>
            <w:r w:rsidRPr="00B862DE">
              <w:rPr>
                <w:rFonts w:eastAsia="Arial"/>
                <w:sz w:val="28"/>
                <w:szCs w:val="28"/>
              </w:rPr>
              <w:t>3. Документы, подтверждающие допущенную опечатку и (или) ошибку (если такие документы отсутствуют в распоряжении Администрации).</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862DE" w:rsidRPr="00B862DE" w:rsidRDefault="00B862DE">
            <w:pPr>
              <w:tabs>
                <w:tab w:val="left" w:pos="388"/>
              </w:tabs>
              <w:suppressAutoHyphens/>
              <w:rPr>
                <w:rFonts w:eastAsia="Arial"/>
                <w:sz w:val="28"/>
                <w:szCs w:val="28"/>
              </w:rPr>
            </w:pPr>
            <w:r w:rsidRPr="00B862DE">
              <w:rPr>
                <w:rFonts w:eastAsia="Arial"/>
                <w:sz w:val="28"/>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Посредством почтового отправления;</w:t>
            </w:r>
          </w:p>
          <w:p w:rsidR="00B862DE" w:rsidRPr="00B862DE" w:rsidRDefault="00B862DE">
            <w:pPr>
              <w:tabs>
                <w:tab w:val="left" w:pos="388"/>
              </w:tabs>
              <w:suppressAutoHyphens/>
              <w:rPr>
                <w:rFonts w:eastAsia="Arial"/>
                <w:sz w:val="28"/>
                <w:szCs w:val="28"/>
              </w:rPr>
            </w:pPr>
            <w:r w:rsidRPr="00B862DE">
              <w:rPr>
                <w:rFonts w:eastAsia="Arial"/>
                <w:sz w:val="28"/>
                <w:szCs w:val="28"/>
              </w:rPr>
              <w:t>2. Посредством ЕПГУ, РПГУ, электронной почты;</w:t>
            </w:r>
          </w:p>
          <w:p w:rsidR="00B862DE" w:rsidRPr="00B862DE" w:rsidRDefault="00B862DE">
            <w:pPr>
              <w:tabs>
                <w:tab w:val="left" w:pos="388"/>
              </w:tabs>
              <w:suppressAutoHyphens/>
              <w:rPr>
                <w:rFonts w:eastAsia="Arial"/>
                <w:sz w:val="28"/>
                <w:szCs w:val="28"/>
              </w:rPr>
            </w:pPr>
            <w:r w:rsidRPr="00B862DE">
              <w:rPr>
                <w:rFonts w:eastAsia="Arial"/>
                <w:sz w:val="28"/>
                <w:szCs w:val="28"/>
              </w:rPr>
              <w:t>3. В МФЦ;</w:t>
            </w:r>
          </w:p>
          <w:p w:rsidR="00B862DE" w:rsidRPr="00B862DE" w:rsidRDefault="00B862DE">
            <w:pPr>
              <w:tabs>
                <w:tab w:val="left" w:pos="388"/>
              </w:tabs>
              <w:suppressAutoHyphens/>
              <w:rPr>
                <w:rFonts w:eastAsia="Arial"/>
                <w:sz w:val="28"/>
                <w:szCs w:val="28"/>
              </w:rPr>
            </w:pPr>
            <w:r w:rsidRPr="00B862DE">
              <w:rPr>
                <w:rFonts w:eastAsia="Arial"/>
                <w:sz w:val="28"/>
                <w:szCs w:val="28"/>
              </w:rPr>
              <w:t>4. Лично Заявителем либо его представителем в ходе личного приема в Администрации.</w:t>
            </w:r>
          </w:p>
        </w:tc>
      </w:tr>
      <w:tr w:rsidR="00B862DE" w:rsidRPr="00B862DE" w:rsidTr="00B862DE">
        <w:tc>
          <w:tcPr>
            <w:tcW w:w="9351" w:type="dxa"/>
            <w:gridSpan w:val="3"/>
            <w:tcBorders>
              <w:top w:val="single" w:sz="4" w:space="0" w:color="000000"/>
              <w:left w:val="single" w:sz="4" w:space="0" w:color="000000"/>
              <w:bottom w:val="single" w:sz="4" w:space="0" w:color="000000"/>
              <w:right w:val="single" w:sz="4" w:space="0" w:color="000000"/>
            </w:tcBorders>
            <w:hideMark/>
          </w:tcPr>
          <w:p w:rsidR="00B862DE" w:rsidRPr="00B862DE" w:rsidRDefault="00B862DE">
            <w:pPr>
              <w:pStyle w:val="a6"/>
              <w:tabs>
                <w:tab w:val="left" w:pos="0"/>
                <w:tab w:val="left" w:pos="1560"/>
              </w:tabs>
              <w:spacing w:after="0" w:line="240" w:lineRule="auto"/>
              <w:ind w:left="0" w:firstLine="0"/>
              <w:jc w:val="left"/>
              <w:rPr>
                <w:rFonts w:ascii="Times New Roman" w:eastAsia="Arial" w:hAnsi="Times New Roman" w:cs="Times New Roman"/>
                <w:sz w:val="28"/>
                <w:szCs w:val="28"/>
              </w:rPr>
            </w:pPr>
            <w:r w:rsidRPr="00B862DE">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B862DE" w:rsidRPr="00B862DE" w:rsidTr="00B862DE">
        <w:tc>
          <w:tcPr>
            <w:tcW w:w="533" w:type="dxa"/>
            <w:vMerge w:val="restart"/>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lang w:eastAsia="en-US"/>
              </w:rPr>
            </w:pPr>
            <w:r w:rsidRPr="00B862DE">
              <w:rPr>
                <w:rFonts w:eastAsia="Arial"/>
                <w:sz w:val="28"/>
                <w:szCs w:val="28"/>
              </w:rPr>
              <w:t xml:space="preserve">1. </w:t>
            </w:r>
            <w:r w:rsidRPr="00B862DE">
              <w:rPr>
                <w:rFonts w:eastAsia="Arial"/>
                <w:sz w:val="28"/>
                <w:szCs w:val="28"/>
                <w:lang w:eastAsia="en-US"/>
              </w:rPr>
              <w:t xml:space="preserve">Заявление о выдаче </w:t>
            </w:r>
            <w:r w:rsidRPr="00B862DE">
              <w:rPr>
                <w:rFonts w:eastAsia="Arial"/>
                <w:sz w:val="28"/>
                <w:szCs w:val="28"/>
              </w:rPr>
              <w:t>дубликата выданного в результате предоставления Муниципальной услуги документа</w:t>
            </w:r>
            <w:r w:rsidRPr="00B862DE">
              <w:rPr>
                <w:rFonts w:eastAsia="Arial"/>
                <w:sz w:val="28"/>
                <w:szCs w:val="28"/>
                <w:lang w:eastAsia="en-US"/>
              </w:rPr>
              <w:t>;</w:t>
            </w:r>
          </w:p>
          <w:p w:rsidR="00B862DE" w:rsidRPr="00B862DE" w:rsidRDefault="00B862DE">
            <w:pPr>
              <w:tabs>
                <w:tab w:val="left" w:pos="388"/>
              </w:tabs>
              <w:suppressAutoHyphens/>
              <w:rPr>
                <w:rFonts w:eastAsia="Arial"/>
                <w:sz w:val="28"/>
                <w:szCs w:val="28"/>
              </w:rPr>
            </w:pPr>
            <w:r w:rsidRPr="00B862DE">
              <w:rPr>
                <w:rFonts w:eastAsia="Arial"/>
                <w:sz w:val="28"/>
                <w:szCs w:val="28"/>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862DE" w:rsidRPr="00B862DE" w:rsidRDefault="00B862DE">
            <w:pPr>
              <w:tabs>
                <w:tab w:val="left" w:pos="388"/>
              </w:tabs>
              <w:suppressAutoHyphens/>
              <w:rPr>
                <w:rFonts w:eastAsia="Arial"/>
                <w:sz w:val="28"/>
                <w:szCs w:val="28"/>
              </w:rPr>
            </w:pPr>
            <w:r w:rsidRPr="00B862DE">
              <w:rPr>
                <w:rFonts w:eastAsia="Arial"/>
                <w:sz w:val="28"/>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B862DE" w:rsidRPr="00B862DE" w:rsidTr="00B862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tabs>
                <w:tab w:val="left" w:pos="388"/>
              </w:tabs>
              <w:suppressAutoHyphens/>
              <w:rPr>
                <w:rFonts w:eastAsia="Arial"/>
                <w:sz w:val="28"/>
                <w:szCs w:val="28"/>
              </w:rPr>
            </w:pPr>
            <w:r w:rsidRPr="00B862DE">
              <w:rPr>
                <w:rFonts w:eastAsia="Arial"/>
                <w:sz w:val="28"/>
                <w:szCs w:val="28"/>
              </w:rPr>
              <w:t>1. Посредством почтового отправления;</w:t>
            </w:r>
          </w:p>
          <w:p w:rsidR="00B862DE" w:rsidRPr="00B862DE" w:rsidRDefault="00B862DE">
            <w:pPr>
              <w:tabs>
                <w:tab w:val="left" w:pos="388"/>
              </w:tabs>
              <w:suppressAutoHyphens/>
              <w:rPr>
                <w:rFonts w:eastAsia="Arial"/>
                <w:sz w:val="28"/>
                <w:szCs w:val="28"/>
              </w:rPr>
            </w:pPr>
            <w:r w:rsidRPr="00B862DE">
              <w:rPr>
                <w:rFonts w:eastAsia="Arial"/>
                <w:sz w:val="28"/>
                <w:szCs w:val="28"/>
              </w:rPr>
              <w:t>2. Посредством ЕПГУ, РПГУ, электронной почты;</w:t>
            </w:r>
          </w:p>
          <w:p w:rsidR="00B862DE" w:rsidRPr="00B862DE" w:rsidRDefault="00B862DE">
            <w:pPr>
              <w:tabs>
                <w:tab w:val="left" w:pos="388"/>
              </w:tabs>
              <w:suppressAutoHyphens/>
              <w:rPr>
                <w:rFonts w:eastAsia="Arial"/>
                <w:sz w:val="28"/>
                <w:szCs w:val="28"/>
              </w:rPr>
            </w:pPr>
            <w:r w:rsidRPr="00B862DE">
              <w:rPr>
                <w:rFonts w:eastAsia="Arial"/>
                <w:sz w:val="28"/>
                <w:szCs w:val="28"/>
              </w:rPr>
              <w:t>3. В МФЦ;</w:t>
            </w:r>
          </w:p>
          <w:p w:rsidR="00B862DE" w:rsidRPr="00B862DE" w:rsidRDefault="00B862DE">
            <w:pPr>
              <w:tabs>
                <w:tab w:val="left" w:pos="388"/>
              </w:tabs>
              <w:suppressAutoHyphens/>
              <w:rPr>
                <w:rFonts w:eastAsia="Arial"/>
                <w:sz w:val="28"/>
                <w:szCs w:val="28"/>
              </w:rPr>
            </w:pPr>
            <w:r w:rsidRPr="00B862DE">
              <w:rPr>
                <w:rFonts w:eastAsia="Arial"/>
                <w:sz w:val="28"/>
                <w:szCs w:val="28"/>
              </w:rPr>
              <w:t>4. Лично Заявителем либо его представителем в ходе личного приема в Администрации.</w:t>
            </w:r>
          </w:p>
        </w:tc>
      </w:tr>
    </w:tbl>
    <w:p w:rsidR="00B862DE" w:rsidRPr="00B862DE" w:rsidRDefault="00B862DE" w:rsidP="00B862DE">
      <w:pPr>
        <w:suppressAutoHyphens/>
        <w:spacing w:after="200"/>
        <w:rPr>
          <w:rFonts w:eastAsia="Arial"/>
          <w:sz w:val="28"/>
          <w:szCs w:val="28"/>
        </w:rPr>
      </w:pPr>
    </w:p>
    <w:p w:rsidR="00B862DE" w:rsidRPr="00B862DE" w:rsidRDefault="00B862DE" w:rsidP="00B862DE">
      <w:pPr>
        <w:pageBreakBefore/>
        <w:suppressAutoHyphens/>
        <w:ind w:left="5103" w:firstLine="709"/>
        <w:jc w:val="right"/>
        <w:rPr>
          <w:rFonts w:eastAsia="Arial"/>
          <w:sz w:val="28"/>
          <w:szCs w:val="28"/>
        </w:rPr>
      </w:pPr>
      <w:r w:rsidRPr="00B862DE">
        <w:rPr>
          <w:rFonts w:eastAsia="Arial"/>
          <w:sz w:val="28"/>
          <w:szCs w:val="28"/>
        </w:rPr>
        <w:lastRenderedPageBreak/>
        <w:t>Приложение № 4</w:t>
      </w:r>
    </w:p>
    <w:p w:rsidR="00B862DE" w:rsidRPr="00B862DE" w:rsidRDefault="00B862DE" w:rsidP="00B862DE">
      <w:pPr>
        <w:suppressAutoHyphens/>
        <w:ind w:left="5103"/>
        <w:rPr>
          <w:rFonts w:eastAsia="Arial"/>
          <w:sz w:val="28"/>
          <w:szCs w:val="28"/>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spacing w:after="200"/>
        <w:ind w:firstLine="709"/>
        <w:rPr>
          <w:rFonts w:eastAsia="Arial"/>
          <w:sz w:val="28"/>
          <w:szCs w:val="28"/>
        </w:rPr>
      </w:pPr>
    </w:p>
    <w:p w:rsidR="00B862DE" w:rsidRPr="00B862DE" w:rsidRDefault="00B862DE" w:rsidP="00B862DE">
      <w:pPr>
        <w:suppressAutoHyphens/>
        <w:ind w:firstLine="709"/>
        <w:jc w:val="center"/>
        <w:rPr>
          <w:rFonts w:eastAsia="Arial"/>
          <w:sz w:val="28"/>
          <w:szCs w:val="28"/>
        </w:rPr>
      </w:pPr>
      <w:r w:rsidRPr="00B862DE">
        <w:rPr>
          <w:rFonts w:eastAsia="Arial"/>
          <w:sz w:val="28"/>
          <w:szCs w:val="28"/>
        </w:rPr>
        <w:t xml:space="preserve">Исчерпывающий перечень </w:t>
      </w:r>
    </w:p>
    <w:p w:rsidR="00B862DE" w:rsidRPr="00B862DE" w:rsidRDefault="00B862DE" w:rsidP="00B862DE">
      <w:pPr>
        <w:suppressAutoHyphens/>
        <w:ind w:firstLine="709"/>
        <w:jc w:val="center"/>
        <w:rPr>
          <w:rFonts w:eastAsia="Arial"/>
          <w:sz w:val="28"/>
          <w:szCs w:val="28"/>
        </w:rPr>
      </w:pPr>
      <w:proofErr w:type="gramStart"/>
      <w:r w:rsidRPr="00B862DE">
        <w:rPr>
          <w:rFonts w:eastAsia="Arial"/>
          <w:sz w:val="28"/>
          <w:szCs w:val="28"/>
        </w:rPr>
        <w:t>оснований</w:t>
      </w:r>
      <w:proofErr w:type="gramEnd"/>
      <w:r w:rsidRPr="00B862DE">
        <w:rPr>
          <w:rFonts w:eastAsia="Arial"/>
          <w:sz w:val="28"/>
          <w:szCs w:val="28"/>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862DE" w:rsidRPr="00B862DE" w:rsidRDefault="00B862DE" w:rsidP="00B862DE">
      <w:pPr>
        <w:suppressAutoHyphens/>
        <w:ind w:firstLine="709"/>
        <w:jc w:val="center"/>
        <w:rPr>
          <w:rFonts w:eastAsia="Arial"/>
          <w:sz w:val="28"/>
          <w:szCs w:val="28"/>
        </w:rPr>
      </w:pPr>
    </w:p>
    <w:tbl>
      <w:tblPr>
        <w:tblW w:w="9344" w:type="dxa"/>
        <w:tblLook w:val="04A0" w:firstRow="1" w:lastRow="0" w:firstColumn="1" w:lastColumn="0" w:noHBand="0" w:noVBand="1"/>
      </w:tblPr>
      <w:tblGrid>
        <w:gridCol w:w="2282"/>
        <w:gridCol w:w="7062"/>
      </w:tblGrid>
      <w:tr w:rsidR="00B862DE" w:rsidRPr="00B862DE" w:rsidTr="00B862DE">
        <w:tc>
          <w:tcPr>
            <w:tcW w:w="208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B862DE" w:rsidRPr="00B862DE" w:rsidTr="00B862DE">
        <w:tc>
          <w:tcPr>
            <w:tcW w:w="208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both"/>
              <w:rPr>
                <w:rFonts w:eastAsia="Arial"/>
                <w:sz w:val="28"/>
                <w:szCs w:val="28"/>
              </w:rPr>
            </w:pPr>
            <w:r w:rsidRPr="00B862DE">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B862DE" w:rsidRPr="00B862DE" w:rsidRDefault="00B862DE">
            <w:pPr>
              <w:suppressAutoHyphens/>
              <w:jc w:val="both"/>
              <w:rPr>
                <w:rFonts w:eastAsia="Arial"/>
                <w:sz w:val="28"/>
                <w:szCs w:val="28"/>
              </w:rPr>
            </w:pPr>
            <w:r w:rsidRPr="00B862DE">
              <w:rPr>
                <w:rFonts w:eastAsia="Arial"/>
                <w:sz w:val="28"/>
                <w:szCs w:val="28"/>
              </w:rPr>
              <w:t>2. Неполное заполнение полей в форме заявления, в том числе в интерактивной форме заявления на ЕПГУ, РПГУ;</w:t>
            </w:r>
          </w:p>
          <w:p w:rsidR="00B862DE" w:rsidRPr="00B862DE" w:rsidRDefault="00B862DE">
            <w:pPr>
              <w:suppressAutoHyphens/>
              <w:jc w:val="both"/>
              <w:rPr>
                <w:rFonts w:eastAsia="Arial"/>
                <w:sz w:val="28"/>
                <w:szCs w:val="28"/>
              </w:rPr>
            </w:pPr>
            <w:r w:rsidRPr="00B862DE">
              <w:rPr>
                <w:rFonts w:eastAsia="Arial"/>
                <w:sz w:val="28"/>
                <w:szCs w:val="28"/>
              </w:rPr>
              <w:t>3. Представление неполного комплекта документов, необходимых для предоставления Муниципальной услуги;</w:t>
            </w:r>
          </w:p>
          <w:p w:rsidR="00B862DE" w:rsidRPr="00B862DE" w:rsidRDefault="00B862DE">
            <w:pPr>
              <w:suppressAutoHyphens/>
              <w:jc w:val="both"/>
              <w:rPr>
                <w:rFonts w:eastAsia="Arial"/>
                <w:sz w:val="28"/>
                <w:szCs w:val="28"/>
              </w:rPr>
            </w:pPr>
            <w:r w:rsidRPr="00B862DE">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862DE" w:rsidRPr="00B862DE" w:rsidRDefault="00B862DE">
            <w:pPr>
              <w:suppressAutoHyphens/>
              <w:jc w:val="both"/>
              <w:rPr>
                <w:rFonts w:eastAsia="Arial"/>
                <w:sz w:val="28"/>
                <w:szCs w:val="28"/>
              </w:rPr>
            </w:pPr>
            <w:r w:rsidRPr="00B862DE">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862DE" w:rsidRPr="00B862DE" w:rsidRDefault="00B862DE">
            <w:pPr>
              <w:suppressAutoHyphens/>
              <w:jc w:val="both"/>
              <w:rPr>
                <w:rFonts w:eastAsia="Arial"/>
                <w:sz w:val="28"/>
                <w:szCs w:val="28"/>
              </w:rPr>
            </w:pPr>
            <w:r w:rsidRPr="00B862DE">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862DE" w:rsidRPr="00B862DE" w:rsidRDefault="00B862DE">
            <w:pPr>
              <w:suppressAutoHyphens/>
              <w:jc w:val="both"/>
              <w:rPr>
                <w:rFonts w:eastAsia="Arial"/>
                <w:sz w:val="28"/>
                <w:szCs w:val="28"/>
              </w:rPr>
            </w:pPr>
            <w:r w:rsidRPr="00B862DE">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B862DE" w:rsidRPr="00B862DE" w:rsidRDefault="00B862DE">
            <w:pPr>
              <w:suppressAutoHyphens/>
              <w:jc w:val="both"/>
              <w:rPr>
                <w:rFonts w:eastAsia="Arial"/>
                <w:sz w:val="28"/>
                <w:szCs w:val="28"/>
              </w:rPr>
            </w:pPr>
            <w:r w:rsidRPr="00B862DE">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862DE" w:rsidRPr="00B862DE" w:rsidTr="00B862DE">
        <w:tc>
          <w:tcPr>
            <w:tcW w:w="208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both"/>
              <w:rPr>
                <w:rFonts w:eastAsia="Arial"/>
                <w:sz w:val="28"/>
                <w:szCs w:val="28"/>
              </w:rPr>
            </w:pPr>
            <w:r w:rsidRPr="00B862DE">
              <w:rPr>
                <w:rFonts w:eastAsia="Arial"/>
                <w:sz w:val="28"/>
                <w:szCs w:val="28"/>
                <w:lang w:eastAsia="en-US"/>
              </w:rPr>
              <w:t xml:space="preserve">1. </w:t>
            </w:r>
            <w:r w:rsidRPr="00B862DE">
              <w:rPr>
                <w:rFonts w:eastAsia="Arial"/>
                <w:sz w:val="28"/>
                <w:szCs w:val="28"/>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B862DE" w:rsidRPr="00B862DE" w:rsidTr="00B862DE">
        <w:tc>
          <w:tcPr>
            <w:tcW w:w="208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both"/>
              <w:rPr>
                <w:rFonts w:eastAsia="Arial"/>
                <w:sz w:val="28"/>
                <w:szCs w:val="28"/>
              </w:rPr>
            </w:pPr>
            <w:r w:rsidRPr="00B862DE">
              <w:rPr>
                <w:rFonts w:eastAsia="Arial"/>
                <w:sz w:val="28"/>
                <w:szCs w:val="28"/>
              </w:rPr>
              <w:t>1. Для результатов «Решение о проведении аукциона по продаже земельного участка», «Решение о проведении аукциона на право заключения договора аренды земельного участка»:</w:t>
            </w:r>
          </w:p>
          <w:p w:rsidR="00B862DE" w:rsidRPr="00B862DE" w:rsidRDefault="00B862DE">
            <w:pPr>
              <w:suppressAutoHyphens/>
              <w:jc w:val="both"/>
              <w:rPr>
                <w:rFonts w:eastAsia="Arial"/>
                <w:sz w:val="28"/>
                <w:szCs w:val="28"/>
              </w:rPr>
            </w:pPr>
            <w:r w:rsidRPr="00B862DE">
              <w:rPr>
                <w:rFonts w:eastAsia="Arial"/>
                <w:sz w:val="28"/>
                <w:szCs w:val="28"/>
              </w:rPr>
              <w:t>Земельный участок, находящийся в муниципальной собственности, не может быть предметом аукциона, если:</w:t>
            </w:r>
          </w:p>
          <w:p w:rsidR="00B862DE" w:rsidRPr="00B862DE" w:rsidRDefault="00B862DE">
            <w:pPr>
              <w:suppressAutoHyphens/>
              <w:jc w:val="both"/>
              <w:rPr>
                <w:rFonts w:eastAsia="Arial"/>
                <w:sz w:val="28"/>
                <w:szCs w:val="28"/>
              </w:rPr>
            </w:pPr>
            <w:r w:rsidRPr="00B862DE">
              <w:rPr>
                <w:rFonts w:eastAsia="Arial"/>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B862DE" w:rsidRPr="00B862DE" w:rsidRDefault="00B862DE">
            <w:pPr>
              <w:suppressAutoHyphens/>
              <w:jc w:val="both"/>
              <w:rPr>
                <w:rFonts w:eastAsia="Arial"/>
                <w:sz w:val="28"/>
                <w:szCs w:val="28"/>
              </w:rPr>
            </w:pPr>
            <w:r w:rsidRPr="00B862DE">
              <w:rPr>
                <w:rFonts w:eastAsia="Arial"/>
                <w:sz w:val="28"/>
                <w:szCs w:val="28"/>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862DE" w:rsidRPr="00B862DE" w:rsidRDefault="00B862DE">
            <w:pPr>
              <w:suppressAutoHyphens/>
              <w:jc w:val="both"/>
              <w:rPr>
                <w:rFonts w:eastAsia="Arial"/>
                <w:sz w:val="28"/>
                <w:szCs w:val="28"/>
              </w:rPr>
            </w:pPr>
            <w:r w:rsidRPr="00B862DE">
              <w:rPr>
                <w:rFonts w:eastAsia="Arial"/>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862DE" w:rsidRPr="00B862DE" w:rsidRDefault="00B862DE">
            <w:pPr>
              <w:suppressAutoHyphens/>
              <w:jc w:val="both"/>
              <w:rPr>
                <w:rFonts w:eastAsia="Arial"/>
                <w:sz w:val="28"/>
                <w:szCs w:val="28"/>
              </w:rPr>
            </w:pPr>
            <w:r w:rsidRPr="00B862DE">
              <w:rPr>
                <w:rFonts w:eastAsia="Arial"/>
                <w:sz w:val="28"/>
                <w:szCs w:val="28"/>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862DE" w:rsidRPr="00B862DE" w:rsidRDefault="00B862DE">
            <w:pPr>
              <w:suppressAutoHyphens/>
              <w:jc w:val="both"/>
              <w:rPr>
                <w:rFonts w:eastAsia="Arial"/>
                <w:sz w:val="28"/>
                <w:szCs w:val="28"/>
              </w:rPr>
            </w:pPr>
            <w:r w:rsidRPr="00B862DE">
              <w:rPr>
                <w:rFonts w:eastAsia="Arial"/>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862DE" w:rsidRPr="00B862DE" w:rsidRDefault="00B862DE">
            <w:pPr>
              <w:suppressAutoHyphens/>
              <w:jc w:val="both"/>
              <w:rPr>
                <w:rFonts w:eastAsia="Arial"/>
                <w:sz w:val="28"/>
                <w:szCs w:val="28"/>
              </w:rPr>
            </w:pPr>
            <w:r w:rsidRPr="00B862DE">
              <w:rPr>
                <w:rFonts w:eastAsia="Arial"/>
                <w:sz w:val="28"/>
                <w:szCs w:val="28"/>
              </w:rPr>
              <w:t xml:space="preserve">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B862DE">
              <w:rPr>
                <w:rFonts w:eastAsia="Arial"/>
                <w:sz w:val="28"/>
                <w:szCs w:val="28"/>
              </w:rPr>
              <w:lastRenderedPageBreak/>
              <w:t>использования такого земельного участка, указанными в заявлении о проведении аукциона;</w:t>
            </w:r>
          </w:p>
          <w:p w:rsidR="00B862DE" w:rsidRPr="00B862DE" w:rsidRDefault="00B862DE">
            <w:pPr>
              <w:suppressAutoHyphens/>
              <w:jc w:val="both"/>
              <w:rPr>
                <w:rFonts w:eastAsia="Arial"/>
                <w:sz w:val="28"/>
                <w:szCs w:val="28"/>
              </w:rPr>
            </w:pPr>
            <w:r w:rsidRPr="00B862DE">
              <w:rPr>
                <w:rFonts w:eastAsia="Arial"/>
                <w:sz w:val="28"/>
                <w:szCs w:val="28"/>
              </w:rPr>
              <w:t>7) земельный участок не отнесен к определенной категории земель;</w:t>
            </w:r>
          </w:p>
          <w:p w:rsidR="00B862DE" w:rsidRPr="00B862DE" w:rsidRDefault="00B862DE">
            <w:pPr>
              <w:suppressAutoHyphens/>
              <w:jc w:val="both"/>
              <w:rPr>
                <w:rFonts w:eastAsia="Arial"/>
                <w:sz w:val="28"/>
                <w:szCs w:val="28"/>
              </w:rPr>
            </w:pPr>
            <w:r w:rsidRPr="00B862DE">
              <w:rPr>
                <w:rFonts w:eastAsia="Arial"/>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862DE" w:rsidRPr="00B862DE" w:rsidRDefault="00B862DE">
            <w:pPr>
              <w:suppressAutoHyphens/>
              <w:jc w:val="both"/>
              <w:rPr>
                <w:rFonts w:eastAsia="Arial"/>
                <w:sz w:val="28"/>
                <w:szCs w:val="28"/>
              </w:rPr>
            </w:pPr>
            <w:r w:rsidRPr="00B862DE">
              <w:rPr>
                <w:rFonts w:eastAsia="Arial"/>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history="1">
              <w:r w:rsidRPr="00B862DE">
                <w:rPr>
                  <w:rStyle w:val="a4"/>
                  <w:rFonts w:eastAsia="Arial"/>
                  <w:sz w:val="28"/>
                  <w:szCs w:val="28"/>
                </w:rPr>
                <w:t xml:space="preserve">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yperlink r:id="rId8" w:history="1">
              <w:r w:rsidRPr="00B862DE">
                <w:rPr>
                  <w:rStyle w:val="a4"/>
                  <w:rFonts w:eastAsia="Arial"/>
                  <w:sz w:val="28"/>
                  <w:szCs w:val="28"/>
                </w:rPr>
                <w:t>частью 11 статьи 55.32 Градостроительного кодекса РФ;</w:t>
              </w:r>
            </w:hyperlink>
          </w:p>
          <w:p w:rsidR="00B862DE" w:rsidRPr="00B862DE" w:rsidRDefault="00B862DE">
            <w:pPr>
              <w:suppressAutoHyphens/>
              <w:jc w:val="both"/>
              <w:rPr>
                <w:rFonts w:eastAsia="Arial"/>
                <w:sz w:val="28"/>
                <w:szCs w:val="28"/>
              </w:rPr>
            </w:pPr>
            <w:r w:rsidRPr="00B862DE">
              <w:rPr>
                <w:rFonts w:eastAsia="Arial"/>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B862DE">
                <w:rPr>
                  <w:rStyle w:val="a4"/>
                  <w:rFonts w:eastAsia="Arial"/>
                  <w:sz w:val="28"/>
                  <w:szCs w:val="28"/>
                </w:rPr>
                <w:t>статьей 39.36 Земельного кодекса РФ;</w:t>
              </w:r>
            </w:hyperlink>
          </w:p>
          <w:p w:rsidR="00B862DE" w:rsidRPr="00B862DE" w:rsidRDefault="00B862DE">
            <w:pPr>
              <w:suppressAutoHyphens/>
              <w:jc w:val="both"/>
              <w:rPr>
                <w:rFonts w:eastAsia="Arial"/>
                <w:sz w:val="28"/>
                <w:szCs w:val="28"/>
              </w:rPr>
            </w:pPr>
            <w:r w:rsidRPr="00B862DE">
              <w:rPr>
                <w:rFonts w:eastAsia="Arial"/>
                <w:sz w:val="28"/>
                <w:szCs w:val="28"/>
              </w:rPr>
              <w:t xml:space="preserve">11) земельный участок изъят из оборота, за исключением случаев, в которых в соответствии с федеральным </w:t>
            </w:r>
            <w:r w:rsidRPr="00B862DE">
              <w:rPr>
                <w:rFonts w:eastAsia="Arial"/>
                <w:sz w:val="28"/>
                <w:szCs w:val="28"/>
              </w:rPr>
              <w:lastRenderedPageBreak/>
              <w:t>законом изъятые из оборота земельные участки могут быть предметом договора аренды;</w:t>
            </w:r>
          </w:p>
          <w:p w:rsidR="00B862DE" w:rsidRPr="00B862DE" w:rsidRDefault="00B862DE">
            <w:pPr>
              <w:suppressAutoHyphens/>
              <w:jc w:val="both"/>
              <w:rPr>
                <w:rFonts w:eastAsia="Arial"/>
                <w:sz w:val="28"/>
                <w:szCs w:val="28"/>
              </w:rPr>
            </w:pPr>
            <w:r w:rsidRPr="00B862DE">
              <w:rPr>
                <w:rFonts w:eastAsia="Arial"/>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B862DE" w:rsidRPr="00B862DE" w:rsidRDefault="00B862DE">
            <w:pPr>
              <w:suppressAutoHyphens/>
              <w:jc w:val="both"/>
              <w:rPr>
                <w:rFonts w:eastAsia="Arial"/>
                <w:sz w:val="28"/>
                <w:szCs w:val="28"/>
              </w:rPr>
            </w:pPr>
            <w:r w:rsidRPr="00B862DE">
              <w:rPr>
                <w:rFonts w:eastAsia="Arial"/>
                <w:sz w:val="28"/>
                <w:szCs w:val="28"/>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862DE" w:rsidRPr="00B862DE" w:rsidRDefault="00B862DE">
            <w:pPr>
              <w:suppressAutoHyphens/>
              <w:jc w:val="both"/>
              <w:rPr>
                <w:rFonts w:eastAsia="Arial"/>
                <w:sz w:val="28"/>
                <w:szCs w:val="28"/>
              </w:rPr>
            </w:pPr>
            <w:r w:rsidRPr="00B862DE">
              <w:rPr>
                <w:rFonts w:eastAsia="Arial"/>
                <w:sz w:val="28"/>
                <w:szCs w:val="28"/>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0" w:history="1">
              <w:r w:rsidRPr="00B862DE">
                <w:rPr>
                  <w:rStyle w:val="a4"/>
                  <w:rFonts w:eastAsia="Arial"/>
                  <w:sz w:val="28"/>
                  <w:szCs w:val="28"/>
                </w:rPr>
                <w:t>кодексом РФ юридическим лицом, определенным Российской Федерацией или субъектом Российской Федерации;</w:t>
              </w:r>
            </w:hyperlink>
          </w:p>
          <w:p w:rsidR="00B862DE" w:rsidRPr="00B862DE" w:rsidRDefault="00B862DE">
            <w:pPr>
              <w:suppressAutoHyphens/>
              <w:jc w:val="both"/>
              <w:rPr>
                <w:rFonts w:eastAsia="Arial"/>
                <w:sz w:val="28"/>
                <w:szCs w:val="28"/>
              </w:rPr>
            </w:pPr>
            <w:r w:rsidRPr="00B862DE">
              <w:rPr>
                <w:rFonts w:eastAsia="Arial"/>
                <w:sz w:val="28"/>
                <w:szCs w:val="28"/>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62DE" w:rsidRPr="00B862DE" w:rsidRDefault="00B862DE">
            <w:pPr>
              <w:suppressAutoHyphens/>
              <w:jc w:val="both"/>
              <w:rPr>
                <w:rFonts w:eastAsia="Arial"/>
                <w:sz w:val="28"/>
                <w:szCs w:val="28"/>
              </w:rPr>
            </w:pPr>
            <w:r w:rsidRPr="00B862DE">
              <w:rPr>
                <w:rFonts w:eastAsia="Arial"/>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B862DE" w:rsidRPr="00B862DE" w:rsidRDefault="00B862DE">
            <w:pPr>
              <w:suppressAutoHyphens/>
              <w:jc w:val="both"/>
              <w:rPr>
                <w:rFonts w:eastAsia="Arial"/>
                <w:sz w:val="28"/>
                <w:szCs w:val="28"/>
              </w:rPr>
            </w:pPr>
            <w:r w:rsidRPr="00B862DE">
              <w:rPr>
                <w:rFonts w:eastAsia="Arial"/>
                <w:sz w:val="28"/>
                <w:szCs w:val="28"/>
              </w:rPr>
              <w:t>17) в отношении земельного участка принято решение о предварительном согласовании его предоставления;</w:t>
            </w:r>
          </w:p>
          <w:p w:rsidR="00B862DE" w:rsidRPr="00B862DE" w:rsidRDefault="00B862DE">
            <w:pPr>
              <w:suppressAutoHyphens/>
              <w:jc w:val="both"/>
              <w:rPr>
                <w:rFonts w:eastAsia="Arial"/>
                <w:sz w:val="28"/>
                <w:szCs w:val="28"/>
              </w:rPr>
            </w:pPr>
            <w:r w:rsidRPr="00B862DE">
              <w:rPr>
                <w:rFonts w:eastAsia="Arial"/>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862DE" w:rsidRPr="00B862DE" w:rsidRDefault="00B862DE">
            <w:pPr>
              <w:suppressAutoHyphens/>
              <w:jc w:val="both"/>
              <w:rPr>
                <w:rFonts w:eastAsia="Arial"/>
                <w:sz w:val="28"/>
                <w:szCs w:val="28"/>
              </w:rPr>
            </w:pPr>
            <w:r w:rsidRPr="00B862DE">
              <w:rPr>
                <w:rFonts w:eastAsia="Arial"/>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862DE" w:rsidRPr="00B862DE" w:rsidRDefault="00B862DE">
            <w:pPr>
              <w:suppressAutoHyphens/>
              <w:jc w:val="both"/>
              <w:rPr>
                <w:rFonts w:eastAsia="Arial"/>
                <w:sz w:val="28"/>
                <w:szCs w:val="28"/>
              </w:rPr>
            </w:pPr>
            <w:r w:rsidRPr="00B862DE">
              <w:rPr>
                <w:rFonts w:eastAsia="Arial"/>
                <w:sz w:val="28"/>
                <w:szCs w:val="28"/>
              </w:rPr>
              <w:t xml:space="preserve">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w:t>
            </w:r>
            <w:r w:rsidRPr="00B862DE">
              <w:rPr>
                <w:rFonts w:eastAsia="Arial"/>
                <w:sz w:val="28"/>
                <w:szCs w:val="28"/>
              </w:rPr>
              <w:lastRenderedPageBreak/>
              <w:t>многоквартирного дома, который расположен на таком земельном участке, аварийным и подлежащим сносу или реконструкции.</w:t>
            </w:r>
          </w:p>
          <w:p w:rsidR="00B862DE" w:rsidRPr="00B862DE" w:rsidRDefault="00B862DE">
            <w:pPr>
              <w:suppressAutoHyphens/>
              <w:jc w:val="both"/>
              <w:rPr>
                <w:rFonts w:eastAsia="Arial"/>
                <w:sz w:val="28"/>
                <w:szCs w:val="28"/>
              </w:rPr>
            </w:pPr>
            <w:r w:rsidRPr="00B862DE">
              <w:rPr>
                <w:rFonts w:eastAsia="Arial"/>
                <w:sz w:val="28"/>
                <w:szCs w:val="28"/>
              </w:rPr>
              <w:t>Заявитель не допускается к участию в аукционе в следующих случаях:</w:t>
            </w:r>
          </w:p>
          <w:p w:rsidR="00B862DE" w:rsidRPr="00B862DE" w:rsidRDefault="00B862DE">
            <w:pPr>
              <w:suppressAutoHyphens/>
              <w:jc w:val="both"/>
              <w:rPr>
                <w:rFonts w:eastAsia="Arial"/>
                <w:sz w:val="28"/>
                <w:szCs w:val="28"/>
              </w:rPr>
            </w:pPr>
            <w:r w:rsidRPr="00B862DE">
              <w:rPr>
                <w:rFonts w:eastAsia="Arial"/>
                <w:sz w:val="28"/>
                <w:szCs w:val="28"/>
              </w:rPr>
              <w:t>1) непредставление необходимых для участия в аукционе документов или представление недостоверных сведений;</w:t>
            </w:r>
          </w:p>
          <w:p w:rsidR="00B862DE" w:rsidRPr="00B862DE" w:rsidRDefault="00B862DE">
            <w:pPr>
              <w:suppressAutoHyphens/>
              <w:jc w:val="both"/>
              <w:rPr>
                <w:rFonts w:eastAsia="Arial"/>
                <w:sz w:val="28"/>
                <w:szCs w:val="28"/>
              </w:rPr>
            </w:pPr>
            <w:r w:rsidRPr="00B862DE">
              <w:rPr>
                <w:rFonts w:eastAsia="Arial"/>
                <w:sz w:val="28"/>
                <w:szCs w:val="28"/>
              </w:rPr>
              <w:t xml:space="preserve">2) </w:t>
            </w:r>
            <w:proofErr w:type="spellStart"/>
            <w:r w:rsidRPr="00B862DE">
              <w:rPr>
                <w:rFonts w:eastAsia="Arial"/>
                <w:sz w:val="28"/>
                <w:szCs w:val="28"/>
              </w:rPr>
              <w:t>непоступление</w:t>
            </w:r>
            <w:proofErr w:type="spellEnd"/>
            <w:r w:rsidRPr="00B862DE">
              <w:rPr>
                <w:rFonts w:eastAsia="Arial"/>
                <w:sz w:val="28"/>
                <w:szCs w:val="28"/>
              </w:rPr>
              <w:t xml:space="preserve"> задатка на дату рассмотрения заявок на участие в аукционе;</w:t>
            </w:r>
          </w:p>
          <w:p w:rsidR="00B862DE" w:rsidRPr="00B862DE" w:rsidRDefault="00B862DE">
            <w:pPr>
              <w:suppressAutoHyphens/>
              <w:jc w:val="both"/>
              <w:rPr>
                <w:rFonts w:eastAsia="Arial"/>
                <w:sz w:val="28"/>
                <w:szCs w:val="28"/>
              </w:rPr>
            </w:pPr>
            <w:r w:rsidRPr="00B862DE">
              <w:rPr>
                <w:rFonts w:eastAsia="Arial"/>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862DE" w:rsidRPr="00B862DE" w:rsidRDefault="00B862DE">
            <w:pPr>
              <w:suppressAutoHyphens/>
              <w:jc w:val="both"/>
              <w:rPr>
                <w:rFonts w:eastAsia="Arial"/>
                <w:sz w:val="28"/>
                <w:szCs w:val="28"/>
              </w:rPr>
            </w:pPr>
            <w:r w:rsidRPr="00B862DE">
              <w:rPr>
                <w:rFonts w:eastAsia="Arial"/>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862DE" w:rsidRPr="00B862DE" w:rsidRDefault="00B862DE">
            <w:pPr>
              <w:suppressAutoHyphens/>
              <w:jc w:val="both"/>
              <w:rPr>
                <w:rFonts w:eastAsia="Arial"/>
                <w:sz w:val="28"/>
                <w:szCs w:val="28"/>
              </w:rPr>
            </w:pPr>
            <w:r w:rsidRPr="00B862DE">
              <w:rPr>
                <w:rFonts w:eastAsia="Arial"/>
                <w:sz w:val="28"/>
                <w:szCs w:val="28"/>
              </w:rPr>
              <w:t>2. Для результата «Утверждение схемы расположения земельного участка на кадастровом плане территории»:</w:t>
            </w:r>
          </w:p>
          <w:p w:rsidR="00B862DE" w:rsidRPr="00B862DE" w:rsidRDefault="00B862DE">
            <w:pPr>
              <w:suppressAutoHyphens/>
              <w:jc w:val="both"/>
              <w:rPr>
                <w:rFonts w:eastAsia="Arial"/>
                <w:sz w:val="28"/>
                <w:szCs w:val="28"/>
              </w:rPr>
            </w:pPr>
            <w:r w:rsidRPr="00B862DE">
              <w:rPr>
                <w:rFonts w:eastAsia="Arial"/>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B862DE" w:rsidRPr="00B862DE" w:rsidRDefault="00B862DE">
            <w:pPr>
              <w:suppressAutoHyphens/>
              <w:jc w:val="both"/>
              <w:rPr>
                <w:rFonts w:eastAsia="Arial"/>
                <w:sz w:val="28"/>
                <w:szCs w:val="28"/>
              </w:rPr>
            </w:pPr>
            <w:r w:rsidRPr="00B862DE">
              <w:rPr>
                <w:rFonts w:eastAsia="Arial"/>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862DE" w:rsidRPr="00B862DE" w:rsidRDefault="00B862DE">
            <w:pPr>
              <w:suppressAutoHyphens/>
              <w:jc w:val="both"/>
              <w:rPr>
                <w:rFonts w:eastAsia="Arial"/>
                <w:sz w:val="28"/>
                <w:szCs w:val="28"/>
              </w:rPr>
            </w:pPr>
            <w:r w:rsidRPr="00B862DE">
              <w:rPr>
                <w:rFonts w:eastAsia="Arial"/>
                <w:sz w:val="28"/>
                <w:szCs w:val="28"/>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B862DE" w:rsidRPr="00B862DE" w:rsidRDefault="00B862DE">
            <w:pPr>
              <w:suppressAutoHyphens/>
              <w:jc w:val="both"/>
              <w:rPr>
                <w:rFonts w:eastAsia="Arial"/>
                <w:sz w:val="28"/>
                <w:szCs w:val="28"/>
              </w:rPr>
            </w:pPr>
            <w:r w:rsidRPr="00B862DE">
              <w:rPr>
                <w:rFonts w:eastAsia="Arial"/>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862DE" w:rsidRPr="00B862DE" w:rsidRDefault="00B862DE">
            <w:pPr>
              <w:suppressAutoHyphens/>
              <w:jc w:val="both"/>
              <w:rPr>
                <w:rFonts w:eastAsia="Arial"/>
                <w:sz w:val="28"/>
                <w:szCs w:val="28"/>
              </w:rPr>
            </w:pPr>
            <w:r w:rsidRPr="00B862DE">
              <w:rPr>
                <w:rFonts w:eastAsia="Arial"/>
                <w:sz w:val="28"/>
                <w:szCs w:val="28"/>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w:t>
            </w:r>
            <w:r w:rsidRPr="00B862DE">
              <w:rPr>
                <w:rFonts w:eastAsia="Arial"/>
                <w:sz w:val="28"/>
                <w:szCs w:val="28"/>
              </w:rPr>
              <w:lastRenderedPageBreak/>
              <w:t>утвержден проект межевания территории, за исключением случаев, установленных федеральными законами;</w:t>
            </w:r>
          </w:p>
          <w:p w:rsidR="00B862DE" w:rsidRPr="00B862DE" w:rsidRDefault="00B862DE">
            <w:pPr>
              <w:suppressAutoHyphens/>
              <w:jc w:val="both"/>
              <w:rPr>
                <w:rFonts w:eastAsia="Arial"/>
                <w:sz w:val="28"/>
                <w:szCs w:val="28"/>
              </w:rPr>
            </w:pPr>
            <w:r w:rsidRPr="00B862DE">
              <w:rPr>
                <w:rFonts w:eastAsia="Arial"/>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862DE" w:rsidRPr="00B862DE" w:rsidRDefault="00B862DE">
            <w:pPr>
              <w:suppressAutoHyphens/>
              <w:jc w:val="both"/>
              <w:rPr>
                <w:rFonts w:eastAsia="Arial"/>
                <w:sz w:val="28"/>
                <w:szCs w:val="28"/>
              </w:rPr>
            </w:pPr>
            <w:r w:rsidRPr="00B862DE">
              <w:rPr>
                <w:rFonts w:eastAsia="Arial"/>
                <w:sz w:val="28"/>
                <w:szCs w:val="28"/>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862DE" w:rsidRPr="00B862DE" w:rsidRDefault="00B862DE">
            <w:pPr>
              <w:suppressAutoHyphens/>
              <w:jc w:val="both"/>
              <w:rPr>
                <w:rFonts w:eastAsia="Arial"/>
                <w:sz w:val="28"/>
                <w:szCs w:val="28"/>
              </w:rPr>
            </w:pPr>
            <w:r w:rsidRPr="00B862DE">
              <w:rPr>
                <w:rFonts w:eastAsia="Arial"/>
                <w:sz w:val="28"/>
                <w:szCs w:val="28"/>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862DE" w:rsidRPr="00B862DE" w:rsidRDefault="00B862DE">
            <w:pPr>
              <w:suppressAutoHyphens/>
              <w:jc w:val="both"/>
              <w:rPr>
                <w:rFonts w:eastAsia="Arial"/>
                <w:sz w:val="28"/>
                <w:szCs w:val="28"/>
              </w:rPr>
            </w:pPr>
            <w:r w:rsidRPr="00B862DE">
              <w:rPr>
                <w:rFonts w:eastAsia="Arial"/>
                <w:sz w:val="28"/>
                <w:szCs w:val="28"/>
              </w:rPr>
              <w:t>9) земельный участок не отнесен к определенной категории земель;</w:t>
            </w:r>
          </w:p>
          <w:p w:rsidR="00B862DE" w:rsidRPr="00B862DE" w:rsidRDefault="00B862DE">
            <w:pPr>
              <w:suppressAutoHyphens/>
              <w:jc w:val="both"/>
              <w:rPr>
                <w:rFonts w:eastAsia="Arial"/>
                <w:sz w:val="28"/>
                <w:szCs w:val="28"/>
              </w:rPr>
            </w:pPr>
            <w:r w:rsidRPr="00B862DE">
              <w:rPr>
                <w:rFonts w:eastAsia="Arial"/>
                <w:sz w:val="28"/>
                <w:szCs w:val="28"/>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862DE" w:rsidRPr="00B862DE" w:rsidRDefault="00B862DE">
            <w:pPr>
              <w:suppressAutoHyphens/>
              <w:jc w:val="both"/>
              <w:rPr>
                <w:rFonts w:eastAsia="Arial"/>
                <w:sz w:val="28"/>
                <w:szCs w:val="28"/>
              </w:rPr>
            </w:pPr>
            <w:r w:rsidRPr="00B862DE">
              <w:rPr>
                <w:rFonts w:eastAsia="Arial"/>
                <w:sz w:val="28"/>
                <w:szCs w:val="28"/>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B862DE" w:rsidRPr="00B862DE" w:rsidRDefault="00B862DE">
            <w:pPr>
              <w:suppressAutoHyphens/>
              <w:jc w:val="both"/>
              <w:rPr>
                <w:rFonts w:eastAsia="Arial"/>
                <w:sz w:val="28"/>
                <w:szCs w:val="28"/>
              </w:rPr>
            </w:pPr>
            <w:r w:rsidRPr="00B862DE">
              <w:rPr>
                <w:rFonts w:eastAsia="Arial"/>
                <w:sz w:val="28"/>
                <w:szCs w:val="28"/>
              </w:rPr>
              <w:lastRenderedPageBreak/>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B862DE" w:rsidRPr="00B862DE" w:rsidRDefault="00B862DE">
            <w:pPr>
              <w:suppressAutoHyphens/>
              <w:jc w:val="both"/>
              <w:rPr>
                <w:rFonts w:eastAsia="Arial"/>
                <w:sz w:val="28"/>
                <w:szCs w:val="28"/>
              </w:rPr>
            </w:pPr>
            <w:r w:rsidRPr="00B862DE">
              <w:rPr>
                <w:rFonts w:eastAsia="Arial"/>
                <w:sz w:val="28"/>
                <w:szCs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B862DE" w:rsidRPr="00B862DE" w:rsidRDefault="00B862DE">
            <w:pPr>
              <w:suppressAutoHyphens/>
              <w:jc w:val="both"/>
              <w:rPr>
                <w:rFonts w:eastAsia="Arial"/>
                <w:sz w:val="28"/>
                <w:szCs w:val="28"/>
              </w:rPr>
            </w:pPr>
            <w:r w:rsidRPr="00B862DE">
              <w:rPr>
                <w:rFonts w:eastAsia="Arial"/>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62DE" w:rsidRPr="00B862DE" w:rsidRDefault="00B862DE">
            <w:pPr>
              <w:suppressAutoHyphens/>
              <w:jc w:val="both"/>
              <w:rPr>
                <w:rFonts w:eastAsia="Arial"/>
                <w:sz w:val="28"/>
                <w:szCs w:val="28"/>
              </w:rPr>
            </w:pPr>
            <w:r w:rsidRPr="00B862DE">
              <w:rPr>
                <w:rFonts w:eastAsia="Arial"/>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B862DE" w:rsidRPr="00B862DE" w:rsidRDefault="00B862DE">
            <w:pPr>
              <w:suppressAutoHyphens/>
              <w:jc w:val="both"/>
              <w:rPr>
                <w:rFonts w:eastAsia="Arial"/>
                <w:sz w:val="28"/>
                <w:szCs w:val="28"/>
              </w:rPr>
            </w:pPr>
            <w:r w:rsidRPr="00B862DE">
              <w:rPr>
                <w:rFonts w:eastAsia="Arial"/>
                <w:sz w:val="28"/>
                <w:szCs w:val="28"/>
              </w:rPr>
              <w:t>16) в отношении земельного участка принято решение о предварительном согласовании его предоставления;</w:t>
            </w:r>
          </w:p>
          <w:p w:rsidR="00B862DE" w:rsidRPr="00B862DE" w:rsidRDefault="00B862DE">
            <w:pPr>
              <w:suppressAutoHyphens/>
              <w:jc w:val="both"/>
              <w:rPr>
                <w:rFonts w:eastAsia="Arial"/>
                <w:sz w:val="28"/>
                <w:szCs w:val="28"/>
              </w:rPr>
            </w:pPr>
            <w:r w:rsidRPr="00B862DE">
              <w:rPr>
                <w:rFonts w:eastAsia="Arial"/>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862DE" w:rsidRPr="00B862DE" w:rsidRDefault="00B862DE">
            <w:pPr>
              <w:suppressAutoHyphens/>
              <w:jc w:val="both"/>
              <w:rPr>
                <w:rFonts w:eastAsia="Arial"/>
                <w:sz w:val="28"/>
                <w:szCs w:val="28"/>
              </w:rPr>
            </w:pPr>
            <w:r w:rsidRPr="00B862DE">
              <w:rPr>
                <w:rFonts w:eastAsia="Arial"/>
                <w:sz w:val="28"/>
                <w:szCs w:val="28"/>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862DE" w:rsidRPr="00B862DE" w:rsidRDefault="00B862DE">
            <w:pPr>
              <w:suppressAutoHyphens/>
              <w:jc w:val="both"/>
              <w:rPr>
                <w:rFonts w:eastAsia="Arial"/>
                <w:sz w:val="28"/>
                <w:szCs w:val="28"/>
              </w:rPr>
            </w:pPr>
            <w:r w:rsidRPr="00B862DE">
              <w:rPr>
                <w:rFonts w:eastAsia="Arial"/>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862DE" w:rsidRPr="00B862DE" w:rsidRDefault="00B862DE">
            <w:pPr>
              <w:suppressAutoHyphens/>
              <w:jc w:val="both"/>
              <w:rPr>
                <w:rFonts w:eastAsia="Arial"/>
                <w:sz w:val="28"/>
                <w:szCs w:val="28"/>
              </w:rPr>
            </w:pPr>
            <w:r w:rsidRPr="00B862DE">
              <w:rPr>
                <w:rFonts w:eastAsia="Arial"/>
                <w:sz w:val="28"/>
                <w:szCs w:val="28"/>
              </w:rPr>
              <w:t>3. Для результата «Документ об исправлении допущенных опечаток и (или) ошибок в выданных документах»:</w:t>
            </w:r>
          </w:p>
          <w:p w:rsidR="00B862DE" w:rsidRPr="00B862DE" w:rsidRDefault="00B862DE">
            <w:pPr>
              <w:suppressAutoHyphens/>
              <w:jc w:val="both"/>
              <w:rPr>
                <w:rFonts w:eastAsia="Arial"/>
                <w:sz w:val="28"/>
                <w:szCs w:val="28"/>
              </w:rPr>
            </w:pPr>
            <w:r w:rsidRPr="00B862DE">
              <w:rPr>
                <w:rFonts w:eastAsia="Arial"/>
                <w:sz w:val="28"/>
                <w:szCs w:val="28"/>
              </w:rPr>
              <w:t>1) Отсутствие в выданных по результатам предоставления услуги документах опечаток и (или) ошибок;</w:t>
            </w:r>
          </w:p>
          <w:p w:rsidR="00B862DE" w:rsidRPr="00B862DE" w:rsidRDefault="00B862DE">
            <w:pPr>
              <w:suppressAutoHyphens/>
              <w:jc w:val="both"/>
              <w:rPr>
                <w:rFonts w:eastAsia="Arial"/>
                <w:sz w:val="28"/>
                <w:szCs w:val="28"/>
              </w:rPr>
            </w:pPr>
            <w:r w:rsidRPr="00B862DE">
              <w:rPr>
                <w:rFonts w:eastAsia="Arial"/>
                <w:sz w:val="28"/>
                <w:szCs w:val="28"/>
              </w:rPr>
              <w:t>2) За выдачей дубликата документа обратилось лицо, не являющееся Заявителем (его представителем).</w:t>
            </w:r>
          </w:p>
          <w:p w:rsidR="00B862DE" w:rsidRPr="00B862DE" w:rsidRDefault="00B862DE">
            <w:pPr>
              <w:suppressAutoHyphens/>
              <w:jc w:val="both"/>
              <w:rPr>
                <w:rFonts w:eastAsia="Arial"/>
                <w:sz w:val="28"/>
                <w:szCs w:val="28"/>
              </w:rPr>
            </w:pPr>
            <w:r w:rsidRPr="00B862DE">
              <w:rPr>
                <w:rFonts w:eastAsia="Arial"/>
                <w:sz w:val="28"/>
                <w:szCs w:val="28"/>
              </w:rPr>
              <w:t>4. Для результата «Дубликат выданного в результате предоставления Муниципальной услуги документа»:</w:t>
            </w:r>
          </w:p>
          <w:p w:rsidR="00B862DE" w:rsidRPr="00B862DE" w:rsidRDefault="00B862DE">
            <w:pPr>
              <w:suppressAutoHyphens/>
              <w:jc w:val="both"/>
              <w:rPr>
                <w:rFonts w:eastAsia="Arial"/>
                <w:sz w:val="28"/>
                <w:szCs w:val="28"/>
              </w:rPr>
            </w:pPr>
            <w:r w:rsidRPr="00B862DE">
              <w:rPr>
                <w:rFonts w:eastAsia="Arial"/>
                <w:sz w:val="28"/>
                <w:szCs w:val="28"/>
              </w:rPr>
              <w:t>1) За выдачей дубликата документа обратилось лицо, не являющееся Заявителем (его представителем)</w:t>
            </w:r>
          </w:p>
        </w:tc>
      </w:tr>
    </w:tbl>
    <w:p w:rsidR="00B862DE" w:rsidRPr="00B862DE" w:rsidRDefault="00B862DE" w:rsidP="00B862DE">
      <w:pPr>
        <w:suppressAutoHyphens/>
        <w:spacing w:after="200"/>
        <w:rPr>
          <w:rFonts w:eastAsia="Arial"/>
          <w:sz w:val="28"/>
          <w:szCs w:val="28"/>
        </w:rPr>
      </w:pPr>
    </w:p>
    <w:p w:rsidR="00B862DE" w:rsidRPr="00B862DE" w:rsidRDefault="00B862DE" w:rsidP="00B862DE">
      <w:pPr>
        <w:pageBreakBefore/>
        <w:suppressAutoHyphens/>
        <w:ind w:left="5103" w:firstLine="709"/>
        <w:jc w:val="right"/>
        <w:rPr>
          <w:rFonts w:eastAsia="Arial"/>
          <w:sz w:val="28"/>
          <w:szCs w:val="28"/>
        </w:rPr>
      </w:pPr>
      <w:r w:rsidRPr="00B862DE">
        <w:rPr>
          <w:rFonts w:eastAsia="Arial"/>
          <w:sz w:val="28"/>
          <w:szCs w:val="28"/>
        </w:rPr>
        <w:lastRenderedPageBreak/>
        <w:t>Приложение № 5</w:t>
      </w:r>
    </w:p>
    <w:p w:rsidR="00B862DE" w:rsidRPr="00B862DE" w:rsidRDefault="00B862DE" w:rsidP="00B862DE">
      <w:pPr>
        <w:suppressAutoHyphens/>
        <w:ind w:left="5103"/>
        <w:rPr>
          <w:rFonts w:eastAsia="Arial"/>
          <w:sz w:val="28"/>
          <w:szCs w:val="28"/>
          <w:lang w:eastAsia="en-US"/>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ФОРМА РЕШЕНИЯ О ПРОВЕДЕНИИ АУКЦИОНА</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Решение о проведении аукциона</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proofErr w:type="gramStart"/>
      <w:r w:rsidRPr="00B862DE">
        <w:rPr>
          <w:rFonts w:eastAsia="Arial"/>
          <w:sz w:val="28"/>
          <w:szCs w:val="28"/>
          <w:lang w:eastAsia="en-US"/>
        </w:rPr>
        <w:t>от</w:t>
      </w:r>
      <w:proofErr w:type="gramEnd"/>
      <w:r w:rsidRPr="00B862DE">
        <w:rPr>
          <w:rFonts w:eastAsia="Arial"/>
          <w:sz w:val="28"/>
          <w:szCs w:val="28"/>
          <w:lang w:eastAsia="en-US"/>
        </w:rPr>
        <w:t xml:space="preserve"> _________ N _________</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(по продаже земельного участка / на право заключения договора аренды земельного участка).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rsidR="00B862DE" w:rsidRPr="00B862DE" w:rsidRDefault="00B862DE" w:rsidP="00B862DE">
      <w:pPr>
        <w:suppressAutoHyphens/>
        <w:spacing w:before="280"/>
        <w:ind w:firstLine="709"/>
        <w:jc w:val="both"/>
        <w:rPr>
          <w:rFonts w:eastAsia="Arial"/>
          <w:sz w:val="28"/>
          <w:szCs w:val="28"/>
          <w:lang w:eastAsia="en-US"/>
        </w:rPr>
      </w:pPr>
      <w:r w:rsidRPr="00B862DE">
        <w:rPr>
          <w:rFonts w:eastAsia="Arial"/>
          <w:sz w:val="28"/>
          <w:szCs w:val="28"/>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rsidR="00B862DE" w:rsidRPr="00B862DE" w:rsidRDefault="00B862DE" w:rsidP="00B862DE">
      <w:pPr>
        <w:suppressAutoHyphens/>
        <w:ind w:firstLine="709"/>
        <w:jc w:val="both"/>
        <w:rPr>
          <w:rFonts w:eastAsia="Arial"/>
          <w:sz w:val="28"/>
          <w:szCs w:val="28"/>
          <w:lang w:eastAsia="en-US"/>
        </w:rPr>
      </w:pPr>
    </w:p>
    <w:tbl>
      <w:tblPr>
        <w:tblW w:w="9069" w:type="dxa"/>
        <w:tblCellMar>
          <w:top w:w="102" w:type="dxa"/>
          <w:left w:w="62" w:type="dxa"/>
          <w:bottom w:w="102" w:type="dxa"/>
          <w:right w:w="62" w:type="dxa"/>
        </w:tblCellMar>
        <w:tblLook w:val="04A0" w:firstRow="1" w:lastRow="0" w:firstColumn="1" w:lastColumn="0" w:noHBand="0" w:noVBand="1"/>
      </w:tblPr>
      <w:tblGrid>
        <w:gridCol w:w="6575"/>
        <w:gridCol w:w="2494"/>
      </w:tblGrid>
      <w:tr w:rsidR="00B862DE" w:rsidRPr="00B862DE" w:rsidTr="00B862DE">
        <w:tc>
          <w:tcPr>
            <w:tcW w:w="6575" w:type="dxa"/>
            <w:tcBorders>
              <w:top w:val="nil"/>
              <w:left w:val="nil"/>
              <w:bottom w:val="nil"/>
              <w:right w:val="single" w:sz="4" w:space="0" w:color="000000"/>
            </w:tcBorders>
            <w:vAlign w:val="center"/>
          </w:tcPr>
          <w:p w:rsidR="00B862DE" w:rsidRPr="00B862DE" w:rsidRDefault="00B862DE">
            <w:pPr>
              <w:suppressAutoHyphens/>
              <w:ind w:firstLine="709"/>
              <w:rPr>
                <w:rFonts w:eastAsia="Arial"/>
                <w:sz w:val="28"/>
                <w:szCs w:val="28"/>
                <w:lang w:eastAsia="en-US"/>
              </w:rPr>
            </w:pP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suppressAutoHyphens/>
              <w:jc w:val="center"/>
              <w:rPr>
                <w:rFonts w:eastAsia="Arial"/>
                <w:sz w:val="28"/>
                <w:szCs w:val="28"/>
                <w:lang w:eastAsia="en-US"/>
              </w:rPr>
            </w:pPr>
            <w:r w:rsidRPr="00B862DE">
              <w:rPr>
                <w:rFonts w:eastAsia="Arial"/>
                <w:sz w:val="28"/>
                <w:szCs w:val="28"/>
                <w:lang w:eastAsia="en-US"/>
              </w:rPr>
              <w:t>Сведения о</w:t>
            </w:r>
          </w:p>
          <w:p w:rsidR="00B862DE" w:rsidRPr="00B862DE" w:rsidRDefault="00B862DE">
            <w:pPr>
              <w:suppressAutoHyphens/>
              <w:jc w:val="center"/>
              <w:rPr>
                <w:rFonts w:eastAsia="Arial"/>
                <w:sz w:val="28"/>
                <w:szCs w:val="28"/>
                <w:lang w:eastAsia="en-US"/>
              </w:rPr>
            </w:pPr>
            <w:proofErr w:type="gramStart"/>
            <w:r w:rsidRPr="00B862DE">
              <w:rPr>
                <w:rFonts w:eastAsia="Arial"/>
                <w:sz w:val="28"/>
                <w:szCs w:val="28"/>
                <w:lang w:eastAsia="en-US"/>
              </w:rPr>
              <w:t>сертификате</w:t>
            </w:r>
            <w:proofErr w:type="gramEnd"/>
          </w:p>
          <w:p w:rsidR="00B862DE" w:rsidRPr="00B862DE" w:rsidRDefault="00B862DE">
            <w:pPr>
              <w:suppressAutoHyphens/>
              <w:jc w:val="center"/>
              <w:rPr>
                <w:rFonts w:eastAsia="Arial"/>
                <w:sz w:val="28"/>
                <w:szCs w:val="28"/>
              </w:rPr>
            </w:pPr>
            <w:proofErr w:type="gramStart"/>
            <w:r w:rsidRPr="00B862DE">
              <w:rPr>
                <w:rFonts w:eastAsia="Arial"/>
                <w:sz w:val="28"/>
                <w:szCs w:val="28"/>
                <w:lang w:eastAsia="en-US"/>
              </w:rPr>
              <w:t>электронной</w:t>
            </w:r>
            <w:proofErr w:type="gramEnd"/>
            <w:r w:rsidRPr="00B862DE">
              <w:rPr>
                <w:rFonts w:eastAsia="Arial"/>
                <w:sz w:val="28"/>
                <w:szCs w:val="28"/>
                <w:lang w:eastAsia="en-US"/>
              </w:rPr>
              <w:t xml:space="preserve"> подписи</w:t>
            </w:r>
          </w:p>
        </w:tc>
      </w:tr>
    </w:tbl>
    <w:p w:rsidR="00B862DE" w:rsidRPr="00B862DE" w:rsidRDefault="00B862DE" w:rsidP="00B862DE">
      <w:pPr>
        <w:suppressAutoHyphens/>
        <w:spacing w:after="200"/>
        <w:rPr>
          <w:rFonts w:eastAsia="Arial"/>
          <w:sz w:val="28"/>
          <w:szCs w:val="28"/>
          <w:lang w:eastAsia="en-US"/>
        </w:rPr>
      </w:pPr>
    </w:p>
    <w:p w:rsidR="00B862DE" w:rsidRPr="00B862DE" w:rsidRDefault="00B862DE" w:rsidP="00B862DE">
      <w:pPr>
        <w:pageBreakBefore/>
        <w:suppressAutoHyphens/>
        <w:ind w:left="5103" w:firstLine="709"/>
        <w:jc w:val="right"/>
        <w:rPr>
          <w:rFonts w:eastAsia="Arial"/>
          <w:sz w:val="28"/>
          <w:szCs w:val="28"/>
        </w:rPr>
      </w:pPr>
      <w:r w:rsidRPr="00B862DE">
        <w:rPr>
          <w:rFonts w:eastAsia="Arial"/>
          <w:sz w:val="28"/>
          <w:szCs w:val="28"/>
        </w:rPr>
        <w:lastRenderedPageBreak/>
        <w:t>Приложение № 6</w:t>
      </w:r>
    </w:p>
    <w:p w:rsidR="00B862DE" w:rsidRPr="00B862DE" w:rsidRDefault="00B862DE" w:rsidP="00B862DE">
      <w:pPr>
        <w:suppressAutoHyphens/>
        <w:ind w:left="5103"/>
        <w:rPr>
          <w:rFonts w:eastAsia="Arial"/>
          <w:sz w:val="28"/>
          <w:szCs w:val="28"/>
          <w:lang w:eastAsia="en-US"/>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ФОРМА РЕШЕНИЯ ОБ ОТКАЗЕ В ПРЕДОСТАВЛЕНИИ МУНИЦИПАЛЬНОЙ УСЛУГИ</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____________________________________________________________</w:t>
      </w: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наименование</w:t>
      </w:r>
      <w:proofErr w:type="gramEnd"/>
      <w:r w:rsidRPr="00B862DE">
        <w:rPr>
          <w:rFonts w:eastAsia="Arial"/>
          <w:sz w:val="28"/>
          <w:szCs w:val="28"/>
          <w:lang w:eastAsia="en-US"/>
        </w:rPr>
        <w:t xml:space="preserve"> уполномоченного органа</w:t>
      </w:r>
    </w:p>
    <w:p w:rsidR="00B862DE" w:rsidRPr="00B862DE" w:rsidRDefault="00B862DE" w:rsidP="00B862DE">
      <w:pPr>
        <w:suppressAutoHyphens/>
        <w:ind w:firstLine="709"/>
        <w:jc w:val="center"/>
        <w:rPr>
          <w:rFonts w:eastAsia="Arial"/>
          <w:sz w:val="28"/>
          <w:szCs w:val="28"/>
          <w:lang w:eastAsia="en-US"/>
        </w:rPr>
      </w:pPr>
      <w:proofErr w:type="gramStart"/>
      <w:r w:rsidRPr="00B862DE">
        <w:rPr>
          <w:rFonts w:eastAsia="Arial"/>
          <w:sz w:val="28"/>
          <w:szCs w:val="28"/>
          <w:lang w:eastAsia="en-US"/>
        </w:rPr>
        <w:t>местного</w:t>
      </w:r>
      <w:proofErr w:type="gramEnd"/>
      <w:r w:rsidRPr="00B862DE">
        <w:rPr>
          <w:rFonts w:eastAsia="Arial"/>
          <w:sz w:val="28"/>
          <w:szCs w:val="28"/>
          <w:lang w:eastAsia="en-US"/>
        </w:rPr>
        <w:t xml:space="preserve"> самоуправления)</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6237"/>
        <w:rPr>
          <w:rFonts w:eastAsia="Arial"/>
          <w:sz w:val="28"/>
          <w:szCs w:val="28"/>
          <w:lang w:eastAsia="en-US"/>
        </w:rPr>
      </w:pPr>
      <w:proofErr w:type="gramStart"/>
      <w:r w:rsidRPr="00B862DE">
        <w:rPr>
          <w:rFonts w:eastAsia="Arial"/>
          <w:sz w:val="28"/>
          <w:szCs w:val="28"/>
          <w:lang w:eastAsia="en-US"/>
        </w:rPr>
        <w:t xml:space="preserve">Кому: </w:t>
      </w:r>
      <w:r>
        <w:rPr>
          <w:rFonts w:eastAsia="Arial"/>
          <w:sz w:val="28"/>
          <w:szCs w:val="28"/>
          <w:lang w:eastAsia="en-US"/>
        </w:rPr>
        <w:t xml:space="preserve">  </w:t>
      </w:r>
      <w:proofErr w:type="gramEnd"/>
      <w:r>
        <w:rPr>
          <w:rFonts w:eastAsia="Arial"/>
          <w:sz w:val="28"/>
          <w:szCs w:val="28"/>
          <w:lang w:eastAsia="en-US"/>
        </w:rPr>
        <w:t xml:space="preserve">                              </w:t>
      </w:r>
      <w:r w:rsidRPr="00B862DE">
        <w:rPr>
          <w:rFonts w:eastAsia="Arial"/>
          <w:sz w:val="28"/>
          <w:szCs w:val="28"/>
          <w:lang w:eastAsia="en-US"/>
        </w:rPr>
        <w:t>___________________</w:t>
      </w:r>
    </w:p>
    <w:p w:rsidR="00B862DE" w:rsidRPr="00B862DE" w:rsidRDefault="00B862DE" w:rsidP="00B862DE">
      <w:pPr>
        <w:suppressAutoHyphens/>
        <w:ind w:left="6096"/>
        <w:rPr>
          <w:rFonts w:eastAsia="Arial"/>
          <w:sz w:val="28"/>
          <w:szCs w:val="28"/>
          <w:lang w:eastAsia="en-US"/>
        </w:rPr>
      </w:pPr>
      <w:r w:rsidRPr="00B862DE">
        <w:rPr>
          <w:rFonts w:eastAsia="Arial"/>
          <w:sz w:val="28"/>
          <w:szCs w:val="28"/>
          <w:lang w:eastAsia="en-US"/>
        </w:rPr>
        <w:t>Контактные данные: ________</w:t>
      </w:r>
    </w:p>
    <w:p w:rsidR="00B862DE" w:rsidRPr="00B862DE" w:rsidRDefault="00B862DE" w:rsidP="00B862DE">
      <w:pPr>
        <w:suppressAutoHyphens/>
        <w:ind w:left="6096"/>
        <w:rPr>
          <w:rFonts w:eastAsia="Arial"/>
          <w:sz w:val="28"/>
          <w:szCs w:val="28"/>
          <w:lang w:eastAsia="en-US"/>
        </w:rPr>
      </w:pPr>
      <w:r w:rsidRPr="00B862DE">
        <w:rPr>
          <w:rFonts w:eastAsia="Arial"/>
          <w:sz w:val="28"/>
          <w:szCs w:val="28"/>
          <w:lang w:eastAsia="en-US"/>
        </w:rPr>
        <w:t>__________________________</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РЕШЕНИЕ</w:t>
      </w:r>
    </w:p>
    <w:p w:rsidR="00B862DE" w:rsidRPr="00B862DE" w:rsidRDefault="00B862DE" w:rsidP="00B862DE">
      <w:pPr>
        <w:suppressAutoHyphens/>
        <w:ind w:firstLine="709"/>
        <w:jc w:val="center"/>
        <w:rPr>
          <w:rFonts w:eastAsia="Arial"/>
          <w:sz w:val="28"/>
          <w:szCs w:val="28"/>
          <w:lang w:eastAsia="en-US"/>
        </w:rPr>
      </w:pPr>
      <w:proofErr w:type="gramStart"/>
      <w:r w:rsidRPr="00B862DE">
        <w:rPr>
          <w:rFonts w:eastAsia="Arial"/>
          <w:sz w:val="28"/>
          <w:szCs w:val="28"/>
          <w:lang w:eastAsia="en-US"/>
        </w:rPr>
        <w:t>об</w:t>
      </w:r>
      <w:proofErr w:type="gramEnd"/>
      <w:r w:rsidRPr="00B862DE">
        <w:rPr>
          <w:rFonts w:eastAsia="Arial"/>
          <w:sz w:val="28"/>
          <w:szCs w:val="28"/>
          <w:lang w:eastAsia="en-US"/>
        </w:rPr>
        <w:t xml:space="preserve"> отказе в предоставлении услуги</w:t>
      </w: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N ___________ от ___________</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По результатам рассмотрения заявления и документов по услуге "</w:t>
      </w:r>
      <w:r w:rsidRPr="00B862DE">
        <w:rPr>
          <w:rFonts w:eastAsia="Arial"/>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B862DE">
        <w:rPr>
          <w:rFonts w:eastAsia="Arial"/>
          <w:sz w:val="28"/>
          <w:szCs w:val="28"/>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w:t>
      </w:r>
      <w:r>
        <w:rPr>
          <w:rFonts w:eastAsia="Arial"/>
          <w:sz w:val="28"/>
          <w:szCs w:val="28"/>
          <w:lang w:eastAsia="en-US"/>
        </w:rPr>
        <w:t>____________________________</w:t>
      </w:r>
      <w:r w:rsidRPr="00B862DE">
        <w:rPr>
          <w:rFonts w:eastAsia="Arial"/>
          <w:sz w:val="28"/>
          <w:szCs w:val="28"/>
          <w:lang w:eastAsia="en-US"/>
        </w:rPr>
        <w:t>.</w:t>
      </w:r>
    </w:p>
    <w:p w:rsidR="00B862DE" w:rsidRPr="00B862DE" w:rsidRDefault="00B862DE" w:rsidP="00B862DE">
      <w:pPr>
        <w:suppressAutoHyphens/>
        <w:spacing w:before="280"/>
        <w:ind w:firstLine="709"/>
        <w:jc w:val="both"/>
        <w:rPr>
          <w:rFonts w:eastAsia="Arial"/>
          <w:sz w:val="28"/>
          <w:szCs w:val="28"/>
          <w:lang w:eastAsia="en-US"/>
        </w:rPr>
      </w:pPr>
      <w:r w:rsidRPr="00B862DE">
        <w:rPr>
          <w:rFonts w:eastAsia="Arial"/>
          <w:sz w:val="28"/>
          <w:szCs w:val="28"/>
          <w:lang w:eastAsia="en-US"/>
        </w:rPr>
        <w:t>Дополнительно информируем: ______________________________________.</w:t>
      </w:r>
    </w:p>
    <w:p w:rsidR="00B862DE" w:rsidRPr="00B862DE" w:rsidRDefault="00B862DE" w:rsidP="00B862DE">
      <w:pPr>
        <w:suppressAutoHyphens/>
        <w:spacing w:before="280"/>
        <w:ind w:firstLine="709"/>
        <w:jc w:val="both"/>
        <w:rPr>
          <w:rFonts w:eastAsia="Arial"/>
          <w:sz w:val="28"/>
          <w:szCs w:val="28"/>
          <w:lang w:eastAsia="en-US"/>
        </w:rPr>
      </w:pPr>
      <w:r w:rsidRPr="00B862DE">
        <w:rPr>
          <w:rFonts w:eastAsia="Arial"/>
          <w:sz w:val="28"/>
          <w:szCs w:val="28"/>
          <w:lang w:eastAsia="en-US"/>
        </w:rPr>
        <w:t>Вы вправе повторно обратиться с заявлением о предоставлении услуги после устранения указанных нарушений.</w:t>
      </w:r>
    </w:p>
    <w:p w:rsidR="00B862DE" w:rsidRPr="00B862DE" w:rsidRDefault="00B862DE" w:rsidP="00B862DE">
      <w:pPr>
        <w:suppressAutoHyphens/>
        <w:spacing w:before="280"/>
        <w:ind w:firstLine="709"/>
        <w:jc w:val="both"/>
        <w:rPr>
          <w:rFonts w:eastAsia="Arial"/>
          <w:sz w:val="28"/>
          <w:szCs w:val="28"/>
          <w:lang w:eastAsia="en-US"/>
        </w:rPr>
      </w:pPr>
      <w:r w:rsidRPr="00B862DE">
        <w:rPr>
          <w:rFonts w:eastAsia="Arial"/>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862DE" w:rsidRPr="00B862DE" w:rsidRDefault="00B862DE" w:rsidP="00B862DE">
      <w:pPr>
        <w:suppressAutoHyphens/>
        <w:ind w:firstLine="709"/>
        <w:jc w:val="both"/>
        <w:rPr>
          <w:rFonts w:eastAsia="Arial"/>
          <w:sz w:val="28"/>
          <w:szCs w:val="28"/>
          <w:lang w:eastAsia="en-US"/>
        </w:rPr>
      </w:pPr>
    </w:p>
    <w:tbl>
      <w:tblPr>
        <w:tblW w:w="9069" w:type="dxa"/>
        <w:tblCellMar>
          <w:top w:w="102" w:type="dxa"/>
          <w:left w:w="62" w:type="dxa"/>
          <w:bottom w:w="102" w:type="dxa"/>
          <w:right w:w="62" w:type="dxa"/>
        </w:tblCellMar>
        <w:tblLook w:val="04A0" w:firstRow="1" w:lastRow="0" w:firstColumn="1" w:lastColumn="0" w:noHBand="0" w:noVBand="1"/>
      </w:tblPr>
      <w:tblGrid>
        <w:gridCol w:w="6575"/>
        <w:gridCol w:w="2494"/>
      </w:tblGrid>
      <w:tr w:rsidR="00B862DE" w:rsidRPr="00B862DE" w:rsidTr="00B862DE">
        <w:tc>
          <w:tcPr>
            <w:tcW w:w="6575" w:type="dxa"/>
            <w:tcBorders>
              <w:top w:val="nil"/>
              <w:left w:val="nil"/>
              <w:bottom w:val="nil"/>
              <w:right w:val="single" w:sz="4" w:space="0" w:color="000000"/>
            </w:tcBorders>
            <w:vAlign w:val="center"/>
          </w:tcPr>
          <w:p w:rsidR="00B862DE" w:rsidRPr="00B862DE" w:rsidRDefault="00B862DE">
            <w:pPr>
              <w:suppressAutoHyphens/>
              <w:ind w:firstLine="709"/>
              <w:rPr>
                <w:rFonts w:eastAsia="Arial"/>
                <w:sz w:val="28"/>
                <w:szCs w:val="28"/>
                <w:lang w:eastAsia="en-US"/>
              </w:rPr>
            </w:pP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suppressAutoHyphens/>
              <w:rPr>
                <w:rFonts w:eastAsia="Arial"/>
                <w:sz w:val="28"/>
                <w:szCs w:val="28"/>
                <w:lang w:eastAsia="en-US"/>
              </w:rPr>
            </w:pPr>
            <w:r w:rsidRPr="00B862DE">
              <w:rPr>
                <w:rFonts w:eastAsia="Arial"/>
                <w:sz w:val="28"/>
                <w:szCs w:val="28"/>
                <w:lang w:eastAsia="en-US"/>
              </w:rPr>
              <w:t>Сведения о</w:t>
            </w:r>
          </w:p>
          <w:p w:rsidR="00B862DE" w:rsidRPr="00B862DE" w:rsidRDefault="00B862DE">
            <w:pPr>
              <w:suppressAutoHyphens/>
              <w:rPr>
                <w:rFonts w:eastAsia="Arial"/>
                <w:sz w:val="28"/>
                <w:szCs w:val="28"/>
                <w:lang w:eastAsia="en-US"/>
              </w:rPr>
            </w:pPr>
            <w:proofErr w:type="gramStart"/>
            <w:r w:rsidRPr="00B862DE">
              <w:rPr>
                <w:rFonts w:eastAsia="Arial"/>
                <w:sz w:val="28"/>
                <w:szCs w:val="28"/>
                <w:lang w:eastAsia="en-US"/>
              </w:rPr>
              <w:t>сертификате</w:t>
            </w:r>
            <w:proofErr w:type="gramEnd"/>
          </w:p>
          <w:p w:rsidR="00B862DE" w:rsidRPr="00B862DE" w:rsidRDefault="00B862DE">
            <w:pPr>
              <w:suppressAutoHyphens/>
              <w:rPr>
                <w:rFonts w:eastAsia="Arial"/>
                <w:sz w:val="28"/>
                <w:szCs w:val="28"/>
              </w:rPr>
            </w:pPr>
            <w:proofErr w:type="gramStart"/>
            <w:r w:rsidRPr="00B862DE">
              <w:rPr>
                <w:rFonts w:eastAsia="Arial"/>
                <w:sz w:val="28"/>
                <w:szCs w:val="28"/>
                <w:lang w:eastAsia="en-US"/>
              </w:rPr>
              <w:t>электронной</w:t>
            </w:r>
            <w:proofErr w:type="gramEnd"/>
            <w:r w:rsidRPr="00B862DE">
              <w:rPr>
                <w:rFonts w:eastAsia="Arial"/>
                <w:sz w:val="28"/>
                <w:szCs w:val="28"/>
                <w:lang w:eastAsia="en-US"/>
              </w:rPr>
              <w:t xml:space="preserve"> подписи</w:t>
            </w:r>
          </w:p>
        </w:tc>
      </w:tr>
    </w:tbl>
    <w:p w:rsidR="00B862DE" w:rsidRPr="00B862DE" w:rsidRDefault="00B862DE" w:rsidP="00B862DE">
      <w:pPr>
        <w:rPr>
          <w:sz w:val="28"/>
          <w:szCs w:val="28"/>
        </w:rPr>
      </w:pPr>
    </w:p>
    <w:p w:rsidR="00B862DE" w:rsidRPr="00B862DE" w:rsidRDefault="00B862DE" w:rsidP="00B862DE">
      <w:pPr>
        <w:suppressAutoHyphens/>
        <w:jc w:val="right"/>
        <w:rPr>
          <w:rFonts w:eastAsia="Arial"/>
          <w:sz w:val="28"/>
          <w:szCs w:val="28"/>
        </w:rPr>
      </w:pPr>
      <w:r w:rsidRPr="00B862DE">
        <w:rPr>
          <w:sz w:val="28"/>
          <w:szCs w:val="28"/>
        </w:rPr>
        <w:br w:type="page"/>
      </w:r>
      <w:r w:rsidRPr="00B862DE">
        <w:rPr>
          <w:rFonts w:eastAsia="Arial"/>
          <w:sz w:val="28"/>
          <w:szCs w:val="28"/>
        </w:rPr>
        <w:lastRenderedPageBreak/>
        <w:t>Приложение № 7</w:t>
      </w:r>
    </w:p>
    <w:p w:rsidR="00B862DE" w:rsidRPr="00B862DE" w:rsidRDefault="00B862DE" w:rsidP="00B862DE">
      <w:pPr>
        <w:suppressAutoHyphens/>
        <w:ind w:left="5103"/>
        <w:rPr>
          <w:rFonts w:eastAsia="Arial"/>
          <w:sz w:val="28"/>
          <w:szCs w:val="28"/>
          <w:lang w:eastAsia="en-US"/>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ФОРМА ЗАЯВЛЕНИЯ О ПРОВЕДЕНИИ АУКЦИОНА</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left="5387" w:hanging="284"/>
        <w:outlineLvl w:val="0"/>
        <w:rPr>
          <w:rFonts w:eastAsia="Arial"/>
          <w:sz w:val="28"/>
          <w:szCs w:val="28"/>
          <w:lang w:eastAsia="en-US"/>
        </w:rPr>
      </w:pPr>
      <w:proofErr w:type="gramStart"/>
      <w:r>
        <w:rPr>
          <w:rFonts w:eastAsia="Arial"/>
          <w:sz w:val="28"/>
          <w:szCs w:val="28"/>
          <w:lang w:eastAsia="en-US"/>
        </w:rPr>
        <w:t>кому:_</w:t>
      </w:r>
      <w:proofErr w:type="gramEnd"/>
      <w:r>
        <w:rPr>
          <w:rFonts w:eastAsia="Arial"/>
          <w:sz w:val="28"/>
          <w:szCs w:val="28"/>
          <w:lang w:eastAsia="en-US"/>
        </w:rPr>
        <w:t>________________________</w:t>
      </w:r>
    </w:p>
    <w:p w:rsidR="00B862DE" w:rsidRPr="00B862DE" w:rsidRDefault="00B862DE" w:rsidP="00B862DE">
      <w:pPr>
        <w:suppressAutoHyphens/>
        <w:ind w:left="5245"/>
        <w:outlineLvl w:val="0"/>
        <w:rPr>
          <w:rFonts w:eastAsia="Arial"/>
          <w:sz w:val="28"/>
          <w:szCs w:val="28"/>
          <w:lang w:eastAsia="en-US"/>
        </w:rPr>
      </w:pPr>
      <w:r w:rsidRPr="00B862DE">
        <w:rPr>
          <w:rFonts w:eastAsia="Arial"/>
          <w:sz w:val="28"/>
          <w:szCs w:val="28"/>
          <w:lang w:eastAsia="en-US"/>
        </w:rPr>
        <w:t>_______________________________________________________________ (наименование уполномоченного органа)</w:t>
      </w:r>
    </w:p>
    <w:p w:rsidR="00B862DE" w:rsidRPr="00B862DE" w:rsidRDefault="00B862DE" w:rsidP="00B862DE">
      <w:pPr>
        <w:suppressAutoHyphens/>
        <w:ind w:firstLine="5103"/>
        <w:outlineLvl w:val="0"/>
        <w:rPr>
          <w:rFonts w:eastAsia="Arial"/>
          <w:sz w:val="28"/>
          <w:szCs w:val="28"/>
          <w:lang w:eastAsia="en-US"/>
        </w:rPr>
      </w:pPr>
      <w:r>
        <w:rPr>
          <w:rFonts w:eastAsia="Arial"/>
          <w:sz w:val="28"/>
          <w:szCs w:val="28"/>
          <w:lang w:eastAsia="en-US"/>
        </w:rPr>
        <w:t xml:space="preserve">От </w:t>
      </w:r>
      <w:proofErr w:type="gramStart"/>
      <w:r>
        <w:rPr>
          <w:rFonts w:eastAsia="Arial"/>
          <w:sz w:val="28"/>
          <w:szCs w:val="28"/>
          <w:lang w:eastAsia="en-US"/>
        </w:rPr>
        <w:t>кого:_</w:t>
      </w:r>
      <w:proofErr w:type="gramEnd"/>
      <w:r>
        <w:rPr>
          <w:rFonts w:eastAsia="Arial"/>
          <w:sz w:val="28"/>
          <w:szCs w:val="28"/>
          <w:lang w:eastAsia="en-US"/>
        </w:rPr>
        <w:t>_____________________</w:t>
      </w:r>
    </w:p>
    <w:p w:rsidR="00B862DE" w:rsidRPr="00B862DE" w:rsidRDefault="00B862DE" w:rsidP="00B862DE">
      <w:pPr>
        <w:suppressAutoHyphens/>
        <w:ind w:left="5387"/>
        <w:outlineLvl w:val="0"/>
        <w:rPr>
          <w:rFonts w:eastAsia="Arial"/>
          <w:sz w:val="28"/>
          <w:szCs w:val="28"/>
          <w:lang w:eastAsia="en-US"/>
        </w:rPr>
      </w:pPr>
      <w:r w:rsidRPr="00B862DE">
        <w:rPr>
          <w:rFonts w:eastAsia="Arial"/>
          <w:sz w:val="28"/>
          <w:szCs w:val="28"/>
          <w:lang w:eastAsia="en-US"/>
        </w:rPr>
        <w:t>_________________________</w:t>
      </w:r>
      <w:r>
        <w:rPr>
          <w:rFonts w:eastAsia="Arial"/>
          <w:sz w:val="28"/>
          <w:szCs w:val="28"/>
          <w:lang w:eastAsia="en-US"/>
        </w:rPr>
        <w:t>_______________________________</w:t>
      </w:r>
    </w:p>
    <w:p w:rsidR="00B862DE" w:rsidRPr="00B862DE" w:rsidRDefault="00B862DE" w:rsidP="00B862DE">
      <w:pPr>
        <w:suppressAutoHyphens/>
        <w:ind w:left="5387"/>
        <w:outlineLvl w:val="0"/>
        <w:rPr>
          <w:rFonts w:eastAsia="Arial"/>
          <w:sz w:val="28"/>
          <w:szCs w:val="28"/>
          <w:lang w:eastAsia="en-US"/>
        </w:rPr>
      </w:pPr>
      <w:r>
        <w:rPr>
          <w:rFonts w:eastAsia="Arial"/>
          <w:sz w:val="28"/>
          <w:szCs w:val="28"/>
          <w:lang w:eastAsia="en-US"/>
        </w:rPr>
        <w:t>____________________________</w:t>
      </w:r>
    </w:p>
    <w:p w:rsidR="00B862DE" w:rsidRPr="00B862DE" w:rsidRDefault="00B862DE" w:rsidP="00B862DE">
      <w:pPr>
        <w:suppressAutoHyphens/>
        <w:ind w:left="5387"/>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полное</w:t>
      </w:r>
      <w:proofErr w:type="gramEnd"/>
      <w:r w:rsidRPr="00B862DE">
        <w:rPr>
          <w:rFonts w:eastAsia="Arial"/>
          <w:sz w:val="28"/>
          <w:szCs w:val="28"/>
          <w:lang w:eastAsia="en-US"/>
        </w:rPr>
        <w:t xml:space="preserve"> наименование, ИНН, ОГРН юридического лица, ИП)</w:t>
      </w:r>
    </w:p>
    <w:p w:rsidR="00B862DE" w:rsidRPr="00B862DE" w:rsidRDefault="00B862DE" w:rsidP="00B862DE">
      <w:pPr>
        <w:suppressAutoHyphens/>
        <w:ind w:left="5387"/>
        <w:outlineLvl w:val="0"/>
        <w:rPr>
          <w:rFonts w:eastAsia="Arial"/>
          <w:sz w:val="28"/>
          <w:szCs w:val="28"/>
          <w:lang w:eastAsia="en-US"/>
        </w:rPr>
      </w:pPr>
      <w:r>
        <w:rPr>
          <w:rFonts w:eastAsia="Arial"/>
          <w:sz w:val="28"/>
          <w:szCs w:val="28"/>
          <w:lang w:eastAsia="en-US"/>
        </w:rPr>
        <w:t>____________________________</w:t>
      </w:r>
    </w:p>
    <w:p w:rsidR="00B862DE" w:rsidRPr="00B862DE" w:rsidRDefault="00B862DE" w:rsidP="00B862DE">
      <w:pPr>
        <w:suppressAutoHyphens/>
        <w:ind w:left="5387"/>
        <w:outlineLvl w:val="0"/>
        <w:rPr>
          <w:rFonts w:eastAsia="Arial"/>
          <w:sz w:val="28"/>
          <w:szCs w:val="28"/>
          <w:lang w:eastAsia="en-US"/>
        </w:rPr>
      </w:pPr>
      <w:r w:rsidRPr="00B862DE">
        <w:rPr>
          <w:rFonts w:eastAsia="Arial"/>
          <w:sz w:val="28"/>
          <w:szCs w:val="28"/>
          <w:lang w:eastAsia="en-US"/>
        </w:rPr>
        <w:t>______________________________</w:t>
      </w:r>
      <w:r>
        <w:rPr>
          <w:rFonts w:eastAsia="Arial"/>
          <w:sz w:val="28"/>
          <w:szCs w:val="28"/>
          <w:lang w:eastAsia="en-US"/>
        </w:rPr>
        <w:t>__________________________</w:t>
      </w:r>
    </w:p>
    <w:p w:rsidR="00B862DE" w:rsidRPr="00B862DE" w:rsidRDefault="00B862DE" w:rsidP="00B862DE">
      <w:pPr>
        <w:suppressAutoHyphens/>
        <w:ind w:left="5387" w:firstLine="142"/>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контактный</w:t>
      </w:r>
      <w:proofErr w:type="gramEnd"/>
      <w:r w:rsidRPr="00B862DE">
        <w:rPr>
          <w:rFonts w:eastAsia="Arial"/>
          <w:sz w:val="28"/>
          <w:szCs w:val="28"/>
          <w:lang w:eastAsia="en-US"/>
        </w:rPr>
        <w:t xml:space="preserve"> телефон, электронная почта,</w:t>
      </w:r>
    </w:p>
    <w:p w:rsidR="00B862DE" w:rsidRPr="00B862DE" w:rsidRDefault="00B862DE" w:rsidP="00B862DE">
      <w:pPr>
        <w:suppressAutoHyphens/>
        <w:ind w:left="5387" w:firstLine="709"/>
        <w:outlineLvl w:val="0"/>
        <w:rPr>
          <w:rFonts w:eastAsia="Arial"/>
          <w:sz w:val="28"/>
          <w:szCs w:val="28"/>
          <w:lang w:eastAsia="en-US"/>
        </w:rPr>
      </w:pPr>
      <w:proofErr w:type="gramStart"/>
      <w:r w:rsidRPr="00B862DE">
        <w:rPr>
          <w:rFonts w:eastAsia="Arial"/>
          <w:sz w:val="28"/>
          <w:szCs w:val="28"/>
          <w:lang w:eastAsia="en-US"/>
        </w:rPr>
        <w:t>почтовый</w:t>
      </w:r>
      <w:proofErr w:type="gramEnd"/>
      <w:r w:rsidRPr="00B862DE">
        <w:rPr>
          <w:rFonts w:eastAsia="Arial"/>
          <w:sz w:val="28"/>
          <w:szCs w:val="28"/>
          <w:lang w:eastAsia="en-US"/>
        </w:rPr>
        <w:t xml:space="preserve"> адрес)</w:t>
      </w:r>
    </w:p>
    <w:p w:rsidR="00B862DE" w:rsidRPr="00B862DE" w:rsidRDefault="00B862DE" w:rsidP="00B862DE">
      <w:pPr>
        <w:suppressAutoHyphens/>
        <w:ind w:left="5387"/>
        <w:outlineLvl w:val="0"/>
        <w:rPr>
          <w:rFonts w:eastAsia="Arial"/>
          <w:sz w:val="28"/>
          <w:szCs w:val="28"/>
          <w:lang w:eastAsia="en-US"/>
        </w:rPr>
      </w:pPr>
      <w:r w:rsidRPr="00B862DE">
        <w:rPr>
          <w:rFonts w:eastAsia="Arial"/>
          <w:sz w:val="28"/>
          <w:szCs w:val="28"/>
          <w:lang w:eastAsia="en-US"/>
        </w:rPr>
        <w:t>______________________________</w:t>
      </w:r>
      <w:r>
        <w:rPr>
          <w:rFonts w:eastAsia="Arial"/>
          <w:sz w:val="28"/>
          <w:szCs w:val="28"/>
          <w:lang w:eastAsia="en-US"/>
        </w:rPr>
        <w:t>__________________________</w:t>
      </w:r>
    </w:p>
    <w:p w:rsidR="00B862DE" w:rsidRPr="00B862DE" w:rsidRDefault="00B862DE" w:rsidP="00B862DE">
      <w:pPr>
        <w:suppressAutoHyphens/>
        <w:ind w:left="5387"/>
        <w:outlineLvl w:val="0"/>
        <w:rPr>
          <w:rFonts w:eastAsia="Arial"/>
          <w:sz w:val="28"/>
          <w:szCs w:val="28"/>
          <w:lang w:eastAsia="en-US"/>
        </w:rPr>
      </w:pPr>
      <w:r>
        <w:rPr>
          <w:rFonts w:eastAsia="Arial"/>
          <w:sz w:val="28"/>
          <w:szCs w:val="28"/>
          <w:lang w:eastAsia="en-US"/>
        </w:rPr>
        <w:t>____________________________</w:t>
      </w:r>
    </w:p>
    <w:p w:rsidR="00B862DE" w:rsidRPr="00B862DE" w:rsidRDefault="00B862DE" w:rsidP="00B862DE">
      <w:pPr>
        <w:suppressAutoHyphens/>
        <w:ind w:left="5387"/>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фамилия</w:t>
      </w:r>
      <w:proofErr w:type="gramEnd"/>
      <w:r w:rsidRPr="00B862DE">
        <w:rPr>
          <w:rFonts w:eastAsia="Arial"/>
          <w:sz w:val="28"/>
          <w:szCs w:val="28"/>
          <w:lang w:eastAsia="en-US"/>
        </w:rPr>
        <w:t>, имя, отчество (последнее -при наличии), данные документа,</w:t>
      </w:r>
    </w:p>
    <w:p w:rsidR="00B862DE" w:rsidRPr="00B862DE" w:rsidRDefault="00B862DE" w:rsidP="00B862DE">
      <w:pPr>
        <w:suppressAutoHyphens/>
        <w:ind w:left="5387"/>
        <w:outlineLvl w:val="0"/>
        <w:rPr>
          <w:rFonts w:eastAsia="Arial"/>
          <w:sz w:val="28"/>
          <w:szCs w:val="28"/>
          <w:lang w:eastAsia="en-US"/>
        </w:rPr>
      </w:pPr>
      <w:proofErr w:type="gramStart"/>
      <w:r w:rsidRPr="00B862DE">
        <w:rPr>
          <w:rFonts w:eastAsia="Arial"/>
          <w:sz w:val="28"/>
          <w:szCs w:val="28"/>
          <w:lang w:eastAsia="en-US"/>
        </w:rPr>
        <w:t>удостоверяющего</w:t>
      </w:r>
      <w:proofErr w:type="gramEnd"/>
      <w:r w:rsidRPr="00B862DE">
        <w:rPr>
          <w:rFonts w:eastAsia="Arial"/>
          <w:sz w:val="28"/>
          <w:szCs w:val="28"/>
          <w:lang w:eastAsia="en-US"/>
        </w:rPr>
        <w:t xml:space="preserve"> личность,</w:t>
      </w:r>
    </w:p>
    <w:p w:rsidR="00B862DE" w:rsidRPr="00B862DE" w:rsidRDefault="00B862DE" w:rsidP="00B862DE">
      <w:pPr>
        <w:suppressAutoHyphens/>
        <w:ind w:left="5387"/>
        <w:outlineLvl w:val="0"/>
        <w:rPr>
          <w:rFonts w:eastAsia="Arial"/>
          <w:sz w:val="28"/>
          <w:szCs w:val="28"/>
          <w:lang w:eastAsia="en-US"/>
        </w:rPr>
      </w:pPr>
      <w:proofErr w:type="gramStart"/>
      <w:r w:rsidRPr="00B862DE">
        <w:rPr>
          <w:rFonts w:eastAsia="Arial"/>
          <w:sz w:val="28"/>
          <w:szCs w:val="28"/>
          <w:lang w:eastAsia="en-US"/>
        </w:rPr>
        <w:t>контактный</w:t>
      </w:r>
      <w:proofErr w:type="gramEnd"/>
      <w:r w:rsidRPr="00B862DE">
        <w:rPr>
          <w:rFonts w:eastAsia="Arial"/>
          <w:sz w:val="28"/>
          <w:szCs w:val="28"/>
          <w:lang w:eastAsia="en-US"/>
        </w:rPr>
        <w:t xml:space="preserve"> телефон, адрес</w:t>
      </w:r>
    </w:p>
    <w:p w:rsidR="00B862DE" w:rsidRPr="00B862DE" w:rsidRDefault="00B862DE" w:rsidP="00B862DE">
      <w:pPr>
        <w:suppressAutoHyphens/>
        <w:ind w:left="5387"/>
        <w:outlineLvl w:val="0"/>
        <w:rPr>
          <w:rFonts w:eastAsia="Arial"/>
          <w:sz w:val="28"/>
          <w:szCs w:val="28"/>
          <w:lang w:eastAsia="en-US"/>
        </w:rPr>
      </w:pPr>
      <w:proofErr w:type="gramStart"/>
      <w:r w:rsidRPr="00B862DE">
        <w:rPr>
          <w:rFonts w:eastAsia="Arial"/>
          <w:sz w:val="28"/>
          <w:szCs w:val="28"/>
          <w:lang w:eastAsia="en-US"/>
        </w:rPr>
        <w:t>электронной</w:t>
      </w:r>
      <w:proofErr w:type="gramEnd"/>
      <w:r w:rsidRPr="00B862DE">
        <w:rPr>
          <w:rFonts w:eastAsia="Arial"/>
          <w:sz w:val="28"/>
          <w:szCs w:val="28"/>
          <w:lang w:eastAsia="en-US"/>
        </w:rPr>
        <w:t xml:space="preserve"> почты, адрес регистрации,</w:t>
      </w:r>
    </w:p>
    <w:p w:rsidR="00B862DE" w:rsidRPr="00B862DE" w:rsidRDefault="00B862DE" w:rsidP="00B862DE">
      <w:pPr>
        <w:suppressAutoHyphens/>
        <w:ind w:left="5387"/>
        <w:outlineLvl w:val="0"/>
        <w:rPr>
          <w:rFonts w:eastAsia="Arial"/>
          <w:sz w:val="28"/>
          <w:szCs w:val="28"/>
          <w:lang w:eastAsia="en-US"/>
        </w:rPr>
      </w:pPr>
      <w:proofErr w:type="gramStart"/>
      <w:r w:rsidRPr="00B862DE">
        <w:rPr>
          <w:rFonts w:eastAsia="Arial"/>
          <w:sz w:val="28"/>
          <w:szCs w:val="28"/>
          <w:lang w:eastAsia="en-US"/>
        </w:rPr>
        <w:t>адрес</w:t>
      </w:r>
      <w:proofErr w:type="gramEnd"/>
      <w:r w:rsidRPr="00B862DE">
        <w:rPr>
          <w:rFonts w:eastAsia="Arial"/>
          <w:sz w:val="28"/>
          <w:szCs w:val="28"/>
          <w:lang w:eastAsia="en-US"/>
        </w:rPr>
        <w:t xml:space="preserve"> фактического проживания</w:t>
      </w:r>
    </w:p>
    <w:p w:rsidR="00B862DE" w:rsidRPr="00B862DE" w:rsidRDefault="00B862DE" w:rsidP="00B862DE">
      <w:pPr>
        <w:suppressAutoHyphens/>
        <w:ind w:left="5387"/>
        <w:outlineLvl w:val="0"/>
        <w:rPr>
          <w:rFonts w:eastAsia="Arial"/>
          <w:sz w:val="28"/>
          <w:szCs w:val="28"/>
          <w:lang w:eastAsia="en-US"/>
        </w:rPr>
      </w:pPr>
      <w:proofErr w:type="gramStart"/>
      <w:r w:rsidRPr="00B862DE">
        <w:rPr>
          <w:rFonts w:eastAsia="Arial"/>
          <w:sz w:val="28"/>
          <w:szCs w:val="28"/>
          <w:lang w:eastAsia="en-US"/>
        </w:rPr>
        <w:t>уполномоченного</w:t>
      </w:r>
      <w:proofErr w:type="gramEnd"/>
      <w:r w:rsidRPr="00B862DE">
        <w:rPr>
          <w:rFonts w:eastAsia="Arial"/>
          <w:sz w:val="28"/>
          <w:szCs w:val="28"/>
          <w:lang w:eastAsia="en-US"/>
        </w:rPr>
        <w:t xml:space="preserve"> лица)</w:t>
      </w:r>
    </w:p>
    <w:p w:rsidR="00B862DE" w:rsidRPr="00B862DE" w:rsidRDefault="00B862DE" w:rsidP="00B862DE">
      <w:pPr>
        <w:suppressAutoHyphens/>
        <w:ind w:left="5387"/>
        <w:outlineLvl w:val="0"/>
        <w:rPr>
          <w:rFonts w:eastAsia="Arial"/>
          <w:sz w:val="28"/>
          <w:szCs w:val="28"/>
          <w:lang w:eastAsia="en-US"/>
        </w:rPr>
      </w:pPr>
      <w:r>
        <w:rPr>
          <w:rFonts w:eastAsia="Arial"/>
          <w:sz w:val="28"/>
          <w:szCs w:val="28"/>
          <w:lang w:eastAsia="en-US"/>
        </w:rPr>
        <w:t>____________________________</w:t>
      </w:r>
    </w:p>
    <w:p w:rsidR="00B862DE" w:rsidRPr="00B862DE" w:rsidRDefault="00B862DE" w:rsidP="00B862DE">
      <w:pPr>
        <w:suppressAutoHyphens/>
        <w:ind w:left="5387"/>
        <w:outlineLvl w:val="0"/>
        <w:rPr>
          <w:rFonts w:eastAsia="Arial"/>
          <w:sz w:val="28"/>
          <w:szCs w:val="28"/>
          <w:lang w:eastAsia="en-US"/>
        </w:rPr>
      </w:pPr>
      <w:r>
        <w:rPr>
          <w:rFonts w:eastAsia="Arial"/>
          <w:sz w:val="28"/>
          <w:szCs w:val="28"/>
          <w:lang w:eastAsia="en-US"/>
        </w:rPr>
        <w:t>____________________________</w:t>
      </w:r>
    </w:p>
    <w:p w:rsidR="00B862DE" w:rsidRPr="00B862DE" w:rsidRDefault="00B862DE" w:rsidP="00B862DE">
      <w:pPr>
        <w:suppressAutoHyphens/>
        <w:ind w:left="5387" w:firstLine="709"/>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данные</w:t>
      </w:r>
      <w:proofErr w:type="gramEnd"/>
      <w:r w:rsidRPr="00B862DE">
        <w:rPr>
          <w:rFonts w:eastAsia="Arial"/>
          <w:sz w:val="28"/>
          <w:szCs w:val="28"/>
          <w:lang w:eastAsia="en-US"/>
        </w:rPr>
        <w:t xml:space="preserve"> представителя заявителя)</w:t>
      </w:r>
    </w:p>
    <w:p w:rsidR="00B862DE" w:rsidRPr="00B862DE" w:rsidRDefault="00B862DE" w:rsidP="00B862DE">
      <w:pPr>
        <w:suppressAutoHyphens/>
        <w:ind w:firstLine="709"/>
        <w:jc w:val="both"/>
        <w:outlineLvl w:val="0"/>
        <w:rPr>
          <w:rFonts w:eastAsia="Arial"/>
          <w:sz w:val="28"/>
          <w:szCs w:val="28"/>
          <w:lang w:eastAsia="en-US"/>
        </w:rPr>
      </w:pPr>
    </w:p>
    <w:p w:rsidR="00B862DE" w:rsidRPr="00B862DE" w:rsidRDefault="00B862DE" w:rsidP="00B862DE">
      <w:pPr>
        <w:suppressAutoHyphens/>
        <w:ind w:firstLine="709"/>
        <w:jc w:val="center"/>
        <w:outlineLvl w:val="0"/>
        <w:rPr>
          <w:rFonts w:eastAsia="Arial"/>
          <w:sz w:val="28"/>
          <w:szCs w:val="28"/>
          <w:lang w:eastAsia="en-US"/>
        </w:rPr>
      </w:pPr>
      <w:r w:rsidRPr="00B862DE">
        <w:rPr>
          <w:rFonts w:eastAsia="Arial"/>
          <w:sz w:val="28"/>
          <w:szCs w:val="28"/>
          <w:lang w:eastAsia="en-US"/>
        </w:rPr>
        <w:t>Заявление</w:t>
      </w:r>
    </w:p>
    <w:p w:rsidR="00B862DE" w:rsidRPr="00B862DE" w:rsidRDefault="00B862DE" w:rsidP="00B862DE">
      <w:pPr>
        <w:suppressAutoHyphens/>
        <w:ind w:firstLine="709"/>
        <w:jc w:val="center"/>
        <w:outlineLvl w:val="0"/>
        <w:rPr>
          <w:rFonts w:eastAsia="Arial"/>
          <w:sz w:val="28"/>
          <w:szCs w:val="28"/>
          <w:lang w:eastAsia="en-US"/>
        </w:rPr>
      </w:pPr>
      <w:proofErr w:type="gramStart"/>
      <w:r w:rsidRPr="00B862DE">
        <w:rPr>
          <w:rFonts w:eastAsia="Arial"/>
          <w:sz w:val="28"/>
          <w:szCs w:val="28"/>
          <w:lang w:eastAsia="en-US"/>
        </w:rPr>
        <w:t>об</w:t>
      </w:r>
      <w:proofErr w:type="gramEnd"/>
      <w:r w:rsidRPr="00B862DE">
        <w:rPr>
          <w:rFonts w:eastAsia="Arial"/>
          <w:sz w:val="28"/>
          <w:szCs w:val="28"/>
          <w:lang w:eastAsia="en-US"/>
        </w:rPr>
        <w:t xml:space="preserve"> организации аукциона на право заключения договора аренды</w:t>
      </w:r>
    </w:p>
    <w:p w:rsidR="00B862DE" w:rsidRPr="00B862DE" w:rsidRDefault="00B862DE" w:rsidP="00B862DE">
      <w:pPr>
        <w:suppressAutoHyphens/>
        <w:ind w:firstLine="709"/>
        <w:jc w:val="center"/>
        <w:outlineLvl w:val="0"/>
        <w:rPr>
          <w:rFonts w:eastAsia="Arial"/>
          <w:sz w:val="28"/>
          <w:szCs w:val="28"/>
          <w:lang w:eastAsia="en-US"/>
        </w:rPr>
      </w:pPr>
      <w:proofErr w:type="gramStart"/>
      <w:r w:rsidRPr="00B862DE">
        <w:rPr>
          <w:rFonts w:eastAsia="Arial"/>
          <w:sz w:val="28"/>
          <w:szCs w:val="28"/>
          <w:lang w:eastAsia="en-US"/>
        </w:rPr>
        <w:t>или</w:t>
      </w:r>
      <w:proofErr w:type="gramEnd"/>
      <w:r w:rsidRPr="00B862DE">
        <w:rPr>
          <w:rFonts w:eastAsia="Arial"/>
          <w:sz w:val="28"/>
          <w:szCs w:val="28"/>
          <w:lang w:eastAsia="en-US"/>
        </w:rPr>
        <w:t xml:space="preserve"> купли-продажи земельного участка</w:t>
      </w:r>
    </w:p>
    <w:p w:rsidR="00B862DE" w:rsidRPr="00B862DE" w:rsidRDefault="00B862DE" w:rsidP="00B862DE">
      <w:pPr>
        <w:suppressAutoHyphens/>
        <w:ind w:firstLine="709"/>
        <w:jc w:val="center"/>
        <w:outlineLvl w:val="0"/>
        <w:rPr>
          <w:rFonts w:eastAsia="Arial"/>
          <w:sz w:val="28"/>
          <w:szCs w:val="28"/>
          <w:lang w:eastAsia="en-US"/>
        </w:rPr>
      </w:pP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 xml:space="preserve">Прошу организовать аукцион на право заключения договора аренды/купли-продажи земельного участка с целью использования </w:t>
      </w:r>
      <w:r w:rsidRPr="00B862DE">
        <w:rPr>
          <w:rFonts w:eastAsia="Arial"/>
          <w:sz w:val="28"/>
          <w:szCs w:val="28"/>
          <w:lang w:eastAsia="en-US"/>
        </w:rPr>
        <w:lastRenderedPageBreak/>
        <w:t>земельного участка _______________________________________</w:t>
      </w:r>
      <w:r>
        <w:rPr>
          <w:rFonts w:eastAsia="Arial"/>
          <w:sz w:val="28"/>
          <w:szCs w:val="28"/>
          <w:lang w:eastAsia="en-US"/>
        </w:rPr>
        <w:t>___________________________</w:t>
      </w: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цель</w:t>
      </w:r>
      <w:proofErr w:type="gramEnd"/>
      <w:r w:rsidRPr="00B862DE">
        <w:rPr>
          <w:rFonts w:eastAsia="Arial"/>
          <w:sz w:val="28"/>
          <w:szCs w:val="28"/>
          <w:lang w:eastAsia="en-US"/>
        </w:rPr>
        <w:t xml:space="preserve"> использования земельного участка) </w:t>
      </w:r>
      <w:hyperlink r:id="rId11" w:anchor="Par310" w:history="1">
        <w:r w:rsidRPr="00B862DE">
          <w:rPr>
            <w:rStyle w:val="a4"/>
            <w:rFonts w:eastAsia="Arial"/>
            <w:sz w:val="28"/>
            <w:szCs w:val="28"/>
            <w:lang w:eastAsia="en-US"/>
          </w:rPr>
          <w:t>&lt;3&gt;</w:t>
        </w:r>
      </w:hyperlink>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Кадастровый номер земельного участка: _________________________________</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Результат рассмотрения заявления прошу выдать (направить):</w:t>
      </w:r>
    </w:p>
    <w:p w:rsidR="00B862DE" w:rsidRPr="00B862DE" w:rsidRDefault="00B862DE" w:rsidP="00B862DE">
      <w:pPr>
        <w:suppressAutoHyphens/>
        <w:jc w:val="both"/>
        <w:rPr>
          <w:rFonts w:eastAsia="Arial"/>
          <w:sz w:val="28"/>
          <w:szCs w:val="28"/>
          <w:lang w:eastAsia="en-US"/>
        </w:rPr>
      </w:pPr>
      <w:proofErr w:type="gramStart"/>
      <w:r w:rsidRPr="00B862DE">
        <w:rPr>
          <w:rFonts w:eastAsia="Arial"/>
          <w:sz w:val="28"/>
          <w:szCs w:val="28"/>
          <w:lang w:eastAsia="en-US"/>
        </w:rPr>
        <w:t>в</w:t>
      </w:r>
      <w:proofErr w:type="gramEnd"/>
      <w:r w:rsidRPr="00B862DE">
        <w:rPr>
          <w:rFonts w:eastAsia="Arial"/>
          <w:sz w:val="28"/>
          <w:szCs w:val="28"/>
          <w:lang w:eastAsia="en-US"/>
        </w:rPr>
        <w:t xml:space="preserve"> виде бумажного документа, который Заявитель получает непосредственно при личном обращении;</w:t>
      </w:r>
    </w:p>
    <w:p w:rsidR="00B862DE" w:rsidRPr="00B862DE" w:rsidRDefault="00B862DE" w:rsidP="00B862DE">
      <w:pPr>
        <w:suppressAutoHyphens/>
        <w:jc w:val="both"/>
        <w:rPr>
          <w:rFonts w:eastAsia="Arial"/>
          <w:sz w:val="28"/>
          <w:szCs w:val="28"/>
          <w:lang w:eastAsia="en-US"/>
        </w:rPr>
      </w:pPr>
      <w:proofErr w:type="gramStart"/>
      <w:r w:rsidRPr="00B862DE">
        <w:rPr>
          <w:rFonts w:eastAsia="Arial"/>
          <w:sz w:val="28"/>
          <w:szCs w:val="28"/>
          <w:lang w:eastAsia="en-US"/>
        </w:rPr>
        <w:t>в</w:t>
      </w:r>
      <w:proofErr w:type="gramEnd"/>
      <w:r w:rsidRPr="00B862DE">
        <w:rPr>
          <w:rFonts w:eastAsia="Arial"/>
          <w:sz w:val="28"/>
          <w:szCs w:val="28"/>
          <w:lang w:eastAsia="en-US"/>
        </w:rPr>
        <w:t xml:space="preserve"> виде бумажного документа, который направляется Администрацией Заявителю посредством почтового отправления;</w:t>
      </w:r>
    </w:p>
    <w:p w:rsidR="00B862DE" w:rsidRPr="00B862DE" w:rsidRDefault="00B862DE" w:rsidP="00B862DE">
      <w:pPr>
        <w:suppressAutoHyphens/>
        <w:jc w:val="both"/>
        <w:rPr>
          <w:rFonts w:eastAsia="Arial"/>
          <w:sz w:val="28"/>
          <w:szCs w:val="28"/>
          <w:lang w:eastAsia="en-US"/>
        </w:rPr>
      </w:pPr>
      <w:proofErr w:type="gramStart"/>
      <w:r w:rsidRPr="00B862DE">
        <w:rPr>
          <w:rFonts w:eastAsia="Arial"/>
          <w:sz w:val="28"/>
          <w:szCs w:val="28"/>
          <w:lang w:eastAsia="en-US"/>
        </w:rPr>
        <w:t>в</w:t>
      </w:r>
      <w:proofErr w:type="gramEnd"/>
      <w:r w:rsidRPr="00B862DE">
        <w:rPr>
          <w:rFonts w:eastAsia="Arial"/>
          <w:sz w:val="28"/>
          <w:szCs w:val="28"/>
          <w:lang w:eastAsia="en-US"/>
        </w:rPr>
        <w:t xml:space="preserve">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862DE" w:rsidRPr="00B862DE" w:rsidRDefault="00B862DE" w:rsidP="00B862DE">
      <w:pPr>
        <w:suppressAutoHyphens/>
        <w:jc w:val="both"/>
        <w:rPr>
          <w:rFonts w:eastAsia="Arial"/>
          <w:sz w:val="28"/>
          <w:szCs w:val="28"/>
          <w:lang w:eastAsia="en-US"/>
        </w:rPr>
      </w:pPr>
      <w:proofErr w:type="gramStart"/>
      <w:r w:rsidRPr="00B862DE">
        <w:rPr>
          <w:rFonts w:eastAsia="Arial"/>
          <w:sz w:val="28"/>
          <w:szCs w:val="28"/>
          <w:lang w:eastAsia="en-US"/>
        </w:rPr>
        <w:t>в</w:t>
      </w:r>
      <w:proofErr w:type="gramEnd"/>
      <w:r w:rsidRPr="00B862DE">
        <w:rPr>
          <w:rFonts w:eastAsia="Arial"/>
          <w:sz w:val="28"/>
          <w:szCs w:val="28"/>
          <w:lang w:eastAsia="en-US"/>
        </w:rPr>
        <w:t xml:space="preserve"> виде электронного документа, который направляется Администрацией Заявителю посредством электронной почты.</w:t>
      </w:r>
    </w:p>
    <w:p w:rsidR="00B862DE" w:rsidRPr="00B862DE" w:rsidRDefault="00B862DE" w:rsidP="00B862DE">
      <w:pPr>
        <w:suppressAutoHyphens/>
        <w:ind w:firstLine="709"/>
        <w:jc w:val="both"/>
        <w:outlineLvl w:val="0"/>
        <w:rPr>
          <w:rFonts w:eastAsia="Arial"/>
          <w:sz w:val="28"/>
          <w:szCs w:val="28"/>
          <w:lang w:eastAsia="en-US"/>
        </w:rPr>
      </w:pP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Дата _______</w:t>
      </w:r>
      <w:bookmarkStart w:id="3" w:name="Par310"/>
      <w:bookmarkEnd w:id="3"/>
      <w:r w:rsidRPr="00B862DE">
        <w:rPr>
          <w:rFonts w:eastAsia="Arial"/>
          <w:sz w:val="28"/>
          <w:szCs w:val="28"/>
          <w:lang w:eastAsia="en-US"/>
        </w:rPr>
        <w:t xml:space="preserve"> Подпись _______________ / ФИО</w:t>
      </w:r>
    </w:p>
    <w:p w:rsidR="00B862DE" w:rsidRPr="00B862DE" w:rsidRDefault="00B862DE" w:rsidP="00B862DE">
      <w:pPr>
        <w:pageBreakBefore/>
        <w:suppressAutoHyphens/>
        <w:ind w:firstLine="709"/>
        <w:jc w:val="right"/>
        <w:outlineLvl w:val="0"/>
        <w:rPr>
          <w:rFonts w:eastAsia="Arial"/>
          <w:sz w:val="28"/>
          <w:szCs w:val="28"/>
          <w:lang w:eastAsia="en-US"/>
        </w:rPr>
      </w:pPr>
      <w:r w:rsidRPr="00B862DE">
        <w:rPr>
          <w:rFonts w:eastAsia="Arial"/>
          <w:sz w:val="28"/>
          <w:szCs w:val="28"/>
          <w:lang w:eastAsia="en-US"/>
        </w:rPr>
        <w:lastRenderedPageBreak/>
        <w:t>Приложение № 8</w:t>
      </w:r>
    </w:p>
    <w:p w:rsidR="00B862DE" w:rsidRPr="00B862DE" w:rsidRDefault="00B862DE" w:rsidP="00B862DE">
      <w:pPr>
        <w:suppressAutoHyphens/>
        <w:ind w:firstLine="709"/>
        <w:jc w:val="right"/>
        <w:rPr>
          <w:rFonts w:eastAsia="Arial"/>
          <w:sz w:val="28"/>
          <w:szCs w:val="28"/>
          <w:lang w:eastAsia="en-US"/>
        </w:rPr>
      </w:pPr>
      <w:proofErr w:type="gramStart"/>
      <w:r w:rsidRPr="00B862DE">
        <w:rPr>
          <w:rFonts w:eastAsia="Arial"/>
          <w:sz w:val="28"/>
          <w:szCs w:val="28"/>
          <w:lang w:eastAsia="en-US"/>
        </w:rPr>
        <w:t>к</w:t>
      </w:r>
      <w:proofErr w:type="gramEnd"/>
      <w:r w:rsidRPr="00B862DE">
        <w:rPr>
          <w:rFonts w:eastAsia="Arial"/>
          <w:sz w:val="28"/>
          <w:szCs w:val="28"/>
          <w:lang w:eastAsia="en-US"/>
        </w:rPr>
        <w:t xml:space="preserve"> Административному регламенту</w:t>
      </w:r>
    </w:p>
    <w:p w:rsidR="00B862DE" w:rsidRPr="00B862DE" w:rsidRDefault="00B862DE" w:rsidP="00B862DE">
      <w:pPr>
        <w:suppressAutoHyphens/>
        <w:ind w:firstLine="709"/>
        <w:jc w:val="right"/>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ФОРМА ЗАЯВЛЕНИЯ ОБ УТВЕРЖДЕНИИ СХЕМЫ РАСПОЛОЖЕНИЯ</w:t>
      </w: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ЗЕМЕЛЬНОГО УЧАСТКА НА КАДАСТРОВОМ ПЛАНЕ ТЕРРИТОРИИ</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Заявление</w:t>
      </w:r>
    </w:p>
    <w:p w:rsidR="00B862DE" w:rsidRPr="00B862DE" w:rsidRDefault="00B862DE" w:rsidP="00B862DE">
      <w:pPr>
        <w:suppressAutoHyphens/>
        <w:ind w:firstLine="709"/>
        <w:jc w:val="center"/>
        <w:rPr>
          <w:rFonts w:eastAsia="Arial"/>
          <w:sz w:val="28"/>
          <w:szCs w:val="28"/>
          <w:lang w:eastAsia="en-US"/>
        </w:rPr>
      </w:pPr>
      <w:proofErr w:type="gramStart"/>
      <w:r w:rsidRPr="00B862DE">
        <w:rPr>
          <w:rFonts w:eastAsia="Arial"/>
          <w:sz w:val="28"/>
          <w:szCs w:val="28"/>
          <w:lang w:eastAsia="en-US"/>
        </w:rPr>
        <w:t>об</w:t>
      </w:r>
      <w:proofErr w:type="gramEnd"/>
      <w:r w:rsidRPr="00B862DE">
        <w:rPr>
          <w:rFonts w:eastAsia="Arial"/>
          <w:sz w:val="28"/>
          <w:szCs w:val="28"/>
          <w:lang w:eastAsia="en-US"/>
        </w:rPr>
        <w:t xml:space="preserve"> утверждении схемы расположения земельного участка</w:t>
      </w:r>
    </w:p>
    <w:p w:rsidR="00B862DE" w:rsidRPr="00B862DE" w:rsidRDefault="00B862DE" w:rsidP="00B862DE">
      <w:pPr>
        <w:suppressAutoHyphens/>
        <w:ind w:firstLine="709"/>
        <w:jc w:val="center"/>
        <w:rPr>
          <w:rFonts w:eastAsia="Arial"/>
          <w:sz w:val="28"/>
          <w:szCs w:val="28"/>
          <w:lang w:eastAsia="en-US"/>
        </w:rPr>
      </w:pPr>
      <w:proofErr w:type="gramStart"/>
      <w:r w:rsidRPr="00B862DE">
        <w:rPr>
          <w:rFonts w:eastAsia="Arial"/>
          <w:sz w:val="28"/>
          <w:szCs w:val="28"/>
          <w:lang w:eastAsia="en-US"/>
        </w:rPr>
        <w:t>на</w:t>
      </w:r>
      <w:proofErr w:type="gramEnd"/>
      <w:r w:rsidRPr="00B862DE">
        <w:rPr>
          <w:rFonts w:eastAsia="Arial"/>
          <w:sz w:val="28"/>
          <w:szCs w:val="28"/>
          <w:lang w:eastAsia="en-US"/>
        </w:rPr>
        <w:t xml:space="preserve"> кадастровом плане территории</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right"/>
        <w:rPr>
          <w:rFonts w:eastAsia="Arial"/>
          <w:sz w:val="28"/>
          <w:szCs w:val="28"/>
          <w:lang w:eastAsia="en-US"/>
        </w:rPr>
      </w:pPr>
      <w:r w:rsidRPr="00B862DE">
        <w:rPr>
          <w:rFonts w:eastAsia="Arial"/>
          <w:sz w:val="28"/>
          <w:szCs w:val="28"/>
          <w:lang w:eastAsia="en-US"/>
        </w:rPr>
        <w:t>"__" ___________ 20__ г.</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____________________________________________________________</w:t>
      </w: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____________________________________________________________</w:t>
      </w:r>
    </w:p>
    <w:p w:rsidR="00B862DE" w:rsidRPr="00B862DE" w:rsidRDefault="00B862DE" w:rsidP="00B862DE">
      <w:pPr>
        <w:suppressAutoHyphens/>
        <w:ind w:firstLine="709"/>
        <w:jc w:val="center"/>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наименование</w:t>
      </w:r>
      <w:proofErr w:type="gramEnd"/>
      <w:r w:rsidRPr="00B862DE">
        <w:rPr>
          <w:rFonts w:eastAsia="Arial"/>
          <w:sz w:val="28"/>
          <w:szCs w:val="28"/>
          <w:lang w:eastAsia="en-US"/>
        </w:rPr>
        <w:t xml:space="preserve"> органа местного самоуправления)</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 xml:space="preserve">В соответствии со </w:t>
      </w:r>
      <w:hyperlink r:id="rId12" w:anchor="consultantplus://offline/ref=6C9F66B1081494F263F749228AB25D34D5908F215BAC7A8BD937C529D777E794F8039B28A6166EA378A1974671F877BB8369651EF4EB40O" w:history="1">
        <w:r w:rsidRPr="00B862DE">
          <w:rPr>
            <w:rStyle w:val="a4"/>
            <w:rFonts w:eastAsia="Arial"/>
            <w:sz w:val="28"/>
            <w:szCs w:val="28"/>
            <w:lang w:eastAsia="en-US"/>
          </w:rPr>
          <w:t>статьей 11.10 Земельного кодекса Российской Федерации прошу утвердить схему расположения земельного участка на кадастровом плане территории.</w:t>
        </w:r>
      </w:hyperlink>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outlineLvl w:val="1"/>
        <w:rPr>
          <w:rFonts w:eastAsia="Arial"/>
          <w:sz w:val="28"/>
          <w:szCs w:val="28"/>
          <w:lang w:eastAsia="en-US"/>
        </w:rPr>
      </w:pPr>
      <w:r w:rsidRPr="00B862DE">
        <w:rPr>
          <w:rFonts w:eastAsia="Arial"/>
          <w:sz w:val="28"/>
          <w:szCs w:val="28"/>
          <w:lang w:eastAsia="en-US"/>
        </w:rPr>
        <w:t>1. Сведения о заявителе (в случае, если заявитель</w:t>
      </w:r>
    </w:p>
    <w:p w:rsidR="00B862DE" w:rsidRPr="00B862DE" w:rsidRDefault="00B862DE" w:rsidP="00B862DE">
      <w:pPr>
        <w:suppressAutoHyphens/>
        <w:ind w:firstLine="709"/>
        <w:jc w:val="center"/>
        <w:rPr>
          <w:rFonts w:eastAsia="Arial"/>
          <w:sz w:val="28"/>
          <w:szCs w:val="28"/>
          <w:lang w:eastAsia="en-US"/>
        </w:rPr>
      </w:pPr>
      <w:proofErr w:type="gramStart"/>
      <w:r w:rsidRPr="00B862DE">
        <w:rPr>
          <w:rFonts w:eastAsia="Arial"/>
          <w:sz w:val="28"/>
          <w:szCs w:val="28"/>
          <w:lang w:eastAsia="en-US"/>
        </w:rPr>
        <w:t>обращается</w:t>
      </w:r>
      <w:proofErr w:type="gramEnd"/>
      <w:r w:rsidRPr="00B862DE">
        <w:rPr>
          <w:rFonts w:eastAsia="Arial"/>
          <w:sz w:val="28"/>
          <w:szCs w:val="28"/>
          <w:lang w:eastAsia="en-US"/>
        </w:rPr>
        <w:t xml:space="preserve"> через представителя)</w:t>
      </w:r>
    </w:p>
    <w:p w:rsidR="00B862DE" w:rsidRPr="00B862DE" w:rsidRDefault="00B862DE" w:rsidP="00B862DE">
      <w:pPr>
        <w:suppressAutoHyphens/>
        <w:ind w:firstLine="709"/>
        <w:jc w:val="both"/>
        <w:rPr>
          <w:rFonts w:eastAsia="Arial"/>
          <w:sz w:val="28"/>
          <w:szCs w:val="28"/>
          <w:lang w:eastAsia="en-US"/>
        </w:rPr>
      </w:pPr>
    </w:p>
    <w:tbl>
      <w:tblPr>
        <w:tblW w:w="9070" w:type="dxa"/>
        <w:tblCellMar>
          <w:top w:w="102" w:type="dxa"/>
          <w:left w:w="62" w:type="dxa"/>
          <w:bottom w:w="102" w:type="dxa"/>
          <w:right w:w="62" w:type="dxa"/>
        </w:tblCellMar>
        <w:tblLook w:val="04A0" w:firstRow="1" w:lastRow="0" w:firstColumn="1" w:lastColumn="0" w:noHBand="0" w:noVBand="1"/>
      </w:tblPr>
      <w:tblGrid>
        <w:gridCol w:w="793"/>
        <w:gridCol w:w="5896"/>
        <w:gridCol w:w="2381"/>
      </w:tblGrid>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1.1.1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Фамилия, имя, отчество (при наличии)</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1.1.2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Реквизиты документа, удостоверяющего личность</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1.1.3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регистрации</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1.1.4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проживания</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1.1.5</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Номер телефона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1.1.6</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электронной почты</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ФИО индивидуального предпринимателя</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lastRenderedPageBreak/>
              <w:t>1.2.2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Идентификационный номер налогоплательщика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Номер телефона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1.2.5</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электронной почты</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Сведения о юридическом лице:</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Полное наименование юридического лица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Основной государственный регистрационный номер</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Идентификационный номер налогоплательщика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Номер телефона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1.2.5</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электронной почты</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bl>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outlineLvl w:val="1"/>
        <w:rPr>
          <w:rFonts w:eastAsia="Arial"/>
          <w:sz w:val="28"/>
          <w:szCs w:val="28"/>
          <w:lang w:eastAsia="en-US"/>
        </w:rPr>
      </w:pPr>
      <w:r w:rsidRPr="00B862DE">
        <w:rPr>
          <w:rFonts w:eastAsia="Arial"/>
          <w:sz w:val="28"/>
          <w:szCs w:val="28"/>
          <w:lang w:eastAsia="en-US"/>
        </w:rPr>
        <w:t>2. Сведения о заявителе</w:t>
      </w:r>
    </w:p>
    <w:p w:rsidR="00B862DE" w:rsidRPr="00B862DE" w:rsidRDefault="00B862DE" w:rsidP="00B862DE">
      <w:pPr>
        <w:suppressAutoHyphens/>
        <w:ind w:firstLine="709"/>
        <w:jc w:val="both"/>
        <w:rPr>
          <w:rFonts w:eastAsia="Arial"/>
          <w:sz w:val="28"/>
          <w:szCs w:val="28"/>
          <w:lang w:eastAsia="en-US"/>
        </w:rPr>
      </w:pPr>
    </w:p>
    <w:tbl>
      <w:tblPr>
        <w:tblW w:w="9070" w:type="dxa"/>
        <w:tblCellMar>
          <w:top w:w="102" w:type="dxa"/>
          <w:left w:w="62" w:type="dxa"/>
          <w:bottom w:w="102" w:type="dxa"/>
          <w:right w:w="62" w:type="dxa"/>
        </w:tblCellMar>
        <w:tblLook w:val="04A0" w:firstRow="1" w:lastRow="0" w:firstColumn="1" w:lastColumn="0" w:noHBand="0" w:noVBand="1"/>
      </w:tblPr>
      <w:tblGrid>
        <w:gridCol w:w="793"/>
        <w:gridCol w:w="5896"/>
        <w:gridCol w:w="2381"/>
      </w:tblGrid>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2.1.1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Фамилия, имя, отчество (при наличии)</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2.1.2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Реквизиты документа, удостоверяющего личность</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2.1.3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регистрации</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2.1.4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проживания</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2.1.5</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Номер телефона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2.1.6</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электронной почты</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2.2.1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ФИО индивидуального предпринимателя</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lastRenderedPageBreak/>
              <w:t>2.2.2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Идентификационный номер налогоплательщика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2.2.3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2.2.4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Номер телефона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2.2.5</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электронной почты</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Сведения о юридическом лице:</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2.3.1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Полное наименование юридического лица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1.2.2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Основной государственный регистрационный номер</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2.3.3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Идентификационный номер налогоплательщика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2.3.4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Номер телефона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2.3.5</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Адрес электронной почты</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bl>
    <w:p w:rsidR="00B862DE" w:rsidRPr="00B862DE" w:rsidRDefault="00B862DE" w:rsidP="00B862DE">
      <w:pPr>
        <w:suppressAutoHyphens/>
        <w:jc w:val="both"/>
        <w:rPr>
          <w:rFonts w:eastAsia="Arial"/>
          <w:sz w:val="28"/>
          <w:szCs w:val="28"/>
          <w:lang w:eastAsia="en-US"/>
        </w:rPr>
      </w:pPr>
    </w:p>
    <w:p w:rsidR="00B862DE" w:rsidRPr="00B862DE" w:rsidRDefault="00B862DE" w:rsidP="00B862DE">
      <w:pPr>
        <w:suppressAutoHyphens/>
        <w:jc w:val="center"/>
        <w:outlineLvl w:val="1"/>
        <w:rPr>
          <w:rFonts w:eastAsia="Arial"/>
          <w:sz w:val="28"/>
          <w:szCs w:val="28"/>
          <w:lang w:eastAsia="en-US"/>
        </w:rPr>
      </w:pPr>
      <w:r w:rsidRPr="00B862DE">
        <w:rPr>
          <w:rFonts w:eastAsia="Arial"/>
          <w:sz w:val="28"/>
          <w:szCs w:val="28"/>
          <w:lang w:eastAsia="en-US"/>
        </w:rPr>
        <w:t>3. Сведения по услуге</w:t>
      </w:r>
    </w:p>
    <w:p w:rsidR="00B862DE" w:rsidRPr="00B862DE" w:rsidRDefault="00B862DE" w:rsidP="00B862DE">
      <w:pPr>
        <w:suppressAutoHyphens/>
        <w:jc w:val="both"/>
        <w:rPr>
          <w:rFonts w:eastAsia="Arial"/>
          <w:sz w:val="28"/>
          <w:szCs w:val="28"/>
          <w:lang w:eastAsia="en-US"/>
        </w:rPr>
      </w:pPr>
    </w:p>
    <w:tbl>
      <w:tblPr>
        <w:tblW w:w="9070" w:type="dxa"/>
        <w:tblCellMar>
          <w:top w:w="102" w:type="dxa"/>
          <w:left w:w="62" w:type="dxa"/>
          <w:bottom w:w="102" w:type="dxa"/>
          <w:right w:w="62" w:type="dxa"/>
        </w:tblCellMar>
        <w:tblLook w:val="04A0" w:firstRow="1" w:lastRow="0" w:firstColumn="1" w:lastColumn="0" w:noHBand="0" w:noVBand="1"/>
      </w:tblPr>
      <w:tblGrid>
        <w:gridCol w:w="793"/>
        <w:gridCol w:w="5896"/>
        <w:gridCol w:w="2381"/>
      </w:tblGrid>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3.1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lang w:eastAsia="en-US"/>
              </w:rPr>
            </w:pPr>
            <w:r w:rsidRPr="00B862DE">
              <w:rPr>
                <w:rFonts w:eastAsia="Arial"/>
                <w:sz w:val="28"/>
                <w:szCs w:val="28"/>
                <w:lang w:eastAsia="en-US"/>
              </w:rPr>
              <w:t>В результате чего образуется земельный участок?</w:t>
            </w:r>
          </w:p>
          <w:p w:rsidR="00B862DE" w:rsidRPr="00B862DE" w:rsidRDefault="00B862DE">
            <w:pPr>
              <w:suppressAutoHyphens/>
              <w:rPr>
                <w:rFonts w:eastAsia="Arial"/>
                <w:sz w:val="28"/>
                <w:szCs w:val="28"/>
              </w:rPr>
            </w:pPr>
            <w:r w:rsidRPr="00B862DE">
              <w:rPr>
                <w:rFonts w:eastAsia="Arial"/>
                <w:sz w:val="28"/>
                <w:szCs w:val="28"/>
                <w:lang w:eastAsia="en-US"/>
              </w:rPr>
              <w:t>(Раздел/Объединение/образование из земель)</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3.2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Право заявителя на земельный участок зарегистрировано в ЕГРН?</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3.3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Сколько землепользователей у исходного земельного участка?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3.4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Исходный земельный участок находится в залоге?</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bl>
    <w:p w:rsidR="00B862DE" w:rsidRPr="00B862DE" w:rsidRDefault="00B862DE" w:rsidP="00B862DE">
      <w:pPr>
        <w:suppressAutoHyphens/>
        <w:jc w:val="both"/>
        <w:rPr>
          <w:rFonts w:eastAsia="Arial"/>
          <w:sz w:val="28"/>
          <w:szCs w:val="28"/>
          <w:lang w:eastAsia="en-US"/>
        </w:rPr>
      </w:pPr>
    </w:p>
    <w:p w:rsidR="00B862DE" w:rsidRPr="00B862DE" w:rsidRDefault="00B862DE" w:rsidP="00B862DE">
      <w:pPr>
        <w:suppressAutoHyphens/>
        <w:jc w:val="center"/>
        <w:outlineLvl w:val="1"/>
        <w:rPr>
          <w:rFonts w:eastAsia="Arial"/>
          <w:sz w:val="28"/>
          <w:szCs w:val="28"/>
          <w:lang w:eastAsia="en-US"/>
        </w:rPr>
      </w:pPr>
      <w:r w:rsidRPr="00B862DE">
        <w:rPr>
          <w:rFonts w:eastAsia="Arial"/>
          <w:sz w:val="28"/>
          <w:szCs w:val="28"/>
          <w:lang w:eastAsia="en-US"/>
        </w:rPr>
        <w:t>4. Сведения о земельном участке(-ах)</w:t>
      </w:r>
    </w:p>
    <w:p w:rsidR="00B862DE" w:rsidRPr="00B862DE" w:rsidRDefault="00B862DE" w:rsidP="00B862DE">
      <w:pPr>
        <w:suppressAutoHyphens/>
        <w:jc w:val="both"/>
        <w:rPr>
          <w:rFonts w:eastAsia="Arial"/>
          <w:sz w:val="28"/>
          <w:szCs w:val="28"/>
          <w:lang w:eastAsia="en-US"/>
        </w:rPr>
      </w:pPr>
    </w:p>
    <w:tbl>
      <w:tblPr>
        <w:tblW w:w="9070" w:type="dxa"/>
        <w:tblCellMar>
          <w:top w:w="102" w:type="dxa"/>
          <w:left w:w="62" w:type="dxa"/>
          <w:bottom w:w="102" w:type="dxa"/>
          <w:right w:w="62" w:type="dxa"/>
        </w:tblCellMar>
        <w:tblLook w:val="04A0" w:firstRow="1" w:lastRow="0" w:firstColumn="1" w:lastColumn="0" w:noHBand="0" w:noVBand="1"/>
      </w:tblPr>
      <w:tblGrid>
        <w:gridCol w:w="793"/>
        <w:gridCol w:w="5896"/>
        <w:gridCol w:w="2381"/>
      </w:tblGrid>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4.1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Кадастровый номер земельного участка</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793"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4.2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bl>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center"/>
        <w:outlineLvl w:val="1"/>
        <w:rPr>
          <w:rFonts w:eastAsia="Arial"/>
          <w:sz w:val="28"/>
          <w:szCs w:val="28"/>
          <w:lang w:eastAsia="en-US"/>
        </w:rPr>
      </w:pPr>
      <w:r w:rsidRPr="00B862DE">
        <w:rPr>
          <w:rFonts w:eastAsia="Arial"/>
          <w:sz w:val="28"/>
          <w:szCs w:val="28"/>
          <w:lang w:eastAsia="en-US"/>
        </w:rPr>
        <w:lastRenderedPageBreak/>
        <w:t>5. Прилагаемые документы</w:t>
      </w:r>
    </w:p>
    <w:p w:rsidR="00B862DE" w:rsidRPr="00B862DE" w:rsidRDefault="00B862DE" w:rsidP="00B862DE">
      <w:pPr>
        <w:suppressAutoHyphens/>
        <w:ind w:firstLine="709"/>
        <w:jc w:val="both"/>
        <w:rPr>
          <w:rFonts w:eastAsia="Arial"/>
          <w:sz w:val="28"/>
          <w:szCs w:val="28"/>
          <w:lang w:eastAsia="en-US"/>
        </w:rPr>
      </w:pPr>
    </w:p>
    <w:tbl>
      <w:tblPr>
        <w:tblW w:w="9014" w:type="dxa"/>
        <w:tblCellMar>
          <w:top w:w="102" w:type="dxa"/>
          <w:left w:w="62" w:type="dxa"/>
          <w:bottom w:w="102" w:type="dxa"/>
          <w:right w:w="62" w:type="dxa"/>
        </w:tblCellMar>
        <w:tblLook w:val="04A0" w:firstRow="1" w:lastRow="0" w:firstColumn="1" w:lastColumn="0" w:noHBand="0" w:noVBand="1"/>
      </w:tblPr>
      <w:tblGrid>
        <w:gridCol w:w="679"/>
        <w:gridCol w:w="5896"/>
        <w:gridCol w:w="2439"/>
      </w:tblGrid>
      <w:tr w:rsidR="00B862DE" w:rsidRPr="00B862DE" w:rsidTr="00B862DE">
        <w:tc>
          <w:tcPr>
            <w:tcW w:w="67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N</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Наименование документа</w:t>
            </w:r>
          </w:p>
        </w:tc>
        <w:tc>
          <w:tcPr>
            <w:tcW w:w="243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Наименование прилагаемого документа</w:t>
            </w:r>
          </w:p>
        </w:tc>
      </w:tr>
      <w:tr w:rsidR="00B862DE" w:rsidRPr="00B862DE" w:rsidTr="00B862DE">
        <w:tc>
          <w:tcPr>
            <w:tcW w:w="67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1</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Документ, подтверждающий полномочия представителя</w:t>
            </w:r>
          </w:p>
        </w:tc>
        <w:tc>
          <w:tcPr>
            <w:tcW w:w="2439"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67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2</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Схема расположения земельного участка или земельных участков на кадастровом плане территории</w:t>
            </w:r>
          </w:p>
        </w:tc>
        <w:tc>
          <w:tcPr>
            <w:tcW w:w="2439"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67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3</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Правоустанавливающий документ на объект недвижимости</w:t>
            </w:r>
          </w:p>
        </w:tc>
        <w:tc>
          <w:tcPr>
            <w:tcW w:w="2439"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67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4</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Согласие залогодержателей</w:t>
            </w:r>
          </w:p>
        </w:tc>
        <w:tc>
          <w:tcPr>
            <w:tcW w:w="2439"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679"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jc w:val="center"/>
              <w:rPr>
                <w:rFonts w:eastAsia="Arial"/>
                <w:sz w:val="28"/>
                <w:szCs w:val="28"/>
              </w:rPr>
            </w:pPr>
            <w:r w:rsidRPr="00B862DE">
              <w:rPr>
                <w:rFonts w:eastAsia="Arial"/>
                <w:sz w:val="28"/>
                <w:szCs w:val="28"/>
                <w:lang w:eastAsia="en-US"/>
              </w:rPr>
              <w:t>5</w:t>
            </w:r>
          </w:p>
        </w:tc>
        <w:tc>
          <w:tcPr>
            <w:tcW w:w="5896" w:type="dxa"/>
            <w:tcBorders>
              <w:top w:val="single" w:sz="4" w:space="0" w:color="000000"/>
              <w:left w:val="single" w:sz="4" w:space="0" w:color="000000"/>
              <w:bottom w:val="single" w:sz="4" w:space="0" w:color="000000"/>
              <w:right w:val="single" w:sz="4" w:space="0" w:color="000000"/>
            </w:tcBorders>
            <w:hideMark/>
          </w:tcPr>
          <w:p w:rsidR="00B862DE" w:rsidRPr="00B862DE" w:rsidRDefault="00B862DE">
            <w:pPr>
              <w:suppressAutoHyphens/>
              <w:rPr>
                <w:rFonts w:eastAsia="Arial"/>
                <w:sz w:val="28"/>
                <w:szCs w:val="28"/>
              </w:rPr>
            </w:pPr>
            <w:r w:rsidRPr="00B862DE">
              <w:rPr>
                <w:rFonts w:eastAsia="Arial"/>
                <w:sz w:val="28"/>
                <w:szCs w:val="28"/>
                <w:lang w:eastAsia="en-US"/>
              </w:rPr>
              <w:t>Согласие землепользователей</w:t>
            </w:r>
          </w:p>
        </w:tc>
        <w:tc>
          <w:tcPr>
            <w:tcW w:w="2439"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bl>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rPr>
          <w:rFonts w:eastAsia="Arial"/>
          <w:sz w:val="28"/>
          <w:szCs w:val="28"/>
          <w:lang w:eastAsia="en-US"/>
        </w:rPr>
      </w:pPr>
      <w:r w:rsidRPr="00B862DE">
        <w:rPr>
          <w:rFonts w:eastAsia="Arial"/>
          <w:sz w:val="28"/>
          <w:szCs w:val="28"/>
          <w:lang w:eastAsia="en-US"/>
        </w:rPr>
        <w:t>Результат предоставления услуги прошу:</w:t>
      </w:r>
    </w:p>
    <w:p w:rsidR="00B862DE" w:rsidRPr="00B862DE" w:rsidRDefault="00B862DE" w:rsidP="00B862DE">
      <w:pPr>
        <w:suppressAutoHyphens/>
        <w:ind w:firstLine="709"/>
        <w:jc w:val="both"/>
        <w:rPr>
          <w:rFonts w:eastAsia="Arial"/>
          <w:sz w:val="28"/>
          <w:szCs w:val="28"/>
          <w:lang w:eastAsia="en-US"/>
        </w:rPr>
      </w:pPr>
    </w:p>
    <w:tbl>
      <w:tblPr>
        <w:tblW w:w="9013" w:type="dxa"/>
        <w:tblCellMar>
          <w:top w:w="102" w:type="dxa"/>
          <w:left w:w="62" w:type="dxa"/>
          <w:bottom w:w="102" w:type="dxa"/>
          <w:right w:w="62" w:type="dxa"/>
        </w:tblCellMar>
        <w:tblLook w:val="04A0" w:firstRow="1" w:lastRow="0" w:firstColumn="1" w:lastColumn="0" w:noHBand="0" w:noVBand="1"/>
      </w:tblPr>
      <w:tblGrid>
        <w:gridCol w:w="8219"/>
        <w:gridCol w:w="794"/>
      </w:tblGrid>
      <w:tr w:rsidR="00B862DE" w:rsidRPr="00B862DE" w:rsidTr="00B862DE">
        <w:tc>
          <w:tcPr>
            <w:tcW w:w="8219" w:type="dxa"/>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suppressAutoHyphens/>
              <w:rPr>
                <w:rFonts w:eastAsia="Arial"/>
                <w:sz w:val="28"/>
                <w:szCs w:val="28"/>
              </w:rPr>
            </w:pPr>
            <w:proofErr w:type="gramStart"/>
            <w:r w:rsidRPr="00B862DE">
              <w:rPr>
                <w:rFonts w:eastAsia="Arial"/>
                <w:sz w:val="28"/>
                <w:szCs w:val="28"/>
                <w:lang w:eastAsia="en-US"/>
              </w:rPr>
              <w:t>направить</w:t>
            </w:r>
            <w:proofErr w:type="gramEnd"/>
            <w:r w:rsidRPr="00B862DE">
              <w:rPr>
                <w:rFonts w:eastAsia="Arial"/>
                <w:sz w:val="28"/>
                <w:szCs w:val="28"/>
                <w:lang w:eastAsia="en-US"/>
              </w:rPr>
              <w:t xml:space="preserve"> в форме электронного документа на электронную почту, в Личный кабинет на ЕПГУ/РПГУ</w:t>
            </w:r>
          </w:p>
        </w:tc>
        <w:tc>
          <w:tcPr>
            <w:tcW w:w="794"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8219" w:type="dxa"/>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suppressAutoHyphens/>
              <w:rPr>
                <w:rFonts w:eastAsia="Arial"/>
                <w:sz w:val="28"/>
                <w:szCs w:val="28"/>
              </w:rPr>
            </w:pPr>
            <w:proofErr w:type="gramStart"/>
            <w:r w:rsidRPr="00B862DE">
              <w:rPr>
                <w:rFonts w:eastAsia="Arial"/>
                <w:sz w:val="28"/>
                <w:szCs w:val="28"/>
                <w:lang w:eastAsia="en-US"/>
              </w:rPr>
              <w:t>выдать</w:t>
            </w:r>
            <w:proofErr w:type="gramEnd"/>
            <w:r w:rsidRPr="00B862DE">
              <w:rPr>
                <w:rFonts w:eastAsia="Arial"/>
                <w:sz w:val="28"/>
                <w:szCs w:val="28"/>
                <w:lang w:eastAsia="en-US"/>
              </w:rPr>
              <w:t xml:space="preserve">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794"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8219" w:type="dxa"/>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suppressAutoHyphens/>
              <w:rPr>
                <w:rFonts w:eastAsia="Arial"/>
                <w:sz w:val="28"/>
                <w:szCs w:val="28"/>
              </w:rPr>
            </w:pPr>
            <w:proofErr w:type="gramStart"/>
            <w:r w:rsidRPr="00B862DE">
              <w:rPr>
                <w:rFonts w:eastAsia="Arial"/>
                <w:sz w:val="28"/>
                <w:szCs w:val="28"/>
                <w:lang w:eastAsia="en-US"/>
              </w:rPr>
              <w:t>направить</w:t>
            </w:r>
            <w:proofErr w:type="gramEnd"/>
            <w:r w:rsidRPr="00B862DE">
              <w:rPr>
                <w:rFonts w:eastAsia="Arial"/>
                <w:sz w:val="28"/>
                <w:szCs w:val="28"/>
                <w:lang w:eastAsia="en-US"/>
              </w:rPr>
              <w:t xml:space="preserve"> на бумажном носителе на почтовый адрес: ________________________________________________________</w:t>
            </w:r>
          </w:p>
        </w:tc>
        <w:tc>
          <w:tcPr>
            <w:tcW w:w="794" w:type="dxa"/>
            <w:tcBorders>
              <w:top w:val="single" w:sz="4" w:space="0" w:color="000000"/>
              <w:left w:val="single" w:sz="4" w:space="0" w:color="000000"/>
              <w:bottom w:val="single" w:sz="4" w:space="0" w:color="000000"/>
              <w:right w:val="single" w:sz="4" w:space="0" w:color="000000"/>
            </w:tcBorders>
          </w:tcPr>
          <w:p w:rsidR="00B862DE" w:rsidRPr="00B862DE" w:rsidRDefault="00B862DE">
            <w:pPr>
              <w:suppressAutoHyphens/>
              <w:rPr>
                <w:rFonts w:eastAsia="Arial"/>
                <w:sz w:val="28"/>
                <w:szCs w:val="28"/>
                <w:lang w:eastAsia="en-US"/>
              </w:rPr>
            </w:pPr>
          </w:p>
        </w:tc>
      </w:tr>
      <w:tr w:rsidR="00B862DE" w:rsidRPr="00B862DE" w:rsidTr="00B862DE">
        <w:tc>
          <w:tcPr>
            <w:tcW w:w="9013" w:type="dxa"/>
            <w:gridSpan w:val="2"/>
            <w:tcBorders>
              <w:top w:val="single" w:sz="4" w:space="0" w:color="000000"/>
              <w:left w:val="single" w:sz="4" w:space="0" w:color="000000"/>
              <w:bottom w:val="single" w:sz="4" w:space="0" w:color="000000"/>
              <w:right w:val="single" w:sz="4" w:space="0" w:color="000000"/>
            </w:tcBorders>
            <w:vAlign w:val="center"/>
            <w:hideMark/>
          </w:tcPr>
          <w:p w:rsidR="00B862DE" w:rsidRPr="00B862DE" w:rsidRDefault="00B862DE">
            <w:pPr>
              <w:suppressAutoHyphens/>
              <w:jc w:val="center"/>
              <w:rPr>
                <w:rFonts w:eastAsia="Arial"/>
                <w:sz w:val="28"/>
                <w:szCs w:val="28"/>
              </w:rPr>
            </w:pPr>
            <w:r w:rsidRPr="00B862DE">
              <w:rPr>
                <w:rFonts w:eastAsia="Arial"/>
                <w:sz w:val="28"/>
                <w:szCs w:val="28"/>
                <w:lang w:eastAsia="en-US"/>
              </w:rPr>
              <w:t>Указывается один из перечисленных способов</w:t>
            </w:r>
          </w:p>
        </w:tc>
      </w:tr>
    </w:tbl>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 xml:space="preserve"> ___________ __________________________</w:t>
      </w:r>
    </w:p>
    <w:p w:rsidR="00B862DE" w:rsidRPr="00B862DE" w:rsidRDefault="00B862DE" w:rsidP="00B862DE">
      <w:pPr>
        <w:tabs>
          <w:tab w:val="left" w:pos="2494"/>
        </w:tabs>
        <w:suppressAutoHyphens/>
        <w:ind w:firstLine="709"/>
        <w:jc w:val="both"/>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подпись</w:t>
      </w:r>
      <w:proofErr w:type="gramEnd"/>
      <w:r w:rsidRPr="00B862DE">
        <w:rPr>
          <w:rFonts w:eastAsia="Arial"/>
          <w:sz w:val="28"/>
          <w:szCs w:val="28"/>
          <w:lang w:eastAsia="en-US"/>
        </w:rPr>
        <w:t>) (фамилия, имя, отчество</w:t>
      </w: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последнее</w:t>
      </w:r>
      <w:proofErr w:type="gramEnd"/>
      <w:r w:rsidRPr="00B862DE">
        <w:rPr>
          <w:rFonts w:eastAsia="Arial"/>
          <w:sz w:val="28"/>
          <w:szCs w:val="28"/>
          <w:lang w:eastAsia="en-US"/>
        </w:rPr>
        <w:t xml:space="preserve"> - при наличии))</w:t>
      </w:r>
    </w:p>
    <w:p w:rsidR="00B862DE" w:rsidRPr="00B862DE" w:rsidRDefault="00B862DE" w:rsidP="00B862DE">
      <w:pPr>
        <w:suppressAutoHyphens/>
        <w:ind w:firstLine="709"/>
        <w:jc w:val="both"/>
        <w:outlineLvl w:val="0"/>
        <w:rPr>
          <w:rFonts w:eastAsia="Arial"/>
          <w:sz w:val="28"/>
          <w:szCs w:val="28"/>
          <w:lang w:eastAsia="en-US"/>
        </w:rPr>
      </w:pPr>
    </w:p>
    <w:p w:rsidR="00B862DE" w:rsidRPr="00B862DE" w:rsidRDefault="00B862DE" w:rsidP="00B862DE">
      <w:pPr>
        <w:suppressAutoHyphens/>
        <w:ind w:firstLine="709"/>
        <w:jc w:val="both"/>
        <w:outlineLvl w:val="0"/>
        <w:rPr>
          <w:rFonts w:eastAsia="Arial"/>
          <w:sz w:val="28"/>
          <w:szCs w:val="28"/>
        </w:rPr>
      </w:pPr>
      <w:r w:rsidRPr="00B862DE">
        <w:rPr>
          <w:rFonts w:eastAsia="Arial"/>
          <w:sz w:val="28"/>
          <w:szCs w:val="28"/>
          <w:lang w:eastAsia="en-US"/>
        </w:rPr>
        <w:t>Дата</w:t>
      </w:r>
    </w:p>
    <w:p w:rsidR="00B862DE" w:rsidRPr="00B862DE" w:rsidRDefault="00B862DE" w:rsidP="00B862DE">
      <w:pPr>
        <w:suppressAutoHyphens/>
        <w:spacing w:after="200"/>
        <w:ind w:firstLine="709"/>
        <w:rPr>
          <w:rFonts w:eastAsia="Arial"/>
          <w:sz w:val="28"/>
          <w:szCs w:val="28"/>
        </w:rPr>
      </w:pPr>
    </w:p>
    <w:p w:rsidR="00B862DE" w:rsidRPr="00B862DE" w:rsidRDefault="00B862DE" w:rsidP="00B862DE">
      <w:pPr>
        <w:pageBreakBefore/>
        <w:suppressAutoHyphens/>
        <w:ind w:left="5103" w:firstLine="709"/>
        <w:jc w:val="right"/>
        <w:rPr>
          <w:rFonts w:eastAsia="Arial"/>
          <w:sz w:val="28"/>
          <w:szCs w:val="28"/>
        </w:rPr>
      </w:pPr>
      <w:r w:rsidRPr="00B862DE">
        <w:rPr>
          <w:rFonts w:eastAsia="Arial"/>
          <w:sz w:val="28"/>
          <w:szCs w:val="28"/>
        </w:rPr>
        <w:lastRenderedPageBreak/>
        <w:t>Приложение № 9</w:t>
      </w:r>
    </w:p>
    <w:p w:rsidR="00B862DE" w:rsidRPr="00B862DE" w:rsidRDefault="00B862DE" w:rsidP="00B862DE">
      <w:pPr>
        <w:suppressAutoHyphens/>
        <w:ind w:left="5103"/>
        <w:rPr>
          <w:rFonts w:eastAsia="Arial"/>
          <w:sz w:val="28"/>
          <w:szCs w:val="28"/>
          <w:lang w:eastAsia="en-US"/>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left="4962"/>
        <w:outlineLvl w:val="0"/>
        <w:rPr>
          <w:rFonts w:eastAsia="Arial"/>
          <w:sz w:val="28"/>
          <w:szCs w:val="28"/>
          <w:lang w:eastAsia="en-US"/>
        </w:rPr>
      </w:pPr>
      <w:proofErr w:type="gramStart"/>
      <w:r w:rsidRPr="00B862DE">
        <w:rPr>
          <w:rFonts w:eastAsia="Arial"/>
          <w:sz w:val="28"/>
          <w:szCs w:val="28"/>
          <w:lang w:eastAsia="en-US"/>
        </w:rPr>
        <w:t>Кому:_</w:t>
      </w:r>
      <w:proofErr w:type="gramEnd"/>
      <w:r w:rsidRPr="00B862DE">
        <w:rPr>
          <w:rFonts w:eastAsia="Arial"/>
          <w:sz w:val="28"/>
          <w:szCs w:val="28"/>
          <w:lang w:eastAsia="en-US"/>
        </w:rPr>
        <w:t>______________________________________________________________________________________________________</w:t>
      </w:r>
      <w:r>
        <w:rPr>
          <w:rFonts w:eastAsia="Arial"/>
          <w:sz w:val="28"/>
          <w:szCs w:val="28"/>
          <w:lang w:eastAsia="en-US"/>
        </w:rPr>
        <w:t>________________</w:t>
      </w:r>
    </w:p>
    <w:p w:rsidR="00B862DE" w:rsidRPr="00B862DE" w:rsidRDefault="00B862DE" w:rsidP="00B862DE">
      <w:pPr>
        <w:suppressAutoHyphens/>
        <w:ind w:left="4962"/>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наименование</w:t>
      </w:r>
      <w:proofErr w:type="gramEnd"/>
      <w:r w:rsidRPr="00B862DE">
        <w:rPr>
          <w:rFonts w:eastAsia="Arial"/>
          <w:sz w:val="28"/>
          <w:szCs w:val="28"/>
          <w:lang w:eastAsia="en-US"/>
        </w:rPr>
        <w:t xml:space="preserve"> заявителя (фамилия, имя, отчество - для граждан, полное наименование организации, фамилия, имя, отчество руководителя – для юридических лиц)) ______________________________________</w:t>
      </w:r>
      <w:r>
        <w:rPr>
          <w:rFonts w:eastAsia="Arial"/>
          <w:sz w:val="28"/>
          <w:szCs w:val="28"/>
          <w:lang w:eastAsia="en-US"/>
        </w:rPr>
        <w:t>________________________</w:t>
      </w:r>
    </w:p>
    <w:p w:rsidR="00B862DE" w:rsidRPr="00B862DE" w:rsidRDefault="00B862DE" w:rsidP="00B862DE">
      <w:pPr>
        <w:suppressAutoHyphens/>
        <w:ind w:left="4962" w:firstLine="709"/>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почтовый</w:t>
      </w:r>
      <w:proofErr w:type="gramEnd"/>
      <w:r w:rsidRPr="00B862DE">
        <w:rPr>
          <w:rFonts w:eastAsia="Arial"/>
          <w:sz w:val="28"/>
          <w:szCs w:val="28"/>
          <w:lang w:eastAsia="en-US"/>
        </w:rPr>
        <w:t xml:space="preserve"> индекс и адрес, телефон, адрес электронной почты заявителя)</w:t>
      </w:r>
    </w:p>
    <w:p w:rsidR="00B862DE" w:rsidRPr="00B862DE" w:rsidRDefault="00B862DE" w:rsidP="00B862DE">
      <w:pPr>
        <w:suppressAutoHyphens/>
        <w:ind w:firstLine="709"/>
        <w:jc w:val="both"/>
        <w:outlineLvl w:val="0"/>
        <w:rPr>
          <w:rFonts w:eastAsia="Arial"/>
          <w:sz w:val="28"/>
          <w:szCs w:val="28"/>
          <w:lang w:eastAsia="en-US"/>
        </w:rPr>
      </w:pPr>
    </w:p>
    <w:p w:rsidR="00B862DE" w:rsidRPr="00B862DE" w:rsidRDefault="00B862DE" w:rsidP="00B862DE">
      <w:pPr>
        <w:suppressAutoHyphens/>
        <w:ind w:firstLine="709"/>
        <w:jc w:val="center"/>
        <w:outlineLvl w:val="0"/>
        <w:rPr>
          <w:rFonts w:eastAsia="Arial"/>
          <w:sz w:val="28"/>
          <w:szCs w:val="28"/>
          <w:lang w:eastAsia="en-US"/>
        </w:rPr>
      </w:pPr>
      <w:r w:rsidRPr="00B862DE">
        <w:rPr>
          <w:rFonts w:eastAsia="Arial"/>
          <w:sz w:val="28"/>
          <w:szCs w:val="28"/>
          <w:lang w:eastAsia="en-US"/>
        </w:rPr>
        <w:t>РЕШЕНИЕ</w:t>
      </w:r>
    </w:p>
    <w:p w:rsidR="00B862DE" w:rsidRPr="00B862DE" w:rsidRDefault="00B862DE" w:rsidP="00B862DE">
      <w:pPr>
        <w:suppressAutoHyphens/>
        <w:ind w:firstLine="709"/>
        <w:jc w:val="center"/>
        <w:outlineLvl w:val="0"/>
        <w:rPr>
          <w:rFonts w:eastAsia="Arial"/>
          <w:sz w:val="28"/>
          <w:szCs w:val="28"/>
          <w:lang w:eastAsia="en-US"/>
        </w:rPr>
      </w:pPr>
      <w:proofErr w:type="gramStart"/>
      <w:r w:rsidRPr="00B862DE">
        <w:rPr>
          <w:rFonts w:eastAsia="Arial"/>
          <w:sz w:val="28"/>
          <w:szCs w:val="28"/>
          <w:lang w:eastAsia="en-US"/>
        </w:rPr>
        <w:t>об</w:t>
      </w:r>
      <w:proofErr w:type="gramEnd"/>
      <w:r w:rsidRPr="00B862DE">
        <w:rPr>
          <w:rFonts w:eastAsia="Arial"/>
          <w:sz w:val="28"/>
          <w:szCs w:val="28"/>
          <w:lang w:eastAsia="en-US"/>
        </w:rPr>
        <w:t xml:space="preserve"> отказе в приеме документов, необходимых для предоставления </w:t>
      </w:r>
      <w:r w:rsidRPr="00B862DE">
        <w:rPr>
          <w:rFonts w:eastAsia="Arial"/>
          <w:sz w:val="28"/>
          <w:szCs w:val="28"/>
        </w:rPr>
        <w:t xml:space="preserve">Муниципальной </w:t>
      </w:r>
      <w:r w:rsidRPr="00B862DE">
        <w:rPr>
          <w:rFonts w:eastAsia="Arial"/>
          <w:sz w:val="28"/>
          <w:szCs w:val="28"/>
          <w:lang w:eastAsia="en-US"/>
        </w:rPr>
        <w:t>услуги</w:t>
      </w:r>
    </w:p>
    <w:p w:rsidR="00B862DE" w:rsidRPr="00B862DE" w:rsidRDefault="00B862DE" w:rsidP="00B862DE">
      <w:pPr>
        <w:suppressAutoHyphens/>
        <w:ind w:firstLine="709"/>
        <w:jc w:val="center"/>
        <w:outlineLvl w:val="0"/>
        <w:rPr>
          <w:rFonts w:eastAsia="Arial"/>
          <w:sz w:val="28"/>
          <w:szCs w:val="28"/>
          <w:lang w:eastAsia="en-US"/>
        </w:rPr>
      </w:pP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В приеме документов, необходимых для предоставления услуги:</w:t>
      </w:r>
    </w:p>
    <w:p w:rsidR="00B862DE" w:rsidRPr="00B862DE" w:rsidRDefault="00B862DE" w:rsidP="00B862DE">
      <w:pPr>
        <w:suppressAutoHyphens/>
        <w:jc w:val="both"/>
        <w:outlineLvl w:val="0"/>
        <w:rPr>
          <w:rFonts w:eastAsia="Arial"/>
          <w:sz w:val="28"/>
          <w:szCs w:val="28"/>
          <w:lang w:eastAsia="en-US"/>
        </w:rPr>
      </w:pPr>
      <w:r w:rsidRPr="00B862DE">
        <w:rPr>
          <w:rFonts w:eastAsia="Arial"/>
          <w:sz w:val="28"/>
          <w:szCs w:val="28"/>
          <w:lang w:eastAsia="en-US"/>
        </w:rPr>
        <w:t>________________________________________________, Вам отказано по</w:t>
      </w: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наименование</w:t>
      </w:r>
      <w:proofErr w:type="gramEnd"/>
      <w:r w:rsidRPr="00B862DE">
        <w:rPr>
          <w:rFonts w:eastAsia="Arial"/>
          <w:sz w:val="28"/>
          <w:szCs w:val="28"/>
          <w:lang w:eastAsia="en-US"/>
        </w:rPr>
        <w:t xml:space="preserve"> услуги)</w:t>
      </w:r>
    </w:p>
    <w:p w:rsidR="00B862DE" w:rsidRPr="00B862DE" w:rsidRDefault="00B862DE" w:rsidP="00B862DE">
      <w:pPr>
        <w:suppressAutoHyphens/>
        <w:jc w:val="both"/>
        <w:outlineLvl w:val="0"/>
        <w:rPr>
          <w:rFonts w:eastAsia="Arial"/>
          <w:sz w:val="28"/>
          <w:szCs w:val="28"/>
          <w:lang w:eastAsia="en-US"/>
        </w:rPr>
      </w:pPr>
      <w:proofErr w:type="gramStart"/>
      <w:r w:rsidRPr="00B862DE">
        <w:rPr>
          <w:rFonts w:eastAsia="Arial"/>
          <w:sz w:val="28"/>
          <w:szCs w:val="28"/>
          <w:lang w:eastAsia="en-US"/>
        </w:rPr>
        <w:t>следующим</w:t>
      </w:r>
      <w:proofErr w:type="gramEnd"/>
      <w:r w:rsidRPr="00B862DE">
        <w:rPr>
          <w:rFonts w:eastAsia="Arial"/>
          <w:sz w:val="28"/>
          <w:szCs w:val="28"/>
          <w:lang w:eastAsia="en-US"/>
        </w:rPr>
        <w:t xml:space="preserve"> основаниям: _________________________________________________.</w:t>
      </w: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указывается</w:t>
      </w:r>
      <w:proofErr w:type="gramEnd"/>
      <w:r w:rsidRPr="00B862DE">
        <w:rPr>
          <w:rFonts w:eastAsia="Arial"/>
          <w:sz w:val="28"/>
          <w:szCs w:val="28"/>
          <w:lang w:eastAsia="en-US"/>
        </w:rPr>
        <w:t xml:space="preserve"> одно или несколько оснований в соответствии с Приложением № 4 к Административному регламенту)</w:t>
      </w:r>
    </w:p>
    <w:p w:rsidR="00B862DE" w:rsidRPr="00B862DE" w:rsidRDefault="00B862DE" w:rsidP="00B862DE">
      <w:pPr>
        <w:suppressAutoHyphens/>
        <w:spacing w:before="280"/>
        <w:ind w:firstLine="709"/>
        <w:jc w:val="both"/>
        <w:rPr>
          <w:rFonts w:eastAsia="Arial"/>
          <w:sz w:val="28"/>
          <w:szCs w:val="28"/>
          <w:lang w:eastAsia="en-US"/>
        </w:rPr>
      </w:pPr>
      <w:r w:rsidRPr="00B862DE">
        <w:rPr>
          <w:rFonts w:eastAsia="Arial"/>
          <w:sz w:val="28"/>
          <w:szCs w:val="28"/>
          <w:lang w:eastAsia="en-US"/>
        </w:rPr>
        <w:t>Дополнительная информация: __________________________________.</w:t>
      </w:r>
    </w:p>
    <w:p w:rsidR="00B862DE" w:rsidRPr="00B862DE" w:rsidRDefault="00B862DE" w:rsidP="00B862DE">
      <w:pPr>
        <w:suppressAutoHyphens/>
        <w:spacing w:before="280"/>
        <w:ind w:firstLine="709"/>
        <w:jc w:val="both"/>
        <w:rPr>
          <w:rFonts w:eastAsia="Arial"/>
          <w:sz w:val="28"/>
          <w:szCs w:val="28"/>
          <w:lang w:eastAsia="en-US"/>
        </w:rPr>
      </w:pPr>
      <w:r w:rsidRPr="00B862DE">
        <w:rPr>
          <w:rFonts w:eastAsia="Arial"/>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B862DE" w:rsidRPr="00B862DE" w:rsidRDefault="00B862DE" w:rsidP="00B862DE">
      <w:pPr>
        <w:suppressAutoHyphens/>
        <w:spacing w:before="280"/>
        <w:ind w:firstLine="709"/>
        <w:jc w:val="both"/>
        <w:rPr>
          <w:rFonts w:eastAsia="Arial"/>
          <w:sz w:val="28"/>
          <w:szCs w:val="28"/>
          <w:lang w:eastAsia="en-US"/>
        </w:rPr>
      </w:pPr>
      <w:r w:rsidRPr="00B862DE">
        <w:rPr>
          <w:rFonts w:eastAsia="Arial"/>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B862DE" w:rsidRPr="00B862DE" w:rsidRDefault="00B862DE" w:rsidP="00B862DE">
      <w:pPr>
        <w:suppressAutoHyphens/>
        <w:ind w:firstLine="709"/>
        <w:jc w:val="both"/>
        <w:rPr>
          <w:rFonts w:eastAsia="Arial"/>
          <w:sz w:val="28"/>
          <w:szCs w:val="28"/>
          <w:lang w:eastAsia="en-US"/>
        </w:rPr>
      </w:pP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_______________ ___________ _______________________________________</w:t>
      </w: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w:t>
      </w:r>
      <w:proofErr w:type="gramStart"/>
      <w:r w:rsidRPr="00B862DE">
        <w:rPr>
          <w:rFonts w:eastAsia="Arial"/>
          <w:sz w:val="28"/>
          <w:szCs w:val="28"/>
          <w:lang w:eastAsia="en-US"/>
        </w:rPr>
        <w:t>должность</w:t>
      </w:r>
      <w:proofErr w:type="gramEnd"/>
      <w:r w:rsidRPr="00B862DE">
        <w:rPr>
          <w:rFonts w:eastAsia="Arial"/>
          <w:sz w:val="28"/>
          <w:szCs w:val="28"/>
          <w:lang w:eastAsia="en-US"/>
        </w:rPr>
        <w:t>) (подпись) (фамилия, имя, отчество (последнее - при наличии))</w:t>
      </w:r>
    </w:p>
    <w:p w:rsidR="00B862DE" w:rsidRPr="00B862DE" w:rsidRDefault="00B862DE" w:rsidP="00B862DE">
      <w:pPr>
        <w:suppressAutoHyphens/>
        <w:ind w:firstLine="709"/>
        <w:jc w:val="both"/>
        <w:outlineLvl w:val="0"/>
        <w:rPr>
          <w:rFonts w:eastAsia="Arial"/>
          <w:sz w:val="28"/>
          <w:szCs w:val="28"/>
          <w:lang w:eastAsia="en-US"/>
        </w:rPr>
      </w:pPr>
    </w:p>
    <w:p w:rsidR="00B862DE" w:rsidRPr="00B862DE" w:rsidRDefault="00B862DE" w:rsidP="00B862DE">
      <w:pPr>
        <w:suppressAutoHyphens/>
        <w:ind w:firstLine="709"/>
        <w:jc w:val="both"/>
        <w:outlineLvl w:val="0"/>
        <w:rPr>
          <w:rFonts w:eastAsia="Arial"/>
          <w:sz w:val="28"/>
          <w:szCs w:val="28"/>
          <w:lang w:eastAsia="en-US"/>
        </w:rPr>
      </w:pPr>
      <w:r w:rsidRPr="00B862DE">
        <w:rPr>
          <w:rFonts w:eastAsia="Arial"/>
          <w:sz w:val="28"/>
          <w:szCs w:val="28"/>
          <w:lang w:eastAsia="en-US"/>
        </w:rPr>
        <w:t>Дата</w:t>
      </w:r>
    </w:p>
    <w:p w:rsidR="00B862DE" w:rsidRPr="00B862DE" w:rsidRDefault="00B862DE" w:rsidP="00B862DE">
      <w:pPr>
        <w:pageBreakBefore/>
        <w:suppressAutoHyphens/>
        <w:ind w:left="5103" w:firstLine="709"/>
        <w:jc w:val="right"/>
        <w:rPr>
          <w:rFonts w:eastAsia="Arial"/>
          <w:sz w:val="28"/>
          <w:szCs w:val="28"/>
        </w:rPr>
      </w:pPr>
      <w:r w:rsidRPr="00B862DE">
        <w:rPr>
          <w:rFonts w:eastAsia="Arial"/>
          <w:sz w:val="28"/>
          <w:szCs w:val="28"/>
        </w:rPr>
        <w:lastRenderedPageBreak/>
        <w:t>Приложение № 10</w:t>
      </w:r>
    </w:p>
    <w:p w:rsidR="00B862DE" w:rsidRPr="00B862DE" w:rsidRDefault="00B862DE" w:rsidP="00B862DE">
      <w:pPr>
        <w:suppressAutoHyphens/>
        <w:ind w:left="5103"/>
        <w:rPr>
          <w:rFonts w:eastAsia="Arial"/>
          <w:sz w:val="28"/>
          <w:szCs w:val="28"/>
          <w:lang w:eastAsia="en-US"/>
        </w:rPr>
      </w:pPr>
      <w:proofErr w:type="gramStart"/>
      <w:r w:rsidRPr="00B862DE">
        <w:rPr>
          <w:rFonts w:eastAsia="Arial"/>
          <w:sz w:val="28"/>
          <w:szCs w:val="28"/>
        </w:rPr>
        <w:t>к</w:t>
      </w:r>
      <w:proofErr w:type="gramEnd"/>
      <w:r w:rsidRPr="00B862DE">
        <w:rPr>
          <w:rFonts w:eastAsia="Arial"/>
          <w:sz w:val="28"/>
          <w:szCs w:val="28"/>
        </w:rPr>
        <w:t xml:space="preserve"> Административному регламенту</w:t>
      </w:r>
    </w:p>
    <w:p w:rsidR="00B862DE" w:rsidRPr="00B862DE" w:rsidRDefault="00B862DE" w:rsidP="00B862DE">
      <w:pPr>
        <w:suppressAutoHyphens/>
        <w:jc w:val="both"/>
        <w:outlineLvl w:val="0"/>
        <w:rPr>
          <w:rFonts w:eastAsia="Arial"/>
          <w:sz w:val="28"/>
          <w:szCs w:val="28"/>
          <w:lang w:eastAsia="en-US"/>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B862DE" w:rsidRPr="00B862DE" w:rsidTr="00B862DE">
        <w:tc>
          <w:tcPr>
            <w:tcW w:w="4528" w:type="dxa"/>
            <w:gridSpan w:val="3"/>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B862DE" w:rsidRPr="00B862DE" w:rsidRDefault="00B862DE">
            <w:pPr>
              <w:pStyle w:val="ConsPlusNormal"/>
              <w:rPr>
                <w:rFonts w:ascii="Times New Roman" w:eastAsia="Arial" w:hAnsi="Times New Roman" w:cs="Times New Roman"/>
                <w:sz w:val="28"/>
                <w:szCs w:val="28"/>
              </w:rPr>
            </w:pPr>
            <w:r w:rsidRPr="00B862DE">
              <w:rPr>
                <w:rFonts w:ascii="Times New Roman" w:eastAsia="Arial" w:hAnsi="Times New Roman" w:cs="Times New Roman"/>
                <w:sz w:val="28"/>
                <w:szCs w:val="28"/>
              </w:rPr>
              <w:t>Кому:</w:t>
            </w:r>
          </w:p>
        </w:tc>
        <w:tc>
          <w:tcPr>
            <w:tcW w:w="3396" w:type="dxa"/>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r>
      <w:tr w:rsidR="00B862DE" w:rsidRPr="00B862DE" w:rsidTr="00B862DE">
        <w:tc>
          <w:tcPr>
            <w:tcW w:w="9056" w:type="dxa"/>
            <w:gridSpan w:val="6"/>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r>
      <w:tr w:rsidR="00B862DE" w:rsidRPr="00B862DE" w:rsidTr="00B862DE">
        <w:tc>
          <w:tcPr>
            <w:tcW w:w="9056" w:type="dxa"/>
            <w:gridSpan w:val="6"/>
            <w:tcBorders>
              <w:top w:val="single" w:sz="4" w:space="0" w:color="auto"/>
              <w:left w:val="single" w:sz="4" w:space="0" w:color="auto"/>
              <w:bottom w:val="single" w:sz="4" w:space="0" w:color="auto"/>
              <w:right w:val="single" w:sz="4" w:space="0" w:color="auto"/>
            </w:tcBorders>
            <w:hideMark/>
          </w:tcPr>
          <w:p w:rsidR="00B862DE" w:rsidRPr="00B862DE" w:rsidRDefault="00B862DE">
            <w:pPr>
              <w:pStyle w:val="ConsPlusNormal"/>
              <w:jc w:val="center"/>
              <w:rPr>
                <w:rFonts w:ascii="Times New Roman" w:eastAsia="Arial" w:hAnsi="Times New Roman" w:cs="Times New Roman"/>
                <w:sz w:val="28"/>
                <w:szCs w:val="28"/>
              </w:rPr>
            </w:pPr>
            <w:r w:rsidRPr="00B862DE">
              <w:rPr>
                <w:rFonts w:ascii="Times New Roman" w:eastAsia="Arial" w:hAnsi="Times New Roman" w:cs="Times New Roman"/>
                <w:sz w:val="28"/>
                <w:szCs w:val="28"/>
              </w:rPr>
              <w:t>Письменное уведомление</w:t>
            </w:r>
          </w:p>
          <w:p w:rsidR="00B862DE" w:rsidRPr="00B862DE" w:rsidRDefault="00B862DE">
            <w:pPr>
              <w:pStyle w:val="ConsPlusNormal"/>
              <w:jc w:val="center"/>
              <w:rPr>
                <w:rFonts w:ascii="Times New Roman" w:eastAsia="Arial" w:hAnsi="Times New Roman" w:cs="Times New Roman"/>
                <w:sz w:val="28"/>
                <w:szCs w:val="28"/>
              </w:rPr>
            </w:pPr>
            <w:proofErr w:type="gramStart"/>
            <w:r w:rsidRPr="00B862DE">
              <w:rPr>
                <w:rFonts w:ascii="Times New Roman" w:eastAsia="Arial" w:hAnsi="Times New Roman" w:cs="Times New Roman"/>
                <w:sz w:val="28"/>
                <w:szCs w:val="28"/>
              </w:rPr>
              <w:t>о</w:t>
            </w:r>
            <w:proofErr w:type="gramEnd"/>
            <w:r w:rsidRPr="00B862DE">
              <w:rPr>
                <w:rFonts w:ascii="Times New Roman" w:eastAsia="Arial" w:hAnsi="Times New Roman" w:cs="Times New Roman"/>
                <w:sz w:val="28"/>
                <w:szCs w:val="28"/>
              </w:rPr>
              <w:t xml:space="preserve"> приостановлении рассмотрения заявления об утверждении схемы расположения земельного участка</w:t>
            </w:r>
          </w:p>
        </w:tc>
      </w:tr>
      <w:tr w:rsidR="00B862DE" w:rsidRPr="00B862DE" w:rsidTr="00B862DE">
        <w:tc>
          <w:tcPr>
            <w:tcW w:w="9056" w:type="dxa"/>
            <w:gridSpan w:val="6"/>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r>
      <w:tr w:rsidR="00B862DE" w:rsidRPr="00B862DE" w:rsidTr="00B862DE">
        <w:tc>
          <w:tcPr>
            <w:tcW w:w="9056" w:type="dxa"/>
            <w:gridSpan w:val="6"/>
            <w:tcBorders>
              <w:top w:val="single" w:sz="4" w:space="0" w:color="auto"/>
              <w:left w:val="single" w:sz="4" w:space="0" w:color="auto"/>
              <w:bottom w:val="single" w:sz="4" w:space="0" w:color="auto"/>
              <w:right w:val="single" w:sz="4" w:space="0" w:color="auto"/>
            </w:tcBorders>
            <w:hideMark/>
          </w:tcPr>
          <w:p w:rsidR="00B862DE" w:rsidRPr="00B862DE" w:rsidRDefault="00B862DE">
            <w:pPr>
              <w:pStyle w:val="ConsPlusNormal"/>
              <w:jc w:val="both"/>
              <w:rPr>
                <w:rFonts w:ascii="Times New Roman" w:eastAsia="Arial" w:hAnsi="Times New Roman" w:cs="Times New Roman"/>
                <w:sz w:val="28"/>
                <w:szCs w:val="28"/>
              </w:rPr>
            </w:pPr>
            <w:r w:rsidRPr="00B862DE">
              <w:rPr>
                <w:rFonts w:ascii="Times New Roman" w:eastAsia="Arial" w:hAnsi="Times New Roman" w:cs="Times New Roman"/>
                <w:sz w:val="28"/>
                <w:szCs w:val="28"/>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862DE" w:rsidRPr="00B862DE" w:rsidRDefault="00B862DE">
            <w:pPr>
              <w:pStyle w:val="ConsPlusNormal"/>
              <w:jc w:val="both"/>
              <w:rPr>
                <w:rFonts w:ascii="Times New Roman" w:eastAsia="Arial" w:hAnsi="Times New Roman" w:cs="Times New Roman"/>
                <w:sz w:val="28"/>
                <w:szCs w:val="28"/>
              </w:rPr>
            </w:pPr>
            <w:r w:rsidRPr="00B862DE">
              <w:rPr>
                <w:rFonts w:ascii="Times New Roman" w:eastAsia="Arial"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B862DE" w:rsidRPr="00B862DE" w:rsidTr="00B862DE">
        <w:tc>
          <w:tcPr>
            <w:tcW w:w="9056" w:type="dxa"/>
            <w:gridSpan w:val="6"/>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r>
      <w:tr w:rsidR="00B862DE" w:rsidRPr="00B862DE" w:rsidTr="00B862DE">
        <w:tc>
          <w:tcPr>
            <w:tcW w:w="2264" w:type="dxa"/>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c>
          <w:tcPr>
            <w:tcW w:w="566" w:type="dxa"/>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c>
          <w:tcPr>
            <w:tcW w:w="2264" w:type="dxa"/>
            <w:gridSpan w:val="2"/>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c>
          <w:tcPr>
            <w:tcW w:w="566" w:type="dxa"/>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c>
          <w:tcPr>
            <w:tcW w:w="3396" w:type="dxa"/>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r>
      <w:tr w:rsidR="00B862DE" w:rsidRPr="00B862DE" w:rsidTr="00B862DE">
        <w:tc>
          <w:tcPr>
            <w:tcW w:w="2264" w:type="dxa"/>
            <w:tcBorders>
              <w:top w:val="single" w:sz="4" w:space="0" w:color="auto"/>
              <w:left w:val="single" w:sz="4" w:space="0" w:color="auto"/>
              <w:bottom w:val="single" w:sz="4" w:space="0" w:color="auto"/>
              <w:right w:val="single" w:sz="4" w:space="0" w:color="auto"/>
            </w:tcBorders>
            <w:hideMark/>
          </w:tcPr>
          <w:p w:rsidR="00B862DE" w:rsidRPr="00B862DE" w:rsidRDefault="00B862DE">
            <w:pPr>
              <w:pStyle w:val="ConsPlusNormal"/>
              <w:jc w:val="center"/>
              <w:rPr>
                <w:rFonts w:ascii="Times New Roman" w:eastAsia="Arial" w:hAnsi="Times New Roman" w:cs="Times New Roman"/>
                <w:sz w:val="28"/>
                <w:szCs w:val="28"/>
              </w:rPr>
            </w:pPr>
            <w:r w:rsidRPr="00B862DE">
              <w:rPr>
                <w:rFonts w:ascii="Times New Roman" w:eastAsia="Arial" w:hAnsi="Times New Roman" w:cs="Times New Roman"/>
                <w:sz w:val="28"/>
                <w:szCs w:val="28"/>
              </w:rPr>
              <w:t>(</w:t>
            </w:r>
            <w:proofErr w:type="gramStart"/>
            <w:r w:rsidRPr="00B862DE">
              <w:rPr>
                <w:rFonts w:ascii="Times New Roman" w:eastAsia="Arial" w:hAnsi="Times New Roman" w:cs="Times New Roman"/>
                <w:sz w:val="28"/>
                <w:szCs w:val="28"/>
              </w:rPr>
              <w:t>должность</w:t>
            </w:r>
            <w:proofErr w:type="gramEnd"/>
            <w:r w:rsidRPr="00B862DE">
              <w:rPr>
                <w:rFonts w:ascii="Times New Roman" w:eastAsia="Arial" w:hAnsi="Times New Roman" w:cs="Times New Roman"/>
                <w:sz w:val="28"/>
                <w:szCs w:val="28"/>
              </w:rPr>
              <w:t>)</w:t>
            </w:r>
          </w:p>
        </w:tc>
        <w:tc>
          <w:tcPr>
            <w:tcW w:w="566" w:type="dxa"/>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c>
          <w:tcPr>
            <w:tcW w:w="2264" w:type="dxa"/>
            <w:gridSpan w:val="2"/>
            <w:tcBorders>
              <w:top w:val="single" w:sz="4" w:space="0" w:color="auto"/>
              <w:left w:val="single" w:sz="4" w:space="0" w:color="auto"/>
              <w:bottom w:val="single" w:sz="4" w:space="0" w:color="auto"/>
              <w:right w:val="single" w:sz="4" w:space="0" w:color="auto"/>
            </w:tcBorders>
            <w:hideMark/>
          </w:tcPr>
          <w:p w:rsidR="00B862DE" w:rsidRPr="00B862DE" w:rsidRDefault="00B862DE">
            <w:pPr>
              <w:pStyle w:val="ConsPlusNormal"/>
              <w:jc w:val="center"/>
              <w:rPr>
                <w:rFonts w:ascii="Times New Roman" w:eastAsia="Arial" w:hAnsi="Times New Roman" w:cs="Times New Roman"/>
                <w:sz w:val="28"/>
                <w:szCs w:val="28"/>
              </w:rPr>
            </w:pPr>
            <w:r w:rsidRPr="00B862DE">
              <w:rPr>
                <w:rFonts w:ascii="Times New Roman" w:eastAsia="Arial" w:hAnsi="Times New Roman" w:cs="Times New Roman"/>
                <w:sz w:val="28"/>
                <w:szCs w:val="28"/>
              </w:rPr>
              <w:t>(</w:t>
            </w:r>
            <w:proofErr w:type="gramStart"/>
            <w:r w:rsidRPr="00B862DE">
              <w:rPr>
                <w:rFonts w:ascii="Times New Roman" w:eastAsia="Arial" w:hAnsi="Times New Roman" w:cs="Times New Roman"/>
                <w:sz w:val="28"/>
                <w:szCs w:val="28"/>
              </w:rPr>
              <w:t>подпись</w:t>
            </w:r>
            <w:proofErr w:type="gramEnd"/>
            <w:r w:rsidRPr="00B862DE">
              <w:rPr>
                <w:rFonts w:ascii="Times New Roman" w:eastAsia="Arial" w:hAnsi="Times New Roman" w:cs="Times New Roman"/>
                <w:sz w:val="28"/>
                <w:szCs w:val="28"/>
              </w:rPr>
              <w:t>)</w:t>
            </w:r>
          </w:p>
        </w:tc>
        <w:tc>
          <w:tcPr>
            <w:tcW w:w="566" w:type="dxa"/>
            <w:tcBorders>
              <w:top w:val="single" w:sz="4" w:space="0" w:color="auto"/>
              <w:left w:val="single" w:sz="4" w:space="0" w:color="auto"/>
              <w:bottom w:val="single" w:sz="4" w:space="0" w:color="auto"/>
              <w:right w:val="single" w:sz="4" w:space="0" w:color="auto"/>
            </w:tcBorders>
          </w:tcPr>
          <w:p w:rsidR="00B862DE" w:rsidRPr="00B862DE" w:rsidRDefault="00B862DE">
            <w:pPr>
              <w:pStyle w:val="ConsPlusNormal"/>
              <w:rPr>
                <w:rFonts w:ascii="Times New Roman" w:eastAsia="Arial" w:hAnsi="Times New Roman" w:cs="Times New Roman"/>
                <w:sz w:val="28"/>
                <w:szCs w:val="28"/>
              </w:rPr>
            </w:pPr>
          </w:p>
        </w:tc>
        <w:tc>
          <w:tcPr>
            <w:tcW w:w="3396" w:type="dxa"/>
            <w:tcBorders>
              <w:top w:val="single" w:sz="4" w:space="0" w:color="auto"/>
              <w:left w:val="single" w:sz="4" w:space="0" w:color="auto"/>
              <w:bottom w:val="single" w:sz="4" w:space="0" w:color="auto"/>
              <w:right w:val="single" w:sz="4" w:space="0" w:color="auto"/>
            </w:tcBorders>
            <w:hideMark/>
          </w:tcPr>
          <w:p w:rsidR="00B862DE" w:rsidRPr="00B862DE" w:rsidRDefault="00B862DE">
            <w:pPr>
              <w:pStyle w:val="ConsPlusNormal"/>
              <w:jc w:val="center"/>
              <w:rPr>
                <w:rFonts w:ascii="Times New Roman" w:eastAsia="Arial" w:hAnsi="Times New Roman" w:cs="Times New Roman"/>
                <w:sz w:val="28"/>
                <w:szCs w:val="28"/>
              </w:rPr>
            </w:pPr>
            <w:r w:rsidRPr="00B862DE">
              <w:rPr>
                <w:rFonts w:ascii="Times New Roman" w:eastAsia="Arial" w:hAnsi="Times New Roman" w:cs="Times New Roman"/>
                <w:sz w:val="28"/>
                <w:szCs w:val="28"/>
              </w:rPr>
              <w:t>(</w:t>
            </w:r>
            <w:proofErr w:type="gramStart"/>
            <w:r w:rsidRPr="00B862DE">
              <w:rPr>
                <w:rFonts w:ascii="Times New Roman" w:eastAsia="Arial" w:hAnsi="Times New Roman" w:cs="Times New Roman"/>
                <w:sz w:val="28"/>
                <w:szCs w:val="28"/>
              </w:rPr>
              <w:t>фамилия</w:t>
            </w:r>
            <w:proofErr w:type="gramEnd"/>
            <w:r w:rsidRPr="00B862DE">
              <w:rPr>
                <w:rFonts w:ascii="Times New Roman" w:eastAsia="Arial" w:hAnsi="Times New Roman" w:cs="Times New Roman"/>
                <w:sz w:val="28"/>
                <w:szCs w:val="28"/>
              </w:rPr>
              <w:t>, имя, отчество (последнее - при наличии))</w:t>
            </w:r>
          </w:p>
        </w:tc>
      </w:tr>
      <w:tr w:rsidR="00B862DE" w:rsidRPr="00B862DE" w:rsidTr="00B862DE">
        <w:tc>
          <w:tcPr>
            <w:tcW w:w="9056" w:type="dxa"/>
            <w:gridSpan w:val="6"/>
            <w:tcBorders>
              <w:top w:val="single" w:sz="4" w:space="0" w:color="auto"/>
              <w:left w:val="single" w:sz="4" w:space="0" w:color="auto"/>
              <w:bottom w:val="single" w:sz="4" w:space="0" w:color="auto"/>
              <w:right w:val="single" w:sz="4" w:space="0" w:color="auto"/>
            </w:tcBorders>
            <w:hideMark/>
          </w:tcPr>
          <w:p w:rsidR="00B862DE" w:rsidRPr="00B862DE" w:rsidRDefault="00B862DE">
            <w:pPr>
              <w:pStyle w:val="ConsPlusNormal"/>
              <w:rPr>
                <w:rFonts w:ascii="Times New Roman" w:eastAsia="Arial" w:hAnsi="Times New Roman" w:cs="Times New Roman"/>
                <w:sz w:val="28"/>
                <w:szCs w:val="28"/>
              </w:rPr>
            </w:pPr>
            <w:r w:rsidRPr="00B862DE">
              <w:rPr>
                <w:rFonts w:ascii="Times New Roman" w:eastAsia="Arial" w:hAnsi="Times New Roman" w:cs="Times New Roman"/>
                <w:sz w:val="28"/>
                <w:szCs w:val="28"/>
              </w:rPr>
              <w:t>Дата</w:t>
            </w:r>
          </w:p>
        </w:tc>
      </w:tr>
    </w:tbl>
    <w:p w:rsidR="00B862DE" w:rsidRPr="00B862DE" w:rsidRDefault="00B862DE" w:rsidP="00B862DE">
      <w:pPr>
        <w:ind w:right="175"/>
        <w:jc w:val="both"/>
        <w:rPr>
          <w:rFonts w:eastAsia="Arial"/>
          <w:sz w:val="28"/>
          <w:szCs w:val="28"/>
        </w:rPr>
      </w:pPr>
    </w:p>
    <w:p w:rsidR="00B862DE" w:rsidRDefault="00B862DE" w:rsidP="00B862DE"/>
    <w:sectPr w:rsidR="00B86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45B13"/>
    <w:multiLevelType w:val="multilevel"/>
    <w:tmpl w:val="D60ADAFC"/>
    <w:name w:val="WWNum1"/>
    <w:lvl w:ilvl="0">
      <w:start w:val="1"/>
      <w:numFmt w:val="decimal"/>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cs="Arial" w:hint="default"/>
        <w:b w:val="0"/>
        <w:i w:val="0"/>
        <w:caps w:val="0"/>
        <w:smallCaps w:val="0"/>
        <w:strike w:val="0"/>
        <w:dstrike w:val="0"/>
        <w:color w:val="000000"/>
        <w:spacing w:val="0"/>
        <w:w w:val="100"/>
        <w:sz w:val="28"/>
        <w:szCs w:val="24"/>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1">
    <w:nsid w:val="69145B14"/>
    <w:multiLevelType w:val="multilevel"/>
    <w:tmpl w:val="69145B14"/>
    <w:name w:val="WWNum3"/>
    <w:lvl w:ilvl="0">
      <w:start w:val="2"/>
      <w:numFmt w:val="upperRoman"/>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2">
    <w:nsid w:val="69145B15"/>
    <w:multiLevelType w:val="multilevel"/>
    <w:tmpl w:val="69145B15"/>
    <w:name w:val="WWNum48"/>
    <w:lvl w:ilvl="0">
      <w:start w:val="13"/>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2"/>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6B"/>
    <w:rsid w:val="0024722E"/>
    <w:rsid w:val="002D2916"/>
    <w:rsid w:val="00660A6B"/>
    <w:rsid w:val="00B862DE"/>
    <w:rsid w:val="00E12220"/>
    <w:rsid w:val="00E93987"/>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34E98-ED4F-46B2-AEC1-75FDA2B4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862DE"/>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B862DE"/>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B862DE"/>
    <w:pPr>
      <w:suppressAutoHyphens/>
      <w:spacing w:after="0" w:line="240" w:lineRule="auto"/>
    </w:pPr>
    <w:rPr>
      <w:rFonts w:ascii="Times New Roman" w:eastAsia="Calibri" w:hAnsi="Times New Roman" w:cs="Times New Roman"/>
      <w:sz w:val="28"/>
      <w:szCs w:val="28"/>
    </w:rPr>
  </w:style>
  <w:style w:type="character" w:styleId="a4">
    <w:name w:val="Hyperlink"/>
    <w:basedOn w:val="a0"/>
    <w:uiPriority w:val="99"/>
    <w:semiHidden/>
    <w:unhideWhenUsed/>
    <w:rsid w:val="00B862DE"/>
    <w:rPr>
      <w:color w:val="0563C1" w:themeColor="hyperlink"/>
      <w:u w:val="single"/>
    </w:rPr>
  </w:style>
  <w:style w:type="character" w:styleId="a5">
    <w:name w:val="FollowedHyperlink"/>
    <w:basedOn w:val="a0"/>
    <w:uiPriority w:val="99"/>
    <w:semiHidden/>
    <w:unhideWhenUsed/>
    <w:rsid w:val="00B862DE"/>
    <w:rPr>
      <w:color w:val="954F72" w:themeColor="followedHyperlink"/>
      <w:u w:val="single"/>
    </w:rPr>
  </w:style>
  <w:style w:type="paragraph" w:styleId="a6">
    <w:name w:val="List Paragraph"/>
    <w:basedOn w:val="a"/>
    <w:qFormat/>
    <w:rsid w:val="00B862DE"/>
    <w:pPr>
      <w:suppressAutoHyphens/>
      <w:spacing w:after="200" w:line="276" w:lineRule="auto"/>
      <w:ind w:left="720" w:firstLine="567"/>
      <w:contextualSpacing/>
      <w:jc w:val="both"/>
    </w:pPr>
    <w:rPr>
      <w:rFonts w:ascii="Calibri" w:eastAsia="Calibri" w:hAnsi="Calibri" w:cs="Calibri"/>
      <w:sz w:val="22"/>
      <w:szCs w:val="22"/>
      <w:lang w:eastAsia="en-US"/>
    </w:rPr>
  </w:style>
  <w:style w:type="paragraph" w:customStyle="1" w:styleId="9">
    <w:name w:val="Основной текст (9)"/>
    <w:basedOn w:val="a"/>
    <w:rsid w:val="00B862DE"/>
    <w:pPr>
      <w:shd w:val="clear" w:color="auto" w:fill="FFFFFF"/>
      <w:suppressAutoHyphens/>
      <w:spacing w:after="240" w:line="0" w:lineRule="atLeast"/>
      <w:ind w:hanging="2080"/>
      <w:jc w:val="both"/>
    </w:pPr>
    <w:rPr>
      <w:i/>
      <w:spacing w:val="1"/>
      <w:sz w:val="20"/>
      <w:szCs w:val="20"/>
      <w:lang w:eastAsia="en-US"/>
    </w:rPr>
  </w:style>
  <w:style w:type="paragraph" w:customStyle="1" w:styleId="2">
    <w:name w:val="Основной текст2"/>
    <w:basedOn w:val="a"/>
    <w:rsid w:val="00B862DE"/>
    <w:pPr>
      <w:shd w:val="clear" w:color="auto" w:fill="FFFFFF"/>
      <w:suppressAutoHyphens/>
      <w:spacing w:before="120" w:after="360" w:line="0" w:lineRule="atLeast"/>
      <w:ind w:hanging="1800"/>
      <w:jc w:val="both"/>
    </w:pPr>
    <w:rPr>
      <w:spacing w:val="7"/>
      <w:sz w:val="20"/>
      <w:szCs w:val="20"/>
      <w:lang w:eastAsia="en-US"/>
    </w:rPr>
  </w:style>
  <w:style w:type="paragraph" w:customStyle="1" w:styleId="20">
    <w:name w:val="Заголовок №2"/>
    <w:basedOn w:val="a"/>
    <w:rsid w:val="00B862DE"/>
    <w:pPr>
      <w:shd w:val="clear" w:color="auto" w:fill="FFFFFF"/>
      <w:suppressAutoHyphens/>
      <w:spacing w:after="300" w:line="0" w:lineRule="atLeast"/>
      <w:ind w:hanging="2820"/>
      <w:jc w:val="both"/>
      <w:outlineLvl w:val="1"/>
    </w:pPr>
    <w:rPr>
      <w:b/>
      <w:spacing w:val="7"/>
      <w:sz w:val="20"/>
      <w:szCs w:val="20"/>
      <w:lang w:eastAsia="en-US"/>
    </w:rPr>
  </w:style>
  <w:style w:type="paragraph" w:customStyle="1" w:styleId="ConsPlusNormal">
    <w:name w:val="ConsPlusNormal"/>
    <w:rsid w:val="00B862DE"/>
    <w:pPr>
      <w:widowControl w:val="0"/>
      <w:suppressAutoHyphens/>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2398">
      <w:bodyDiv w:val="1"/>
      <w:marLeft w:val="0"/>
      <w:marRight w:val="0"/>
      <w:marTop w:val="0"/>
      <w:marBottom w:val="0"/>
      <w:divBdr>
        <w:top w:val="none" w:sz="0" w:space="0" w:color="auto"/>
        <w:left w:val="none" w:sz="0" w:space="0" w:color="auto"/>
        <w:bottom w:val="none" w:sz="0" w:space="0" w:color="auto"/>
        <w:right w:val="none" w:sz="0" w:space="0" w:color="auto"/>
      </w:divBdr>
    </w:div>
    <w:div w:id="486214060">
      <w:bodyDiv w:val="1"/>
      <w:marLeft w:val="0"/>
      <w:marRight w:val="0"/>
      <w:marTop w:val="0"/>
      <w:marBottom w:val="0"/>
      <w:divBdr>
        <w:top w:val="none" w:sz="0" w:space="0" w:color="auto"/>
        <w:left w:val="none" w:sz="0" w:space="0" w:color="auto"/>
        <w:bottom w:val="none" w:sz="0" w:space="0" w:color="auto"/>
        <w:right w:val="none" w:sz="0" w:space="0" w:color="auto"/>
      </w:divBdr>
    </w:div>
    <w:div w:id="851458356">
      <w:bodyDiv w:val="1"/>
      <w:marLeft w:val="0"/>
      <w:marRight w:val="0"/>
      <w:marTop w:val="0"/>
      <w:marBottom w:val="0"/>
      <w:divBdr>
        <w:top w:val="none" w:sz="0" w:space="0" w:color="auto"/>
        <w:left w:val="none" w:sz="0" w:space="0" w:color="auto"/>
        <w:bottom w:val="none" w:sz="0" w:space="0" w:color="auto"/>
        <w:right w:val="none" w:sz="0" w:space="0" w:color="auto"/>
      </w:divBdr>
    </w:div>
    <w:div w:id="1422875323">
      <w:bodyDiv w:val="1"/>
      <w:marLeft w:val="0"/>
      <w:marRight w:val="0"/>
      <w:marTop w:val="0"/>
      <w:marBottom w:val="0"/>
      <w:divBdr>
        <w:top w:val="none" w:sz="0" w:space="0" w:color="auto"/>
        <w:left w:val="none" w:sz="0" w:space="0" w:color="auto"/>
        <w:bottom w:val="none" w:sz="0" w:space="0" w:color="auto"/>
        <w:right w:val="none" w:sz="0" w:space="0" w:color="auto"/>
      </w:divBdr>
    </w:div>
    <w:div w:id="15821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514&amp;dst=27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0137&amp;dst=1095" TargetMode="External"/><Relationship Id="rId1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5_ot_24.11.2025_a.r._ZU_na_torgah.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2093&amp;dst=100161" TargetMode="External"/><Relationship Id="rId1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5_ot_24.11.2025_a.r._ZU_na_torgah.doc" TargetMode="External"/><Relationship Id="rId5" Type="http://schemas.openxmlformats.org/officeDocument/2006/relationships/hyperlink" Target="https://login.consultant.ru/link/?req=doc&amp;base=LAW&amp;n=430635&amp;date=04.06.2023" TargetMode="External"/><Relationship Id="rId10" Type="http://schemas.openxmlformats.org/officeDocument/2006/relationships/hyperlink" Target="https://login.consultant.ru/link/?req=doc&amp;base=LAW&amp;n=5085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37&amp;dst=10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45</Pages>
  <Words>12891</Words>
  <Characters>73483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4</cp:revision>
  <dcterms:created xsi:type="dcterms:W3CDTF">2025-11-30T11:30:00Z</dcterms:created>
  <dcterms:modified xsi:type="dcterms:W3CDTF">2025-12-04T05:30:00Z</dcterms:modified>
</cp:coreProperties>
</file>