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44" w:rsidRDefault="004B6944" w:rsidP="004B6944">
      <w:pPr>
        <w:tabs>
          <w:tab w:val="center" w:pos="4677"/>
          <w:tab w:val="right" w:pos="9355"/>
        </w:tabs>
        <w:jc w:val="center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ascii="Calibri" w:eastAsia="Times New Roman" w:hAnsi="Calibri"/>
          <w:sz w:val="22"/>
          <w:szCs w:val="22"/>
          <w:lang w:eastAsia="ru-RU"/>
        </w:rPr>
        <w:t>СХЕМА № 4</w:t>
      </w:r>
    </w:p>
    <w:p w:rsidR="004B6944" w:rsidRDefault="004B6944" w:rsidP="004B6944">
      <w:pPr>
        <w:tabs>
          <w:tab w:val="center" w:pos="4677"/>
          <w:tab w:val="right" w:pos="9355"/>
        </w:tabs>
        <w:jc w:val="center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ascii="Calibri" w:eastAsia="Times New Roman" w:hAnsi="Calibri"/>
          <w:sz w:val="22"/>
          <w:szCs w:val="22"/>
          <w:lang w:eastAsia="ru-RU"/>
        </w:rPr>
        <w:t xml:space="preserve">Размещения мест (площадок) накопления твердых коммунальных отходов  на территории  х. </w:t>
      </w:r>
      <w:r>
        <w:rPr>
          <w:rFonts w:ascii="Calibri" w:eastAsia="Times New Roman" w:hAnsi="Calibri"/>
          <w:sz w:val="22"/>
          <w:szCs w:val="22"/>
          <w:lang w:eastAsia="ru-RU"/>
        </w:rPr>
        <w:t>Соколовский</w:t>
      </w:r>
      <w:r>
        <w:rPr>
          <w:rFonts w:ascii="Calibri" w:eastAsia="Times New Roman" w:hAnsi="Calibri"/>
          <w:sz w:val="22"/>
          <w:szCs w:val="22"/>
          <w:lang w:eastAsia="ru-RU"/>
        </w:rPr>
        <w:t xml:space="preserve">  Никольского сельского поселения</w:t>
      </w:r>
    </w:p>
    <w:p w:rsidR="004B6944" w:rsidRDefault="004B6944" w:rsidP="004B6944">
      <w:pPr>
        <w:jc w:val="center"/>
      </w:pPr>
      <w:r>
        <w:rPr>
          <w:rFonts w:ascii="Calibri" w:eastAsia="Times New Roman" w:hAnsi="Calibri"/>
          <w:sz w:val="22"/>
          <w:szCs w:val="22"/>
          <w:lang w:eastAsia="ru-RU"/>
        </w:rPr>
        <w:t>Бобровского муниципального района Воронежской области</w:t>
      </w:r>
    </w:p>
    <w:p w:rsidR="004B6944" w:rsidRDefault="004B6944" w:rsidP="004B6944">
      <w:pPr>
        <w:jc w:val="center"/>
      </w:pPr>
    </w:p>
    <w:p w:rsidR="007D6C4B" w:rsidRPr="004B6944" w:rsidRDefault="004B6944" w:rsidP="004B694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FAF90C3" wp14:editId="5D514AED">
            <wp:extent cx="9258300" cy="547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971" cy="547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D6C4B" w:rsidRPr="004B6944" w:rsidSect="004B6944">
      <w:pgSz w:w="16838" w:h="11906" w:orient="landscape"/>
      <w:pgMar w:top="1135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44"/>
    <w:rsid w:val="002A3208"/>
    <w:rsid w:val="004B6944"/>
    <w:rsid w:val="007D6C4B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69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69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1</cp:revision>
  <dcterms:created xsi:type="dcterms:W3CDTF">2020-06-03T13:01:00Z</dcterms:created>
  <dcterms:modified xsi:type="dcterms:W3CDTF">2020-06-03T13:03:00Z</dcterms:modified>
</cp:coreProperties>
</file>