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69" w:rsidRDefault="00DD4E69" w:rsidP="00CD3762">
      <w:pPr>
        <w:jc w:val="center"/>
        <w:rPr>
          <w:sz w:val="28"/>
          <w:szCs w:val="28"/>
        </w:rPr>
      </w:pPr>
      <w:r w:rsidRPr="00DD4E69">
        <w:rPr>
          <w:sz w:val="28"/>
          <w:szCs w:val="28"/>
        </w:rPr>
        <w:t xml:space="preserve">Сведения </w:t>
      </w:r>
    </w:p>
    <w:p w:rsidR="00DD4E69" w:rsidRDefault="00DD4E69" w:rsidP="00CD3762">
      <w:pPr>
        <w:jc w:val="center"/>
        <w:rPr>
          <w:sz w:val="28"/>
          <w:szCs w:val="28"/>
        </w:rPr>
      </w:pPr>
      <w:r w:rsidRPr="00DD4E69">
        <w:rPr>
          <w:sz w:val="28"/>
          <w:szCs w:val="28"/>
        </w:rPr>
        <w:t xml:space="preserve">о доходах, имуществе и обязательствах имущественного </w:t>
      </w:r>
      <w:r>
        <w:rPr>
          <w:sz w:val="28"/>
          <w:szCs w:val="28"/>
        </w:rPr>
        <w:t xml:space="preserve">характера </w:t>
      </w:r>
      <w:r w:rsidRPr="00DD4E69">
        <w:rPr>
          <w:sz w:val="28"/>
          <w:szCs w:val="28"/>
        </w:rPr>
        <w:t>главы поселения,</w:t>
      </w:r>
      <w:r>
        <w:rPr>
          <w:sz w:val="28"/>
          <w:szCs w:val="28"/>
        </w:rPr>
        <w:t xml:space="preserve"> </w:t>
      </w:r>
      <w:r w:rsidRPr="00DD4E69">
        <w:rPr>
          <w:sz w:val="28"/>
          <w:szCs w:val="28"/>
        </w:rPr>
        <w:t xml:space="preserve">депутатов и членов их семей </w:t>
      </w:r>
    </w:p>
    <w:p w:rsidR="00DD4E69" w:rsidRDefault="00DD4E69" w:rsidP="00CD3762">
      <w:pPr>
        <w:jc w:val="center"/>
        <w:rPr>
          <w:sz w:val="28"/>
          <w:szCs w:val="28"/>
        </w:rPr>
      </w:pPr>
      <w:r w:rsidRPr="00DD4E69">
        <w:rPr>
          <w:sz w:val="28"/>
          <w:szCs w:val="28"/>
        </w:rPr>
        <w:t>за пери</w:t>
      </w:r>
      <w:r>
        <w:rPr>
          <w:sz w:val="28"/>
          <w:szCs w:val="28"/>
        </w:rPr>
        <w:t>од с 1 января по 31 декабря 2021</w:t>
      </w:r>
      <w:r w:rsidRPr="00DD4E69">
        <w:rPr>
          <w:sz w:val="28"/>
          <w:szCs w:val="28"/>
        </w:rPr>
        <w:t xml:space="preserve"> года</w:t>
      </w:r>
    </w:p>
    <w:p w:rsidR="00CD3762" w:rsidRPr="00CD3762" w:rsidRDefault="00CD3762" w:rsidP="00CD3762">
      <w:pPr>
        <w:jc w:val="center"/>
        <w:rPr>
          <w:sz w:val="28"/>
          <w:szCs w:val="28"/>
        </w:rPr>
      </w:pPr>
      <w:r>
        <w:rPr>
          <w:sz w:val="28"/>
          <w:szCs w:val="28"/>
        </w:rPr>
        <w:t>Николь</w:t>
      </w:r>
      <w:r w:rsidRPr="00CD3762">
        <w:rPr>
          <w:sz w:val="28"/>
          <w:szCs w:val="28"/>
        </w:rPr>
        <w:t>ского сельского поселения Бобровского муниципального район</w:t>
      </w:r>
      <w:r>
        <w:rPr>
          <w:sz w:val="28"/>
          <w:szCs w:val="28"/>
        </w:rPr>
        <w:t xml:space="preserve"> Воронежской области</w:t>
      </w:r>
    </w:p>
    <w:p w:rsidR="00B854AA" w:rsidRDefault="00B854AA" w:rsidP="00B854AA">
      <w:pPr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1842"/>
        <w:gridCol w:w="1444"/>
        <w:gridCol w:w="12"/>
        <w:gridCol w:w="1946"/>
        <w:gridCol w:w="1280"/>
        <w:gridCol w:w="1276"/>
        <w:gridCol w:w="1694"/>
        <w:gridCol w:w="7"/>
        <w:gridCol w:w="947"/>
        <w:gridCol w:w="1121"/>
        <w:gridCol w:w="1618"/>
      </w:tblGrid>
      <w:tr w:rsidR="008411EA" w:rsidRPr="00BF2F1C" w:rsidTr="005C5730">
        <w:tc>
          <w:tcPr>
            <w:tcW w:w="1947" w:type="dxa"/>
            <w:vMerge w:val="restart"/>
          </w:tcPr>
          <w:p w:rsidR="00B854AA" w:rsidRPr="00BF2F1C" w:rsidRDefault="00B854AA" w:rsidP="000D637D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842" w:type="dxa"/>
            <w:vMerge w:val="restart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Должность</w:t>
            </w:r>
          </w:p>
        </w:tc>
        <w:tc>
          <w:tcPr>
            <w:tcW w:w="1444" w:type="dxa"/>
            <w:vMerge w:val="restart"/>
          </w:tcPr>
          <w:p w:rsidR="00B854AA" w:rsidRPr="00BF2F1C" w:rsidRDefault="00B854AA" w:rsidP="00A369A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F2F1C">
              <w:rPr>
                <w:sz w:val="24"/>
                <w:szCs w:val="24"/>
              </w:rPr>
              <w:t>Деклариро</w:t>
            </w:r>
            <w:proofErr w:type="spellEnd"/>
            <w:r w:rsidRPr="00BF2F1C">
              <w:rPr>
                <w:sz w:val="24"/>
                <w:szCs w:val="24"/>
              </w:rPr>
              <w:t>-ванный</w:t>
            </w:r>
            <w:proofErr w:type="gramEnd"/>
            <w:r w:rsidRPr="00BF2F1C">
              <w:rPr>
                <w:sz w:val="24"/>
                <w:szCs w:val="24"/>
              </w:rPr>
              <w:t xml:space="preserve"> годовой</w:t>
            </w:r>
            <w:r w:rsidR="00A369A8">
              <w:rPr>
                <w:sz w:val="18"/>
                <w:szCs w:val="18"/>
              </w:rPr>
              <w:t xml:space="preserve"> </w:t>
            </w:r>
            <w:r w:rsidR="00A369A8" w:rsidRPr="00A369A8">
              <w:rPr>
                <w:sz w:val="24"/>
                <w:szCs w:val="24"/>
              </w:rPr>
              <w:t>дохо</w:t>
            </w:r>
            <w:r w:rsidR="005E43A8" w:rsidRPr="00A369A8">
              <w:rPr>
                <w:sz w:val="24"/>
                <w:szCs w:val="24"/>
              </w:rPr>
              <w:t>д</w:t>
            </w:r>
          </w:p>
        </w:tc>
        <w:tc>
          <w:tcPr>
            <w:tcW w:w="6215" w:type="dxa"/>
            <w:gridSpan w:val="6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B854AA" w:rsidRPr="00BF2F1C" w:rsidRDefault="00B854AA" w:rsidP="00E0688E">
            <w:pPr>
              <w:jc w:val="center"/>
              <w:rPr>
                <w:sz w:val="24"/>
                <w:szCs w:val="24"/>
              </w:rPr>
            </w:pPr>
            <w:r w:rsidRPr="00BF2F1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2F28" w:rsidRPr="00BF2F1C" w:rsidTr="005C5730">
        <w:tc>
          <w:tcPr>
            <w:tcW w:w="1947" w:type="dxa"/>
            <w:vMerge/>
          </w:tcPr>
          <w:p w:rsidR="00E12F28" w:rsidRPr="00BF2F1C" w:rsidRDefault="00E12F2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12F28" w:rsidRPr="00BF2F1C" w:rsidRDefault="00E12F2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E12F28" w:rsidRPr="00BF2F1C" w:rsidRDefault="00E12F28" w:rsidP="00E068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gridSpan w:val="2"/>
          </w:tcPr>
          <w:p w:rsidR="00E12F28" w:rsidRPr="00BF2F1C" w:rsidRDefault="00E12F28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80" w:type="dxa"/>
          </w:tcPr>
          <w:p w:rsidR="00E12F28" w:rsidRPr="00BF2F1C" w:rsidRDefault="00E12F28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E12F28" w:rsidRPr="00BF2F1C" w:rsidRDefault="00E12F28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gridSpan w:val="2"/>
          </w:tcPr>
          <w:p w:rsidR="00E12F28" w:rsidRPr="00BF2F1C" w:rsidRDefault="00E12F28" w:rsidP="00E0688E">
            <w:pPr>
              <w:jc w:val="center"/>
              <w:rPr>
                <w:sz w:val="22"/>
                <w:szCs w:val="22"/>
              </w:rPr>
            </w:pPr>
            <w:proofErr w:type="gramStart"/>
            <w:r w:rsidRPr="00BF2F1C">
              <w:rPr>
                <w:sz w:val="22"/>
                <w:szCs w:val="22"/>
              </w:rPr>
              <w:t>Транс-портные</w:t>
            </w:r>
            <w:proofErr w:type="gramEnd"/>
            <w:r w:rsidRPr="00BF2F1C"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2068" w:type="dxa"/>
            <w:gridSpan w:val="2"/>
          </w:tcPr>
          <w:p w:rsidR="00E12F28" w:rsidRPr="00BF2F1C" w:rsidRDefault="00E12F28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Вид объектов недвижимости</w:t>
            </w:r>
          </w:p>
          <w:p w:rsidR="00E12F28" w:rsidRPr="00BF2F1C" w:rsidRDefault="00E12F28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Площадь (</w:t>
            </w:r>
            <w:proofErr w:type="spellStart"/>
            <w:r w:rsidRPr="00BF2F1C">
              <w:rPr>
                <w:sz w:val="22"/>
                <w:szCs w:val="22"/>
              </w:rPr>
              <w:t>кв</w:t>
            </w:r>
            <w:proofErr w:type="gramStart"/>
            <w:r w:rsidRPr="00BF2F1C">
              <w:rPr>
                <w:sz w:val="22"/>
                <w:szCs w:val="22"/>
              </w:rPr>
              <w:t>.м</w:t>
            </w:r>
            <w:proofErr w:type="spellEnd"/>
            <w:proofErr w:type="gramEnd"/>
            <w:r w:rsidRPr="00BF2F1C">
              <w:rPr>
                <w:sz w:val="22"/>
                <w:szCs w:val="22"/>
              </w:rPr>
              <w:t>)</w:t>
            </w:r>
          </w:p>
        </w:tc>
        <w:tc>
          <w:tcPr>
            <w:tcW w:w="1618" w:type="dxa"/>
          </w:tcPr>
          <w:p w:rsidR="00E12F28" w:rsidRPr="00BF2F1C" w:rsidRDefault="00E12F28" w:rsidP="00E0688E">
            <w:pPr>
              <w:jc w:val="center"/>
              <w:rPr>
                <w:sz w:val="22"/>
                <w:szCs w:val="22"/>
              </w:rPr>
            </w:pPr>
            <w:r w:rsidRPr="00BF2F1C">
              <w:rPr>
                <w:sz w:val="22"/>
                <w:szCs w:val="22"/>
              </w:rPr>
              <w:t>Страна расположения</w:t>
            </w:r>
          </w:p>
        </w:tc>
      </w:tr>
      <w:tr w:rsidR="005C5730" w:rsidRPr="00BF2F1C" w:rsidTr="005C5730">
        <w:trPr>
          <w:trHeight w:val="80"/>
        </w:trPr>
        <w:tc>
          <w:tcPr>
            <w:tcW w:w="1947" w:type="dxa"/>
            <w:vMerge w:val="restart"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Машошин</w:t>
            </w:r>
            <w:proofErr w:type="spellEnd"/>
            <w:r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842" w:type="dxa"/>
            <w:vMerge w:val="restart"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456" w:type="dxa"/>
            <w:gridSpan w:val="2"/>
            <w:vMerge w:val="restart"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2449713,12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5C5730" w:rsidRDefault="005C5730" w:rsidP="003872B2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C5730" w:rsidRPr="00897AED" w:rsidRDefault="005C5730" w:rsidP="00387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D7E3E">
              <w:rPr>
                <w:sz w:val="24"/>
                <w:szCs w:val="24"/>
              </w:rPr>
              <w:t>6/2291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5C5730" w:rsidRDefault="005C5730" w:rsidP="003872B2">
            <w:r>
              <w:rPr>
                <w:sz w:val="24"/>
                <w:szCs w:val="24"/>
              </w:rPr>
              <w:t>7727837</w:t>
            </w:r>
            <w:r w:rsidRPr="00C34CFF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4" w:type="dxa"/>
            <w:vMerge w:val="restart"/>
          </w:tcPr>
          <w:p w:rsidR="005C5730" w:rsidRPr="005C5730" w:rsidRDefault="005C5730" w:rsidP="00387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Мицубиси </w:t>
            </w:r>
          </w:p>
          <w:p w:rsidR="005C5730" w:rsidRPr="005C5730" w:rsidRDefault="005C5730" w:rsidP="003872B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  <w:lang w:val="en-US"/>
              </w:rPr>
              <w:t>OUTLANDER</w:t>
            </w:r>
          </w:p>
        </w:tc>
        <w:tc>
          <w:tcPr>
            <w:tcW w:w="954" w:type="dxa"/>
            <w:gridSpan w:val="2"/>
            <w:vMerge w:val="restart"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21" w:type="dxa"/>
            <w:vMerge w:val="restart"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1618" w:type="dxa"/>
            <w:vMerge w:val="restart"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  <w:bookmarkStart w:id="0" w:name="_GoBack"/>
            <w:bookmarkEnd w:id="0"/>
          </w:p>
        </w:tc>
      </w:tr>
      <w:tr w:rsidR="005C5730" w:rsidRPr="00BF2F1C" w:rsidTr="005C5730">
        <w:trPr>
          <w:trHeight w:val="134"/>
        </w:trPr>
        <w:tc>
          <w:tcPr>
            <w:tcW w:w="1947" w:type="dxa"/>
            <w:vMerge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</w:tcPr>
          <w:p w:rsidR="005C5730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5C5730" w:rsidRDefault="005C5730" w:rsidP="003872B2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5C5730" w:rsidRPr="00897AED" w:rsidRDefault="005C5730" w:rsidP="00387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D7E3E">
              <w:rPr>
                <w:sz w:val="24"/>
                <w:szCs w:val="24"/>
              </w:rPr>
              <w:t>6/2291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5C5730" w:rsidRDefault="005C5730" w:rsidP="003872B2">
            <w:r w:rsidRPr="005D4DB3">
              <w:rPr>
                <w:sz w:val="24"/>
                <w:szCs w:val="24"/>
              </w:rPr>
              <w:t>7727837,0</w:t>
            </w:r>
          </w:p>
        </w:tc>
        <w:tc>
          <w:tcPr>
            <w:tcW w:w="1276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</w:tr>
      <w:tr w:rsidR="005C5730" w:rsidRPr="00BF2F1C" w:rsidTr="005C5730">
        <w:trPr>
          <w:trHeight w:val="67"/>
        </w:trPr>
        <w:tc>
          <w:tcPr>
            <w:tcW w:w="1947" w:type="dxa"/>
            <w:vMerge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</w:tcPr>
          <w:p w:rsidR="005C5730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5C5730" w:rsidRDefault="005C5730" w:rsidP="003872B2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5C5730" w:rsidRPr="00897AED" w:rsidRDefault="005C5730" w:rsidP="003872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D7E3E">
              <w:rPr>
                <w:sz w:val="24"/>
                <w:szCs w:val="24"/>
              </w:rPr>
              <w:t>6/2291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5C5730" w:rsidRDefault="005C5730" w:rsidP="003872B2">
            <w:r w:rsidRPr="005D4DB3">
              <w:rPr>
                <w:sz w:val="24"/>
                <w:szCs w:val="24"/>
              </w:rPr>
              <w:t>7727837,0</w:t>
            </w:r>
          </w:p>
        </w:tc>
        <w:tc>
          <w:tcPr>
            <w:tcW w:w="1276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</w:tr>
      <w:tr w:rsidR="005C5730" w:rsidRPr="00BF2F1C" w:rsidTr="005C5730">
        <w:trPr>
          <w:trHeight w:val="120"/>
        </w:trPr>
        <w:tc>
          <w:tcPr>
            <w:tcW w:w="1947" w:type="dxa"/>
            <w:vMerge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</w:tcPr>
          <w:p w:rsidR="005C5730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5C5730" w:rsidRPr="00897AED" w:rsidRDefault="005C5730" w:rsidP="003872B2">
            <w:pPr>
              <w:jc w:val="center"/>
              <w:rPr>
                <w:sz w:val="24"/>
                <w:szCs w:val="24"/>
              </w:rPr>
            </w:pPr>
            <w:proofErr w:type="spellStart"/>
            <w:r w:rsidRPr="00897AED">
              <w:rPr>
                <w:sz w:val="24"/>
                <w:szCs w:val="24"/>
              </w:rPr>
              <w:t>Зем</w:t>
            </w:r>
            <w:proofErr w:type="gramStart"/>
            <w:r w:rsidRPr="00897AED">
              <w:rPr>
                <w:sz w:val="24"/>
                <w:szCs w:val="24"/>
              </w:rPr>
              <w:t>.у</w:t>
            </w:r>
            <w:proofErr w:type="gramEnd"/>
            <w:r w:rsidRPr="00897AED">
              <w:rPr>
                <w:sz w:val="24"/>
                <w:szCs w:val="24"/>
              </w:rPr>
              <w:t>часток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5C5730" w:rsidRPr="00897AED" w:rsidRDefault="005C5730" w:rsidP="003872B2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1600,0</w:t>
            </w:r>
          </w:p>
        </w:tc>
        <w:tc>
          <w:tcPr>
            <w:tcW w:w="1276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</w:tr>
      <w:tr w:rsidR="005C5730" w:rsidRPr="00BF2F1C" w:rsidTr="005C5730">
        <w:trPr>
          <w:trHeight w:val="27"/>
        </w:trPr>
        <w:tc>
          <w:tcPr>
            <w:tcW w:w="1947" w:type="dxa"/>
            <w:vMerge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</w:tcPr>
          <w:p w:rsidR="005C5730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5C5730" w:rsidRPr="00897AED" w:rsidRDefault="005C5730" w:rsidP="003872B2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5C5730" w:rsidRPr="00897AED" w:rsidRDefault="005C5730" w:rsidP="003872B2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42,2</w:t>
            </w:r>
          </w:p>
        </w:tc>
        <w:tc>
          <w:tcPr>
            <w:tcW w:w="1276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</w:tr>
      <w:tr w:rsidR="005C5730" w:rsidRPr="00BF2F1C" w:rsidTr="005C5730">
        <w:trPr>
          <w:trHeight w:val="213"/>
        </w:trPr>
        <w:tc>
          <w:tcPr>
            <w:tcW w:w="1947" w:type="dxa"/>
            <w:vMerge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5730" w:rsidRPr="00BF2F1C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6" w:type="dxa"/>
            <w:gridSpan w:val="2"/>
            <w:vMerge/>
          </w:tcPr>
          <w:p w:rsidR="005C5730" w:rsidRDefault="005C5730" w:rsidP="003872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</w:tcPr>
          <w:p w:rsidR="005C5730" w:rsidRPr="00897AED" w:rsidRDefault="005C5730" w:rsidP="003872B2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Жилой дом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5C5730" w:rsidRPr="00897AED" w:rsidRDefault="005C5730" w:rsidP="003872B2">
            <w:pPr>
              <w:jc w:val="center"/>
              <w:rPr>
                <w:sz w:val="24"/>
                <w:szCs w:val="24"/>
              </w:rPr>
            </w:pPr>
            <w:r w:rsidRPr="00897AED">
              <w:rPr>
                <w:sz w:val="24"/>
                <w:szCs w:val="24"/>
              </w:rPr>
              <w:t>73,3</w:t>
            </w:r>
          </w:p>
        </w:tc>
        <w:tc>
          <w:tcPr>
            <w:tcW w:w="1276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2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8" w:type="dxa"/>
            <w:vMerge/>
          </w:tcPr>
          <w:p w:rsidR="005C5730" w:rsidRPr="00BF2F1C" w:rsidRDefault="005C5730" w:rsidP="003872B2">
            <w:pPr>
              <w:jc w:val="center"/>
              <w:rPr>
                <w:sz w:val="22"/>
                <w:szCs w:val="22"/>
              </w:rPr>
            </w:pPr>
          </w:p>
        </w:tc>
      </w:tr>
      <w:tr w:rsidR="00E12F28" w:rsidRPr="00BF2F1C" w:rsidTr="005C5730">
        <w:tc>
          <w:tcPr>
            <w:tcW w:w="1947" w:type="dxa"/>
          </w:tcPr>
          <w:p w:rsidR="00B97E50" w:rsidRDefault="00B97E50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12F28">
              <w:rPr>
                <w:sz w:val="24"/>
                <w:szCs w:val="24"/>
              </w:rPr>
              <w:t xml:space="preserve">. </w:t>
            </w:r>
            <w:proofErr w:type="spellStart"/>
            <w:r w:rsidR="00E12F28">
              <w:rPr>
                <w:sz w:val="24"/>
                <w:szCs w:val="24"/>
              </w:rPr>
              <w:t>Вышлова</w:t>
            </w:r>
            <w:proofErr w:type="spellEnd"/>
            <w:r w:rsidR="00E12F28">
              <w:rPr>
                <w:sz w:val="24"/>
                <w:szCs w:val="24"/>
              </w:rPr>
              <w:t xml:space="preserve"> Ольга </w:t>
            </w:r>
          </w:p>
          <w:p w:rsidR="00E12F28" w:rsidRPr="00BF2F1C" w:rsidRDefault="00E12F2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1842" w:type="dxa"/>
          </w:tcPr>
          <w:p w:rsidR="00E12F28" w:rsidRPr="00BF2F1C" w:rsidRDefault="00E12F2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МКОУ Никольская СОШ</w:t>
            </w:r>
          </w:p>
        </w:tc>
        <w:tc>
          <w:tcPr>
            <w:tcW w:w="11345" w:type="dxa"/>
            <w:gridSpan w:val="10"/>
          </w:tcPr>
          <w:p w:rsidR="00E12F28" w:rsidRPr="00B97E50" w:rsidRDefault="00B97E50" w:rsidP="00B97E50">
            <w:pPr>
              <w:jc w:val="both"/>
              <w:rPr>
                <w:sz w:val="24"/>
                <w:szCs w:val="24"/>
                <w:u w:val="single"/>
              </w:rPr>
            </w:pPr>
            <w:r w:rsidRPr="00B97E50">
              <w:rPr>
                <w:sz w:val="24"/>
                <w:szCs w:val="24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97E50">
              <w:rPr>
                <w:sz w:val="24"/>
                <w:szCs w:val="24"/>
                <w:u w:val="single"/>
              </w:rPr>
              <w:t>контроле за</w:t>
            </w:r>
            <w:proofErr w:type="gramEnd"/>
            <w:r w:rsidRPr="00B97E50">
              <w:rPr>
                <w:sz w:val="24"/>
                <w:szCs w:val="24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97E50" w:rsidRPr="00BF2F1C" w:rsidTr="005C5730">
        <w:tc>
          <w:tcPr>
            <w:tcW w:w="1947" w:type="dxa"/>
          </w:tcPr>
          <w:p w:rsidR="00B97E50" w:rsidRDefault="00B97E50" w:rsidP="00E12F2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Елина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97E50" w:rsidRPr="00BF2F1C" w:rsidRDefault="00B97E50" w:rsidP="00E12F28">
            <w:pPr>
              <w:ind w:lef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Николаевна</w:t>
            </w:r>
          </w:p>
        </w:tc>
        <w:tc>
          <w:tcPr>
            <w:tcW w:w="1842" w:type="dxa"/>
          </w:tcPr>
          <w:p w:rsidR="00B97E50" w:rsidRPr="00BF2F1C" w:rsidRDefault="00B97E50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11345" w:type="dxa"/>
            <w:gridSpan w:val="10"/>
          </w:tcPr>
          <w:p w:rsidR="00B97E50" w:rsidRDefault="00B97E50" w:rsidP="00B97E50">
            <w:pPr>
              <w:jc w:val="both"/>
            </w:pPr>
            <w:r w:rsidRPr="00B97E50">
              <w:rPr>
                <w:sz w:val="24"/>
                <w:szCs w:val="24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97E50">
              <w:rPr>
                <w:sz w:val="24"/>
                <w:szCs w:val="24"/>
                <w:u w:val="single"/>
              </w:rPr>
              <w:t>контроле за</w:t>
            </w:r>
            <w:proofErr w:type="gramEnd"/>
            <w:r w:rsidRPr="00B97E50">
              <w:rPr>
                <w:sz w:val="24"/>
                <w:szCs w:val="24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97E50" w:rsidRPr="00BF2F1C" w:rsidTr="005C5730">
        <w:tc>
          <w:tcPr>
            <w:tcW w:w="1947" w:type="dxa"/>
          </w:tcPr>
          <w:p w:rsidR="00B97E50" w:rsidRPr="00BF2F1C" w:rsidRDefault="00B97E50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Жердева</w:t>
            </w:r>
            <w:proofErr w:type="spellEnd"/>
            <w:r>
              <w:rPr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842" w:type="dxa"/>
          </w:tcPr>
          <w:p w:rsidR="00B97E50" w:rsidRPr="00BF2F1C" w:rsidRDefault="00B97E50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МКОУ Никольская СОШ</w:t>
            </w:r>
          </w:p>
        </w:tc>
        <w:tc>
          <w:tcPr>
            <w:tcW w:w="11345" w:type="dxa"/>
            <w:gridSpan w:val="10"/>
          </w:tcPr>
          <w:p w:rsidR="00B97E50" w:rsidRDefault="00B97E50" w:rsidP="00B97E50">
            <w:pPr>
              <w:jc w:val="both"/>
            </w:pPr>
            <w:r w:rsidRPr="00B97E50">
              <w:rPr>
                <w:sz w:val="24"/>
                <w:szCs w:val="24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97E50">
              <w:rPr>
                <w:sz w:val="24"/>
                <w:szCs w:val="24"/>
                <w:u w:val="single"/>
              </w:rPr>
              <w:t>контроле за</w:t>
            </w:r>
            <w:proofErr w:type="gramEnd"/>
            <w:r w:rsidRPr="00B97E50">
              <w:rPr>
                <w:sz w:val="24"/>
                <w:szCs w:val="24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97E50" w:rsidRPr="00BF2F1C" w:rsidTr="005C5730">
        <w:tc>
          <w:tcPr>
            <w:tcW w:w="1947" w:type="dxa"/>
          </w:tcPr>
          <w:p w:rsidR="00B97E50" w:rsidRPr="00BF2F1C" w:rsidRDefault="00B97E50" w:rsidP="00E1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Козин </w:t>
            </w:r>
            <w:r>
              <w:rPr>
                <w:sz w:val="24"/>
                <w:szCs w:val="24"/>
              </w:rPr>
              <w:t>Александр Петрович</w:t>
            </w:r>
          </w:p>
        </w:tc>
        <w:tc>
          <w:tcPr>
            <w:tcW w:w="1842" w:type="dxa"/>
          </w:tcPr>
          <w:p w:rsidR="00B97E50" w:rsidRPr="00BF2F1C" w:rsidRDefault="00B97E50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11345" w:type="dxa"/>
            <w:gridSpan w:val="10"/>
          </w:tcPr>
          <w:p w:rsidR="00B97E50" w:rsidRDefault="00B97E50" w:rsidP="00B97E50">
            <w:pPr>
              <w:jc w:val="both"/>
            </w:pPr>
            <w:r w:rsidRPr="00B97E50">
              <w:rPr>
                <w:sz w:val="24"/>
                <w:szCs w:val="24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97E50">
              <w:rPr>
                <w:sz w:val="24"/>
                <w:szCs w:val="24"/>
                <w:u w:val="single"/>
              </w:rPr>
              <w:t>контроле за</w:t>
            </w:r>
            <w:proofErr w:type="gramEnd"/>
            <w:r w:rsidRPr="00B97E50">
              <w:rPr>
                <w:sz w:val="24"/>
                <w:szCs w:val="24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97E50" w:rsidRPr="00BF2F1C" w:rsidTr="005C5730">
        <w:trPr>
          <w:trHeight w:val="77"/>
        </w:trPr>
        <w:tc>
          <w:tcPr>
            <w:tcW w:w="1947" w:type="dxa"/>
          </w:tcPr>
          <w:p w:rsidR="00B97E50" w:rsidRPr="00E12F28" w:rsidRDefault="00B97E50" w:rsidP="00E1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Pr="00E12F28">
              <w:rPr>
                <w:sz w:val="24"/>
                <w:szCs w:val="24"/>
              </w:rPr>
              <w:t xml:space="preserve">. Козин </w:t>
            </w:r>
          </w:p>
          <w:p w:rsidR="00B97E50" w:rsidRPr="00E12F28" w:rsidRDefault="00B97E50" w:rsidP="00E12F28">
            <w:pPr>
              <w:jc w:val="center"/>
              <w:rPr>
                <w:sz w:val="24"/>
                <w:szCs w:val="24"/>
              </w:rPr>
            </w:pPr>
            <w:r w:rsidRPr="00E12F28">
              <w:rPr>
                <w:sz w:val="24"/>
                <w:szCs w:val="24"/>
              </w:rPr>
              <w:t>Сергей</w:t>
            </w:r>
          </w:p>
          <w:p w:rsidR="00B97E50" w:rsidRPr="00BF2F1C" w:rsidRDefault="00B97E50" w:rsidP="00E12F28">
            <w:pPr>
              <w:jc w:val="center"/>
              <w:rPr>
                <w:sz w:val="24"/>
                <w:szCs w:val="24"/>
              </w:rPr>
            </w:pPr>
            <w:r w:rsidRPr="00E12F28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1842" w:type="dxa"/>
          </w:tcPr>
          <w:p w:rsidR="00B97E50" w:rsidRPr="00BF2F1C" w:rsidRDefault="00B97E50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ООО «</w:t>
            </w:r>
            <w:proofErr w:type="spellStart"/>
            <w:r>
              <w:rPr>
                <w:sz w:val="24"/>
                <w:szCs w:val="24"/>
              </w:rPr>
              <w:t>ЭкоНИваАгро</w:t>
            </w:r>
            <w:proofErr w:type="spellEnd"/>
          </w:p>
        </w:tc>
        <w:tc>
          <w:tcPr>
            <w:tcW w:w="11345" w:type="dxa"/>
            <w:gridSpan w:val="10"/>
          </w:tcPr>
          <w:p w:rsidR="00B97E50" w:rsidRDefault="00B97E50" w:rsidP="00B97E50">
            <w:pPr>
              <w:jc w:val="both"/>
            </w:pPr>
            <w:r w:rsidRPr="00B97E50">
              <w:rPr>
                <w:sz w:val="24"/>
                <w:szCs w:val="24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97E50">
              <w:rPr>
                <w:sz w:val="24"/>
                <w:szCs w:val="24"/>
                <w:u w:val="single"/>
              </w:rPr>
              <w:t>контроле за</w:t>
            </w:r>
            <w:proofErr w:type="gramEnd"/>
            <w:r w:rsidRPr="00B97E50">
              <w:rPr>
                <w:sz w:val="24"/>
                <w:szCs w:val="24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97E50" w:rsidRPr="00BF2F1C" w:rsidTr="005C5730">
        <w:tc>
          <w:tcPr>
            <w:tcW w:w="1947" w:type="dxa"/>
          </w:tcPr>
          <w:p w:rsidR="00B97E50" w:rsidRDefault="00B97E50" w:rsidP="00E1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Мищенко</w:t>
            </w:r>
          </w:p>
          <w:p w:rsidR="00B97E50" w:rsidRDefault="00B97E50" w:rsidP="00E1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</w:t>
            </w:r>
          </w:p>
          <w:p w:rsidR="00B97E50" w:rsidRPr="00BF2F1C" w:rsidRDefault="00B97E50" w:rsidP="00E1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Григорьевич</w:t>
            </w:r>
          </w:p>
        </w:tc>
        <w:tc>
          <w:tcPr>
            <w:tcW w:w="1842" w:type="dxa"/>
          </w:tcPr>
          <w:p w:rsidR="00B97E50" w:rsidRPr="00BF2F1C" w:rsidRDefault="00B97E50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МКОУ Никольская СОШ</w:t>
            </w:r>
          </w:p>
        </w:tc>
        <w:tc>
          <w:tcPr>
            <w:tcW w:w="11345" w:type="dxa"/>
            <w:gridSpan w:val="10"/>
          </w:tcPr>
          <w:p w:rsidR="00B97E50" w:rsidRDefault="00B97E50" w:rsidP="00B97E50">
            <w:pPr>
              <w:jc w:val="both"/>
            </w:pPr>
            <w:r w:rsidRPr="00B97E50">
              <w:rPr>
                <w:sz w:val="24"/>
                <w:szCs w:val="24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97E50">
              <w:rPr>
                <w:sz w:val="24"/>
                <w:szCs w:val="24"/>
                <w:u w:val="single"/>
              </w:rPr>
              <w:t>контроле за</w:t>
            </w:r>
            <w:proofErr w:type="gramEnd"/>
            <w:r w:rsidRPr="00B97E50">
              <w:rPr>
                <w:sz w:val="24"/>
                <w:szCs w:val="24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97E50" w:rsidRPr="00BF2F1C" w:rsidTr="005C5730">
        <w:tc>
          <w:tcPr>
            <w:tcW w:w="1947" w:type="dxa"/>
          </w:tcPr>
          <w:p w:rsidR="00B97E50" w:rsidRDefault="00B97E50" w:rsidP="00E1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Просветов Михаил Михайлович</w:t>
            </w:r>
          </w:p>
        </w:tc>
        <w:tc>
          <w:tcPr>
            <w:tcW w:w="1842" w:type="dxa"/>
          </w:tcPr>
          <w:p w:rsidR="00B97E50" w:rsidRPr="00BF2F1C" w:rsidRDefault="00B97E50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Глава КФХ</w:t>
            </w:r>
          </w:p>
        </w:tc>
        <w:tc>
          <w:tcPr>
            <w:tcW w:w="11345" w:type="dxa"/>
            <w:gridSpan w:val="10"/>
          </w:tcPr>
          <w:p w:rsidR="00B97E50" w:rsidRDefault="00B97E50" w:rsidP="00B97E50">
            <w:pPr>
              <w:jc w:val="both"/>
            </w:pPr>
            <w:r w:rsidRPr="00B97E50">
              <w:rPr>
                <w:sz w:val="24"/>
                <w:szCs w:val="24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97E50">
              <w:rPr>
                <w:sz w:val="24"/>
                <w:szCs w:val="24"/>
                <w:u w:val="single"/>
              </w:rPr>
              <w:t>контроле за</w:t>
            </w:r>
            <w:proofErr w:type="gramEnd"/>
            <w:r w:rsidRPr="00B97E50">
              <w:rPr>
                <w:sz w:val="24"/>
                <w:szCs w:val="24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B97E50" w:rsidRPr="00BF2F1C" w:rsidTr="005C5730">
        <w:tc>
          <w:tcPr>
            <w:tcW w:w="1947" w:type="dxa"/>
          </w:tcPr>
          <w:p w:rsidR="00B97E50" w:rsidRDefault="00B97E50" w:rsidP="00E1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Семенова Лариса Викторовна</w:t>
            </w:r>
          </w:p>
        </w:tc>
        <w:tc>
          <w:tcPr>
            <w:tcW w:w="1842" w:type="dxa"/>
          </w:tcPr>
          <w:p w:rsidR="00B97E50" w:rsidRPr="00BF2F1C" w:rsidRDefault="00B97E50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 по возрасту</w:t>
            </w:r>
          </w:p>
        </w:tc>
        <w:tc>
          <w:tcPr>
            <w:tcW w:w="11345" w:type="dxa"/>
            <w:gridSpan w:val="10"/>
          </w:tcPr>
          <w:p w:rsidR="00B97E50" w:rsidRDefault="00B97E50" w:rsidP="00B97E50">
            <w:pPr>
              <w:jc w:val="both"/>
            </w:pPr>
            <w:r w:rsidRPr="00B97E50">
              <w:rPr>
                <w:sz w:val="24"/>
                <w:szCs w:val="24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97E50">
              <w:rPr>
                <w:sz w:val="24"/>
                <w:szCs w:val="24"/>
                <w:u w:val="single"/>
              </w:rPr>
              <w:t>контроле за</w:t>
            </w:r>
            <w:proofErr w:type="gramEnd"/>
            <w:r w:rsidRPr="00B97E50">
              <w:rPr>
                <w:sz w:val="24"/>
                <w:szCs w:val="24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E12F28" w:rsidRPr="00BF2F1C" w:rsidTr="005C5730">
        <w:tc>
          <w:tcPr>
            <w:tcW w:w="1947" w:type="dxa"/>
          </w:tcPr>
          <w:p w:rsidR="00E12F28" w:rsidRDefault="00E12F28" w:rsidP="00E1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Тишкова</w:t>
            </w:r>
          </w:p>
          <w:p w:rsidR="00E12F28" w:rsidRDefault="00E12F28" w:rsidP="00E1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Екатерина</w:t>
            </w:r>
          </w:p>
          <w:p w:rsidR="00E12F28" w:rsidRPr="00BF2F1C" w:rsidRDefault="00E12F28" w:rsidP="00E12F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Геннадьевна</w:t>
            </w:r>
          </w:p>
        </w:tc>
        <w:tc>
          <w:tcPr>
            <w:tcW w:w="1842" w:type="dxa"/>
          </w:tcPr>
          <w:p w:rsidR="00E12F28" w:rsidRPr="00BF2F1C" w:rsidRDefault="00E12F28" w:rsidP="00E06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 МКУК ЦБС Бобровского муниципального района</w:t>
            </w:r>
          </w:p>
        </w:tc>
        <w:tc>
          <w:tcPr>
            <w:tcW w:w="11345" w:type="dxa"/>
            <w:gridSpan w:val="10"/>
          </w:tcPr>
          <w:p w:rsidR="00E12F28" w:rsidRPr="00BF2F1C" w:rsidRDefault="00B97E50" w:rsidP="00B97E50">
            <w:pPr>
              <w:jc w:val="both"/>
              <w:rPr>
                <w:sz w:val="22"/>
                <w:szCs w:val="22"/>
              </w:rPr>
            </w:pPr>
            <w:r w:rsidRPr="00B97E50">
              <w:rPr>
                <w:sz w:val="24"/>
                <w:szCs w:val="24"/>
                <w:u w:val="single"/>
              </w:rPr>
              <w:t xml:space="preserve">«В соответствии с Федеральным законом от 25.12.2008 №273-ФЗ «О противодействии коррупции «представлено сообщение об отсутствии сделок, предусмотренных частью 1 статьи 3 Федерального закона от 03.12.2012. №230-ФЗ «О </w:t>
            </w:r>
            <w:proofErr w:type="gramStart"/>
            <w:r w:rsidRPr="00B97E50">
              <w:rPr>
                <w:sz w:val="24"/>
                <w:szCs w:val="24"/>
                <w:u w:val="single"/>
              </w:rPr>
              <w:t>контроле за</w:t>
            </w:r>
            <w:proofErr w:type="gramEnd"/>
            <w:r w:rsidRPr="00B97E50">
              <w:rPr>
                <w:sz w:val="24"/>
                <w:szCs w:val="24"/>
                <w:u w:val="single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4B111E" w:rsidRDefault="004B111E" w:rsidP="004632EC"/>
    <w:sectPr w:rsidR="004B111E" w:rsidSect="00B97E50">
      <w:pgSz w:w="16838" w:h="11906" w:orient="landscape"/>
      <w:pgMar w:top="113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4AA"/>
    <w:rsid w:val="00055A8C"/>
    <w:rsid w:val="00094097"/>
    <w:rsid w:val="000D637D"/>
    <w:rsid w:val="001B7127"/>
    <w:rsid w:val="0021101A"/>
    <w:rsid w:val="002A1ACB"/>
    <w:rsid w:val="002A4AFB"/>
    <w:rsid w:val="00317471"/>
    <w:rsid w:val="003454E4"/>
    <w:rsid w:val="00352E23"/>
    <w:rsid w:val="004118A3"/>
    <w:rsid w:val="00417A62"/>
    <w:rsid w:val="00430830"/>
    <w:rsid w:val="00434688"/>
    <w:rsid w:val="004632EC"/>
    <w:rsid w:val="004639A7"/>
    <w:rsid w:val="004B111E"/>
    <w:rsid w:val="004E2660"/>
    <w:rsid w:val="0054057D"/>
    <w:rsid w:val="00560971"/>
    <w:rsid w:val="005724CF"/>
    <w:rsid w:val="005C5730"/>
    <w:rsid w:val="005E43A8"/>
    <w:rsid w:val="00641C20"/>
    <w:rsid w:val="00663286"/>
    <w:rsid w:val="006D4D22"/>
    <w:rsid w:val="006D57EF"/>
    <w:rsid w:val="006F7D85"/>
    <w:rsid w:val="0077290C"/>
    <w:rsid w:val="007F476C"/>
    <w:rsid w:val="00810AC3"/>
    <w:rsid w:val="008411EA"/>
    <w:rsid w:val="00897AED"/>
    <w:rsid w:val="008C7CE5"/>
    <w:rsid w:val="008E0733"/>
    <w:rsid w:val="008E64A1"/>
    <w:rsid w:val="00940791"/>
    <w:rsid w:val="00A369A8"/>
    <w:rsid w:val="00A541CC"/>
    <w:rsid w:val="00A6569B"/>
    <w:rsid w:val="00A947CC"/>
    <w:rsid w:val="00AC1005"/>
    <w:rsid w:val="00AC110A"/>
    <w:rsid w:val="00AC526A"/>
    <w:rsid w:val="00AD772E"/>
    <w:rsid w:val="00B21DD8"/>
    <w:rsid w:val="00B73417"/>
    <w:rsid w:val="00B854AA"/>
    <w:rsid w:val="00B878C0"/>
    <w:rsid w:val="00B97E50"/>
    <w:rsid w:val="00BA7C41"/>
    <w:rsid w:val="00C143E0"/>
    <w:rsid w:val="00CC278A"/>
    <w:rsid w:val="00CD3762"/>
    <w:rsid w:val="00D50A70"/>
    <w:rsid w:val="00DD4E69"/>
    <w:rsid w:val="00DF69EE"/>
    <w:rsid w:val="00E12F28"/>
    <w:rsid w:val="00E326E8"/>
    <w:rsid w:val="00E56216"/>
    <w:rsid w:val="00E73BBB"/>
    <w:rsid w:val="00E954A7"/>
    <w:rsid w:val="00EB0C56"/>
    <w:rsid w:val="00EE64CF"/>
    <w:rsid w:val="00F32276"/>
    <w:rsid w:val="00F402D5"/>
    <w:rsid w:val="00FA414C"/>
    <w:rsid w:val="00FD0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A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A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nikolskoe</cp:lastModifiedBy>
  <cp:revision>3</cp:revision>
  <cp:lastPrinted>2005-10-18T20:14:00Z</cp:lastPrinted>
  <dcterms:created xsi:type="dcterms:W3CDTF">2022-06-15T10:35:00Z</dcterms:created>
  <dcterms:modified xsi:type="dcterms:W3CDTF">2022-06-15T11:13:00Z</dcterms:modified>
</cp:coreProperties>
</file>