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6E" w:rsidRPr="00B95F6E" w:rsidRDefault="00B95F6E" w:rsidP="00203AF9">
      <w:pPr>
        <w:jc w:val="center"/>
        <w:rPr>
          <w:color w:val="FF0000"/>
          <w:sz w:val="28"/>
          <w:szCs w:val="28"/>
        </w:rPr>
      </w:pPr>
      <w:r w:rsidRPr="00B95F6E">
        <w:rPr>
          <w:color w:val="FF0000"/>
          <w:sz w:val="28"/>
          <w:szCs w:val="28"/>
        </w:rPr>
        <w:t>(В ред. от 21.06.2016  № 76,   от 22.10.2018 № 86)</w:t>
      </w:r>
    </w:p>
    <w:p w:rsidR="00203AF9" w:rsidRPr="00203AF9" w:rsidRDefault="00203AF9" w:rsidP="00203AF9">
      <w:pPr>
        <w:jc w:val="center"/>
        <w:rPr>
          <w:sz w:val="28"/>
          <w:szCs w:val="28"/>
        </w:rPr>
      </w:pPr>
      <w:r w:rsidRPr="00203AF9">
        <w:rPr>
          <w:sz w:val="28"/>
          <w:szCs w:val="28"/>
        </w:rPr>
        <w:t>АДМИНИСТРАЦИЯ НИКОЛЬСКОГО СЕЛЬСКОГО ПОСЕЛЕНИЯ БОБРОВСКОГО МУНИЦИПАЛЬНОГО РАЙОНА</w:t>
      </w:r>
    </w:p>
    <w:p w:rsidR="00203AF9" w:rsidRPr="00203AF9" w:rsidRDefault="00203AF9" w:rsidP="00203AF9">
      <w:pPr>
        <w:spacing w:line="360" w:lineRule="auto"/>
        <w:jc w:val="center"/>
        <w:rPr>
          <w:sz w:val="28"/>
          <w:szCs w:val="28"/>
        </w:rPr>
      </w:pPr>
      <w:r w:rsidRPr="00203AF9">
        <w:rPr>
          <w:sz w:val="28"/>
          <w:szCs w:val="28"/>
        </w:rPr>
        <w:t>ВОРОНЕЖСКОЙ ОБЛАСТИ</w:t>
      </w:r>
    </w:p>
    <w:p w:rsidR="00203AF9" w:rsidRPr="00203AF9" w:rsidRDefault="00203AF9" w:rsidP="00203AF9">
      <w:pPr>
        <w:widowControl w:val="0"/>
        <w:spacing w:line="360" w:lineRule="auto"/>
        <w:jc w:val="center"/>
        <w:rPr>
          <w:spacing w:val="60"/>
          <w:sz w:val="28"/>
          <w:szCs w:val="28"/>
        </w:rPr>
      </w:pPr>
      <w:r w:rsidRPr="00203AF9">
        <w:rPr>
          <w:spacing w:val="60"/>
          <w:sz w:val="28"/>
          <w:szCs w:val="28"/>
        </w:rPr>
        <w:t>ПОСТАНОВЛЕНИЕ</w:t>
      </w:r>
    </w:p>
    <w:p w:rsidR="00203AF9" w:rsidRPr="00203AF9" w:rsidRDefault="00203AF9" w:rsidP="00203AF9">
      <w:pPr>
        <w:tabs>
          <w:tab w:val="center" w:pos="4819"/>
        </w:tabs>
        <w:rPr>
          <w:sz w:val="28"/>
          <w:szCs w:val="28"/>
          <w:u w:val="single"/>
        </w:rPr>
      </w:pPr>
      <w:r w:rsidRPr="00203AF9">
        <w:rPr>
          <w:sz w:val="28"/>
          <w:szCs w:val="28"/>
          <w:u w:val="single"/>
        </w:rPr>
        <w:t xml:space="preserve">от   16.12.2015 года  </w:t>
      </w:r>
      <w:r>
        <w:rPr>
          <w:sz w:val="28"/>
          <w:szCs w:val="28"/>
        </w:rPr>
        <w:t xml:space="preserve"> </w:t>
      </w:r>
      <w:r>
        <w:rPr>
          <w:sz w:val="28"/>
          <w:szCs w:val="28"/>
        </w:rPr>
        <w:tab/>
      </w:r>
      <w:r w:rsidRPr="00B95F6E">
        <w:rPr>
          <w:sz w:val="28"/>
          <w:szCs w:val="28"/>
        </w:rPr>
        <w:t>№ 73</w:t>
      </w:r>
    </w:p>
    <w:p w:rsidR="00203AF9" w:rsidRPr="00203AF9" w:rsidRDefault="00203AF9" w:rsidP="00203AF9">
      <w:pPr>
        <w:spacing w:line="360" w:lineRule="auto"/>
      </w:pPr>
      <w:r w:rsidRPr="00203AF9">
        <w:t xml:space="preserve">      с. Никольское 2-е                                                 </w:t>
      </w:r>
    </w:p>
    <w:p w:rsidR="00203AF9" w:rsidRPr="00203AF9" w:rsidRDefault="00203AF9" w:rsidP="00203AF9">
      <w:pPr>
        <w:tabs>
          <w:tab w:val="left" w:pos="5760"/>
        </w:tabs>
        <w:rPr>
          <w:sz w:val="28"/>
          <w:szCs w:val="28"/>
        </w:rPr>
      </w:pPr>
      <w:r w:rsidRPr="00203AF9">
        <w:rPr>
          <w:sz w:val="28"/>
          <w:szCs w:val="28"/>
        </w:rPr>
        <w:t>Об утверждении административного</w:t>
      </w:r>
    </w:p>
    <w:p w:rsidR="00203AF9" w:rsidRPr="00203AF9" w:rsidRDefault="00203AF9" w:rsidP="00203AF9">
      <w:pPr>
        <w:tabs>
          <w:tab w:val="left" w:pos="5760"/>
        </w:tabs>
        <w:rPr>
          <w:sz w:val="28"/>
          <w:szCs w:val="28"/>
        </w:rPr>
      </w:pPr>
      <w:r w:rsidRPr="00203AF9">
        <w:rPr>
          <w:sz w:val="28"/>
          <w:szCs w:val="28"/>
        </w:rPr>
        <w:t>регламента по предоставлению</w:t>
      </w:r>
    </w:p>
    <w:p w:rsidR="00203AF9" w:rsidRPr="00203AF9" w:rsidRDefault="00203AF9" w:rsidP="00203AF9">
      <w:pPr>
        <w:tabs>
          <w:tab w:val="left" w:pos="5760"/>
        </w:tabs>
        <w:rPr>
          <w:sz w:val="28"/>
          <w:szCs w:val="28"/>
        </w:rPr>
      </w:pPr>
      <w:r w:rsidRPr="00203AF9">
        <w:rPr>
          <w:sz w:val="28"/>
          <w:szCs w:val="28"/>
        </w:rPr>
        <w:t xml:space="preserve">муниципальной услуги: </w:t>
      </w:r>
    </w:p>
    <w:p w:rsidR="00203AF9" w:rsidRDefault="00203AF9" w:rsidP="00203AF9">
      <w:pPr>
        <w:tabs>
          <w:tab w:val="left" w:pos="5760"/>
        </w:tabs>
        <w:rPr>
          <w:sz w:val="28"/>
          <w:szCs w:val="28"/>
        </w:rPr>
      </w:pPr>
      <w:r w:rsidRPr="00203AF9">
        <w:rPr>
          <w:sz w:val="28"/>
          <w:szCs w:val="28"/>
        </w:rPr>
        <w:t>«</w:t>
      </w:r>
      <w:r w:rsidRPr="001009AC">
        <w:rPr>
          <w:sz w:val="28"/>
          <w:szCs w:val="28"/>
        </w:rPr>
        <w:t>Предоставление информации об</w:t>
      </w:r>
    </w:p>
    <w:p w:rsidR="00203AF9" w:rsidRDefault="00203AF9" w:rsidP="00203AF9">
      <w:pPr>
        <w:tabs>
          <w:tab w:val="left" w:pos="5760"/>
        </w:tabs>
        <w:rPr>
          <w:sz w:val="28"/>
          <w:szCs w:val="28"/>
        </w:rPr>
      </w:pPr>
      <w:r w:rsidRPr="001009AC">
        <w:rPr>
          <w:sz w:val="28"/>
          <w:szCs w:val="28"/>
        </w:rPr>
        <w:t xml:space="preserve">очередности предоставления </w:t>
      </w:r>
    </w:p>
    <w:p w:rsidR="00203AF9" w:rsidRDefault="00203AF9" w:rsidP="00203AF9">
      <w:pPr>
        <w:tabs>
          <w:tab w:val="left" w:pos="5760"/>
        </w:tabs>
        <w:rPr>
          <w:sz w:val="28"/>
          <w:szCs w:val="28"/>
        </w:rPr>
      </w:pPr>
      <w:r w:rsidRPr="001009AC">
        <w:rPr>
          <w:sz w:val="28"/>
          <w:szCs w:val="28"/>
        </w:rPr>
        <w:t xml:space="preserve">муниципальных жилых помещений </w:t>
      </w:r>
    </w:p>
    <w:p w:rsidR="00203AF9" w:rsidRPr="00203AF9" w:rsidRDefault="00203AF9" w:rsidP="00203AF9">
      <w:pPr>
        <w:tabs>
          <w:tab w:val="left" w:pos="5760"/>
        </w:tabs>
        <w:rPr>
          <w:color w:val="000000"/>
          <w:sz w:val="28"/>
          <w:szCs w:val="28"/>
        </w:rPr>
      </w:pPr>
      <w:r w:rsidRPr="001009AC">
        <w:rPr>
          <w:sz w:val="28"/>
          <w:szCs w:val="28"/>
        </w:rPr>
        <w:t>на условиях социального найма</w:t>
      </w:r>
      <w:r w:rsidRPr="00203AF9">
        <w:rPr>
          <w:sz w:val="28"/>
          <w:szCs w:val="28"/>
        </w:rPr>
        <w:t>»</w:t>
      </w:r>
    </w:p>
    <w:p w:rsidR="00203AF9" w:rsidRPr="00203AF9" w:rsidRDefault="00203AF9" w:rsidP="00203AF9">
      <w:pPr>
        <w:spacing w:line="360" w:lineRule="auto"/>
        <w:rPr>
          <w:sz w:val="28"/>
          <w:szCs w:val="28"/>
        </w:rPr>
      </w:pPr>
    </w:p>
    <w:p w:rsidR="00203AF9" w:rsidRPr="00203AF9" w:rsidRDefault="00203AF9" w:rsidP="00203AF9">
      <w:pPr>
        <w:jc w:val="both"/>
        <w:rPr>
          <w:sz w:val="28"/>
          <w:szCs w:val="28"/>
        </w:rPr>
      </w:pPr>
      <w:r w:rsidRPr="00203AF9">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203AF9">
        <w:rPr>
          <w:color w:val="FF0000"/>
          <w:sz w:val="28"/>
          <w:szCs w:val="28"/>
        </w:rPr>
        <w:t xml:space="preserve"> </w:t>
      </w:r>
      <w:r w:rsidRPr="00203AF9">
        <w:rPr>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sidRPr="00203AF9">
        <w:rPr>
          <w:b/>
          <w:sz w:val="28"/>
          <w:szCs w:val="28"/>
        </w:rPr>
        <w:t xml:space="preserve">  п о с т а н о в л я е т</w:t>
      </w:r>
      <w:r w:rsidRPr="00203AF9">
        <w:rPr>
          <w:sz w:val="28"/>
          <w:szCs w:val="28"/>
        </w:rPr>
        <w:t>:</w:t>
      </w:r>
    </w:p>
    <w:p w:rsidR="00203AF9" w:rsidRPr="00203AF9" w:rsidRDefault="00203AF9" w:rsidP="00203AF9">
      <w:pPr>
        <w:jc w:val="both"/>
        <w:rPr>
          <w:sz w:val="28"/>
          <w:szCs w:val="28"/>
        </w:rPr>
      </w:pPr>
    </w:p>
    <w:p w:rsidR="00203AF9" w:rsidRPr="00203AF9" w:rsidRDefault="00203AF9" w:rsidP="00203AF9">
      <w:pPr>
        <w:tabs>
          <w:tab w:val="left" w:pos="5760"/>
        </w:tabs>
        <w:jc w:val="both"/>
        <w:rPr>
          <w:sz w:val="28"/>
          <w:szCs w:val="28"/>
        </w:rPr>
      </w:pPr>
      <w:r w:rsidRPr="00203AF9">
        <w:rPr>
          <w:sz w:val="28"/>
          <w:szCs w:val="28"/>
        </w:rPr>
        <w:t xml:space="preserve">          1. Утвердить административный регламент по предоставлению муниципальной услуги:  «</w:t>
      </w:r>
      <w:r w:rsidRPr="001009AC">
        <w:rPr>
          <w:sz w:val="28"/>
          <w:szCs w:val="28"/>
        </w:rPr>
        <w:t>Предоставление информации об очередности предоставления муниципальных жилых помещений на условиях социального найма</w:t>
      </w:r>
      <w:r w:rsidRPr="00203AF9">
        <w:rPr>
          <w:sz w:val="28"/>
          <w:szCs w:val="28"/>
        </w:rPr>
        <w:t>».</w:t>
      </w:r>
    </w:p>
    <w:p w:rsidR="00203AF9" w:rsidRPr="00203AF9" w:rsidRDefault="00203AF9" w:rsidP="00203AF9">
      <w:pPr>
        <w:jc w:val="both"/>
        <w:rPr>
          <w:sz w:val="28"/>
          <w:szCs w:val="28"/>
        </w:rPr>
      </w:pPr>
    </w:p>
    <w:p w:rsidR="00203AF9" w:rsidRPr="00203AF9" w:rsidRDefault="00203AF9" w:rsidP="00203AF9">
      <w:pPr>
        <w:spacing w:line="360" w:lineRule="auto"/>
        <w:jc w:val="both"/>
        <w:rPr>
          <w:sz w:val="28"/>
          <w:szCs w:val="28"/>
        </w:rPr>
      </w:pPr>
      <w:r w:rsidRPr="00203AF9">
        <w:rPr>
          <w:color w:val="FF0000"/>
          <w:sz w:val="28"/>
          <w:szCs w:val="28"/>
        </w:rPr>
        <w:t xml:space="preserve">          </w:t>
      </w:r>
      <w:r w:rsidRPr="00203AF9">
        <w:rPr>
          <w:sz w:val="28"/>
          <w:szCs w:val="28"/>
        </w:rPr>
        <w:t>2. Обнародовать настоящее постановление.</w:t>
      </w:r>
    </w:p>
    <w:p w:rsidR="00203AF9" w:rsidRPr="00203AF9" w:rsidRDefault="00203AF9" w:rsidP="00203AF9">
      <w:pPr>
        <w:spacing w:line="360" w:lineRule="auto"/>
        <w:jc w:val="both"/>
        <w:rPr>
          <w:sz w:val="28"/>
          <w:szCs w:val="28"/>
        </w:rPr>
      </w:pPr>
      <w:r w:rsidRPr="00203AF9">
        <w:rPr>
          <w:sz w:val="28"/>
          <w:szCs w:val="28"/>
        </w:rPr>
        <w:t xml:space="preserve">          3. Контроль за исполнением настоящего постановления оставляю за собой.</w:t>
      </w:r>
    </w:p>
    <w:p w:rsidR="00203AF9" w:rsidRPr="00203AF9" w:rsidRDefault="00203AF9" w:rsidP="00203AF9">
      <w:pPr>
        <w:spacing w:line="360" w:lineRule="auto"/>
        <w:jc w:val="both"/>
        <w:rPr>
          <w:sz w:val="28"/>
          <w:szCs w:val="28"/>
        </w:rPr>
      </w:pPr>
    </w:p>
    <w:p w:rsidR="00203AF9" w:rsidRPr="00203AF9" w:rsidRDefault="00203AF9" w:rsidP="00203AF9">
      <w:pPr>
        <w:rPr>
          <w:sz w:val="28"/>
          <w:szCs w:val="28"/>
        </w:rPr>
      </w:pPr>
      <w:r w:rsidRPr="00203AF9">
        <w:rPr>
          <w:sz w:val="28"/>
          <w:szCs w:val="28"/>
        </w:rPr>
        <w:t>Глава  Никольского сельского поселения</w:t>
      </w:r>
    </w:p>
    <w:p w:rsidR="00203AF9" w:rsidRPr="00203AF9" w:rsidRDefault="00203AF9" w:rsidP="00203AF9">
      <w:pPr>
        <w:rPr>
          <w:sz w:val="28"/>
          <w:szCs w:val="28"/>
        </w:rPr>
      </w:pPr>
      <w:r w:rsidRPr="00203AF9">
        <w:rPr>
          <w:sz w:val="28"/>
          <w:szCs w:val="28"/>
        </w:rPr>
        <w:t>Бобровского муниципального района</w:t>
      </w:r>
    </w:p>
    <w:p w:rsidR="00203AF9" w:rsidRPr="00203AF9" w:rsidRDefault="00203AF9" w:rsidP="00203AF9">
      <w:pPr>
        <w:rPr>
          <w:sz w:val="28"/>
          <w:szCs w:val="28"/>
        </w:rPr>
      </w:pPr>
      <w:r w:rsidRPr="00203AF9">
        <w:rPr>
          <w:sz w:val="28"/>
          <w:szCs w:val="28"/>
        </w:rPr>
        <w:t>Воронежской области                                                                   В.Н. Машошин</w:t>
      </w:r>
    </w:p>
    <w:p w:rsidR="00203AF9" w:rsidRPr="00203AF9" w:rsidRDefault="00203AF9" w:rsidP="00203AF9">
      <w:pPr>
        <w:rPr>
          <w:sz w:val="28"/>
          <w:szCs w:val="28"/>
        </w:rPr>
      </w:pPr>
    </w:p>
    <w:p w:rsidR="00203AF9" w:rsidRPr="00535A8C" w:rsidRDefault="00203AF9" w:rsidP="00203AF9">
      <w:pPr>
        <w:rPr>
          <w:sz w:val="28"/>
          <w:szCs w:val="28"/>
        </w:rPr>
      </w:pPr>
    </w:p>
    <w:p w:rsidR="00203AF9" w:rsidRPr="00203AF9" w:rsidRDefault="00203AF9" w:rsidP="00203AF9">
      <w:pPr>
        <w:jc w:val="center"/>
        <w:rPr>
          <w:b/>
          <w:sz w:val="28"/>
          <w:szCs w:val="28"/>
        </w:rPr>
      </w:pPr>
    </w:p>
    <w:p w:rsidR="00203AF9" w:rsidRPr="00203AF9" w:rsidRDefault="00203AF9" w:rsidP="00203AF9">
      <w:pPr>
        <w:rPr>
          <w:b/>
          <w:sz w:val="28"/>
          <w:szCs w:val="28"/>
        </w:rPr>
      </w:pPr>
    </w:p>
    <w:p w:rsidR="00203AF9" w:rsidRPr="00203AF9" w:rsidRDefault="00203AF9" w:rsidP="00203AF9">
      <w:pPr>
        <w:rPr>
          <w:b/>
          <w:sz w:val="28"/>
          <w:szCs w:val="28"/>
        </w:rPr>
      </w:pPr>
    </w:p>
    <w:p w:rsidR="00203AF9" w:rsidRPr="00203AF9" w:rsidRDefault="00203AF9" w:rsidP="00203AF9">
      <w:pPr>
        <w:rPr>
          <w:b/>
          <w:sz w:val="28"/>
          <w:szCs w:val="28"/>
        </w:rPr>
      </w:pPr>
    </w:p>
    <w:p w:rsidR="00203AF9" w:rsidRPr="00203AF9" w:rsidRDefault="00203AF9" w:rsidP="00203AF9">
      <w:pPr>
        <w:rPr>
          <w:b/>
          <w:sz w:val="28"/>
          <w:szCs w:val="28"/>
        </w:rPr>
      </w:pPr>
    </w:p>
    <w:p w:rsidR="00203AF9" w:rsidRPr="00203AF9" w:rsidRDefault="00203AF9" w:rsidP="00203AF9">
      <w:pPr>
        <w:jc w:val="right"/>
      </w:pPr>
    </w:p>
    <w:p w:rsidR="00203AF9" w:rsidRPr="00203AF9" w:rsidRDefault="00203AF9" w:rsidP="00203AF9">
      <w:pPr>
        <w:jc w:val="right"/>
      </w:pPr>
      <w:r w:rsidRPr="00203AF9">
        <w:t xml:space="preserve">Приложение </w:t>
      </w:r>
    </w:p>
    <w:p w:rsidR="00203AF9" w:rsidRPr="00203AF9" w:rsidRDefault="00203AF9" w:rsidP="00203AF9">
      <w:pPr>
        <w:jc w:val="right"/>
      </w:pPr>
      <w:r w:rsidRPr="00203AF9">
        <w:t xml:space="preserve">к постановлению администрации </w:t>
      </w:r>
    </w:p>
    <w:p w:rsidR="00203AF9" w:rsidRPr="00203AF9" w:rsidRDefault="00203AF9" w:rsidP="00203AF9">
      <w:pPr>
        <w:jc w:val="right"/>
      </w:pPr>
      <w:r w:rsidRPr="00203AF9">
        <w:t xml:space="preserve">Никольского сельского поселения </w:t>
      </w:r>
    </w:p>
    <w:p w:rsidR="00203AF9" w:rsidRDefault="00203AF9" w:rsidP="00203AF9">
      <w:pPr>
        <w:jc w:val="right"/>
      </w:pPr>
      <w:r>
        <w:t>№ 73</w:t>
      </w:r>
      <w:r w:rsidRPr="00203AF9">
        <w:t xml:space="preserve"> от 16.12.2015 года</w:t>
      </w:r>
    </w:p>
    <w:p w:rsidR="00B95F6E" w:rsidRPr="00203AF9" w:rsidRDefault="00B95F6E" w:rsidP="00203AF9">
      <w:pPr>
        <w:jc w:val="right"/>
      </w:pPr>
    </w:p>
    <w:p w:rsidR="00A40D91" w:rsidRPr="00B95F6E" w:rsidRDefault="00B95F6E" w:rsidP="00B95F6E">
      <w:pPr>
        <w:jc w:val="center"/>
        <w:rPr>
          <w:color w:val="FF0000"/>
          <w:sz w:val="28"/>
          <w:szCs w:val="28"/>
        </w:rPr>
      </w:pPr>
      <w:r w:rsidRPr="00B95F6E">
        <w:rPr>
          <w:color w:val="FF0000"/>
          <w:sz w:val="28"/>
          <w:szCs w:val="28"/>
        </w:rPr>
        <w:t>(В ред. от 21.06.2016  № 76,   от 22.10.2018 № 86)</w:t>
      </w:r>
    </w:p>
    <w:p w:rsidR="00A40D91" w:rsidRPr="00F0364A" w:rsidRDefault="00A40D91" w:rsidP="00A40D91">
      <w:pPr>
        <w:jc w:val="center"/>
        <w:rPr>
          <w:b/>
          <w:sz w:val="28"/>
          <w:szCs w:val="28"/>
        </w:rPr>
      </w:pPr>
      <w:r w:rsidRPr="00F0364A">
        <w:rPr>
          <w:b/>
          <w:sz w:val="28"/>
          <w:szCs w:val="28"/>
        </w:rPr>
        <w:t>АДМИНИСТРАТИВН</w:t>
      </w:r>
      <w:r w:rsidR="00203AF9">
        <w:rPr>
          <w:b/>
          <w:sz w:val="28"/>
          <w:szCs w:val="28"/>
        </w:rPr>
        <w:t>ЫЙ</w:t>
      </w:r>
      <w:r w:rsidRPr="00F0364A">
        <w:rPr>
          <w:b/>
          <w:sz w:val="28"/>
          <w:szCs w:val="28"/>
        </w:rPr>
        <w:t xml:space="preserve"> РЕГЛАМЕНТ</w:t>
      </w:r>
    </w:p>
    <w:p w:rsidR="001A69D3" w:rsidRDefault="00A40D91" w:rsidP="00A40D91">
      <w:pPr>
        <w:jc w:val="center"/>
        <w:rPr>
          <w:b/>
          <w:sz w:val="28"/>
          <w:szCs w:val="28"/>
        </w:rPr>
      </w:pPr>
      <w:r w:rsidRPr="00F0364A">
        <w:rPr>
          <w:b/>
          <w:sz w:val="28"/>
          <w:szCs w:val="28"/>
        </w:rPr>
        <w:t xml:space="preserve">АДМИНИСТРАЦИИ </w:t>
      </w:r>
      <w:r w:rsidR="00A01BE4">
        <w:rPr>
          <w:b/>
          <w:sz w:val="28"/>
          <w:szCs w:val="28"/>
        </w:rPr>
        <w:t>НИКОЛЬСКОГО</w:t>
      </w:r>
      <w:r w:rsidRPr="00F0364A">
        <w:rPr>
          <w:b/>
          <w:sz w:val="28"/>
          <w:szCs w:val="28"/>
        </w:rPr>
        <w:t xml:space="preserve"> СЕЛЬСКОГО ПОСЕЛЕНИЯ </w:t>
      </w:r>
      <w:r w:rsidR="001A69D3">
        <w:rPr>
          <w:b/>
          <w:sz w:val="28"/>
          <w:szCs w:val="28"/>
        </w:rPr>
        <w:t xml:space="preserve">БОБРОВСКОГО </w:t>
      </w:r>
      <w:r w:rsidRPr="00F0364A">
        <w:rPr>
          <w:b/>
          <w:sz w:val="28"/>
          <w:szCs w:val="28"/>
        </w:rPr>
        <w:t xml:space="preserve">МУНИЦИПАЛЬНОГО РАЙОНА  </w:t>
      </w:r>
    </w:p>
    <w:p w:rsidR="00A40D91" w:rsidRPr="00F0364A" w:rsidRDefault="00A40D91" w:rsidP="00A40D91">
      <w:pPr>
        <w:jc w:val="center"/>
        <w:rPr>
          <w:b/>
          <w:sz w:val="28"/>
          <w:szCs w:val="28"/>
        </w:rPr>
      </w:pPr>
      <w:r w:rsidRPr="00F0364A">
        <w:rPr>
          <w:b/>
          <w:sz w:val="28"/>
          <w:szCs w:val="28"/>
        </w:rPr>
        <w:t>ВОРОНЕЖСКОЙ ОБЛАСТИ</w:t>
      </w:r>
    </w:p>
    <w:p w:rsidR="00A40D91" w:rsidRPr="00F0364A" w:rsidRDefault="00A40D91" w:rsidP="00A40D91">
      <w:pPr>
        <w:jc w:val="center"/>
        <w:rPr>
          <w:b/>
          <w:sz w:val="28"/>
          <w:szCs w:val="28"/>
        </w:rPr>
      </w:pPr>
      <w:r w:rsidRPr="00F0364A">
        <w:rPr>
          <w:b/>
          <w:sz w:val="28"/>
          <w:szCs w:val="28"/>
        </w:rPr>
        <w:t>ПО ПРЕДОСТАВЛЕНИЮ МУНИЦИПАЛЬНОЙ УСЛУГИ</w:t>
      </w:r>
    </w:p>
    <w:p w:rsidR="004B4A11" w:rsidRPr="00F0364A" w:rsidRDefault="001009AC" w:rsidP="00A40D91">
      <w:pPr>
        <w:jc w:val="center"/>
        <w:rPr>
          <w:b/>
          <w:sz w:val="28"/>
          <w:szCs w:val="28"/>
        </w:rPr>
      </w:pPr>
      <w:r w:rsidRPr="00F0364A">
        <w:rPr>
          <w:b/>
          <w:sz w:val="28"/>
          <w:szCs w:val="28"/>
        </w:rPr>
        <w:t>«</w:t>
      </w:r>
      <w:r w:rsidR="00363873" w:rsidRPr="00F0364A">
        <w:rPr>
          <w:b/>
          <w:sz w:val="28"/>
          <w:szCs w:val="28"/>
        </w:rPr>
        <w:t>ПРЕД</w:t>
      </w:r>
      <w:r w:rsidR="006B55DA" w:rsidRPr="00F0364A">
        <w:rPr>
          <w:b/>
          <w:sz w:val="28"/>
          <w:szCs w:val="28"/>
        </w:rPr>
        <w:t>О</w:t>
      </w:r>
      <w:r w:rsidR="00363873" w:rsidRPr="00F0364A">
        <w:rPr>
          <w:b/>
          <w:sz w:val="28"/>
          <w:szCs w:val="28"/>
        </w:rPr>
        <w:t xml:space="preserve">СТАВЛЕНИЕ ИНФОРМАЦИИ ОБ ОЧЕРЕДНОСТИ ПРЕДОСТАВЛЕНИЯ МУНИЦИПАЛЬНЫХ ЖИЛЫХ ПОМЕЩЕНИЙ </w:t>
      </w:r>
    </w:p>
    <w:p w:rsidR="00A40D91" w:rsidRPr="00E65EB2" w:rsidRDefault="00363873" w:rsidP="00A40D91">
      <w:pPr>
        <w:jc w:val="center"/>
        <w:rPr>
          <w:bCs/>
          <w:sz w:val="28"/>
          <w:szCs w:val="28"/>
        </w:rPr>
      </w:pPr>
      <w:r w:rsidRPr="00F0364A">
        <w:rPr>
          <w:b/>
          <w:sz w:val="28"/>
          <w:szCs w:val="28"/>
        </w:rPr>
        <w:t>НА УСЛОВИЯХ СОЦИАЛЬНОГО НАЙМА</w:t>
      </w:r>
      <w:r w:rsidR="001009AC" w:rsidRPr="00F0364A">
        <w:rPr>
          <w:b/>
          <w:sz w:val="28"/>
          <w:szCs w:val="28"/>
        </w:rPr>
        <w:t>»</w:t>
      </w:r>
    </w:p>
    <w:p w:rsidR="00A40D91" w:rsidRPr="00E65EB2" w:rsidRDefault="00A40D91" w:rsidP="00A40D91">
      <w:pPr>
        <w:ind w:firstLine="709"/>
        <w:jc w:val="center"/>
        <w:rPr>
          <w:sz w:val="28"/>
          <w:szCs w:val="28"/>
        </w:rPr>
      </w:pPr>
    </w:p>
    <w:p w:rsidR="00A40D91" w:rsidRPr="001A69D3" w:rsidRDefault="00A40D91" w:rsidP="00F53737">
      <w:pPr>
        <w:numPr>
          <w:ilvl w:val="0"/>
          <w:numId w:val="1"/>
        </w:numPr>
        <w:ind w:left="0" w:firstLine="709"/>
        <w:jc w:val="center"/>
        <w:rPr>
          <w:b/>
          <w:sz w:val="28"/>
          <w:szCs w:val="28"/>
        </w:rPr>
      </w:pPr>
      <w:r w:rsidRPr="001A69D3">
        <w:rPr>
          <w:b/>
          <w:sz w:val="28"/>
          <w:szCs w:val="28"/>
        </w:rPr>
        <w:t>Общие положения</w:t>
      </w:r>
    </w:p>
    <w:p w:rsidR="00A40D91" w:rsidRPr="00CC2308" w:rsidRDefault="00A40D91" w:rsidP="00F53737">
      <w:pPr>
        <w:ind w:firstLine="709"/>
        <w:jc w:val="both"/>
        <w:rPr>
          <w:sz w:val="26"/>
          <w:szCs w:val="26"/>
        </w:rPr>
      </w:pPr>
    </w:p>
    <w:p w:rsidR="00A40D91" w:rsidRPr="001009AC" w:rsidRDefault="00A40D91" w:rsidP="001A69D3">
      <w:pPr>
        <w:numPr>
          <w:ilvl w:val="1"/>
          <w:numId w:val="1"/>
        </w:numPr>
        <w:tabs>
          <w:tab w:val="num" w:pos="142"/>
          <w:tab w:val="left" w:pos="1440"/>
          <w:tab w:val="left" w:pos="1560"/>
        </w:tabs>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A40D91" w:rsidP="001A69D3">
      <w:pPr>
        <w:pStyle w:val="ConsPlusNormal"/>
        <w:ind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1009AC" w:rsidRPr="001009AC">
        <w:rPr>
          <w:rFonts w:ascii="Times New Roman" w:hAnsi="Times New Roman" w:cs="Times New Roman"/>
          <w:sz w:val="28"/>
          <w:szCs w:val="28"/>
        </w:rPr>
        <w:t>»</w:t>
      </w:r>
      <w:r w:rsidRPr="001009AC">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A01BE4">
        <w:rPr>
          <w:rFonts w:ascii="Times New Roman" w:hAnsi="Times New Roman" w:cs="Times New Roman"/>
          <w:sz w:val="28"/>
          <w:szCs w:val="28"/>
        </w:rPr>
        <w:t xml:space="preserve">Никольского </w:t>
      </w:r>
      <w:r w:rsidRPr="001009AC">
        <w:rPr>
          <w:rFonts w:ascii="Times New Roman" w:hAnsi="Times New Roman" w:cs="Times New Roman"/>
          <w:sz w:val="28"/>
          <w:szCs w:val="28"/>
        </w:rPr>
        <w:t>сельского поселения и многофункциональными центрами предоставления государственных и муниципальных услуг (далее – МФЦ)</w:t>
      </w:r>
      <w:r w:rsidR="0069241F"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1009AC">
        <w:rPr>
          <w:rFonts w:ascii="Times New Roman" w:hAnsi="Times New Roman" w:cs="Times New Roman"/>
          <w:sz w:val="28"/>
          <w:szCs w:val="28"/>
        </w:rPr>
        <w:t>й на условиях социального найма</w:t>
      </w:r>
      <w:r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1A69D3">
      <w:pPr>
        <w:numPr>
          <w:ilvl w:val="1"/>
          <w:numId w:val="1"/>
        </w:numPr>
        <w:tabs>
          <w:tab w:val="num" w:pos="142"/>
        </w:tabs>
        <w:autoSpaceDE w:val="0"/>
        <w:autoSpaceDN w:val="0"/>
        <w:adjustRightInd w:val="0"/>
        <w:ind w:left="0" w:firstLine="709"/>
        <w:jc w:val="both"/>
        <w:outlineLvl w:val="0"/>
        <w:rPr>
          <w:sz w:val="28"/>
          <w:szCs w:val="28"/>
        </w:rPr>
      </w:pPr>
      <w:r w:rsidRPr="001009AC">
        <w:rPr>
          <w:sz w:val="28"/>
          <w:szCs w:val="28"/>
        </w:rPr>
        <w:t>Описание заявителей</w:t>
      </w:r>
    </w:p>
    <w:p w:rsidR="00A40D91" w:rsidRPr="001009AC" w:rsidRDefault="00A40D91" w:rsidP="001A69D3">
      <w:pPr>
        <w:pStyle w:val="ConsPlusNormal"/>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 xml:space="preserve">граждане Российской Федерации, постоянно проживающие на территории </w:t>
      </w:r>
      <w:r w:rsidR="00A01BE4">
        <w:rPr>
          <w:rFonts w:ascii="Times New Roman" w:hAnsi="Times New Roman" w:cs="Times New Roman"/>
          <w:sz w:val="28"/>
          <w:szCs w:val="28"/>
          <w:lang w:eastAsia="ru-RU"/>
        </w:rPr>
        <w:t>Никольского</w:t>
      </w:r>
      <w:r w:rsidR="00536D3B" w:rsidRPr="001009AC">
        <w:rPr>
          <w:rFonts w:ascii="Times New Roman" w:hAnsi="Times New Roman" w:cs="Times New Roman"/>
          <w:sz w:val="28"/>
          <w:szCs w:val="28"/>
          <w:lang w:eastAsia="ru-RU"/>
        </w:rPr>
        <w:t xml:space="preserve"> сельского поселения,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1009AC">
        <w:rPr>
          <w:rFonts w:ascii="Times New Roman" w:hAnsi="Times New Roman" w:cs="Times New Roman"/>
          <w:sz w:val="28"/>
          <w:szCs w:val="28"/>
          <w:lang w:eastAsia="ru-RU"/>
        </w:rPr>
        <w:t xml:space="preserve"> </w:t>
      </w:r>
      <w:r w:rsidRPr="001009AC">
        <w:rPr>
          <w:rFonts w:ascii="Times New Roman" w:hAnsi="Times New Roman" w:cs="Times New Roman"/>
          <w:sz w:val="28"/>
          <w:szCs w:val="28"/>
          <w:lang w:eastAsia="ru-RU"/>
        </w:rPr>
        <w:t>(далее - заявитель, заявители)</w:t>
      </w:r>
      <w:r w:rsidRPr="001009AC">
        <w:rPr>
          <w:rFonts w:ascii="Times New Roman" w:hAnsi="Times New Roman" w:cs="Times New Roman"/>
          <w:sz w:val="28"/>
          <w:szCs w:val="28"/>
        </w:rPr>
        <w:t>.</w:t>
      </w:r>
    </w:p>
    <w:p w:rsidR="00A40D91" w:rsidRPr="001009AC" w:rsidRDefault="00A40D91" w:rsidP="001A69D3">
      <w:pPr>
        <w:numPr>
          <w:ilvl w:val="1"/>
          <w:numId w:val="1"/>
        </w:numPr>
        <w:tabs>
          <w:tab w:val="num" w:pos="142"/>
        </w:tabs>
        <w:autoSpaceDE w:val="0"/>
        <w:autoSpaceDN w:val="0"/>
        <w:adjustRightInd w:val="0"/>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1A69D3">
      <w:pPr>
        <w:pStyle w:val="ConsPlusNormal"/>
        <w:numPr>
          <w:ilvl w:val="2"/>
          <w:numId w:val="1"/>
        </w:numPr>
        <w:tabs>
          <w:tab w:val="num" w:pos="142"/>
        </w:tabs>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администрация </w:t>
      </w:r>
      <w:r w:rsidR="00A01BE4">
        <w:rPr>
          <w:rFonts w:ascii="Times New Roman" w:hAnsi="Times New Roman" w:cs="Times New Roman"/>
          <w:sz w:val="28"/>
          <w:szCs w:val="28"/>
        </w:rPr>
        <w:t>Никольского</w:t>
      </w:r>
      <w:r w:rsidRPr="001009AC">
        <w:rPr>
          <w:rFonts w:ascii="Times New Roman" w:hAnsi="Times New Roman" w:cs="Times New Roman"/>
          <w:sz w:val="28"/>
          <w:szCs w:val="28"/>
        </w:rPr>
        <w:t xml:space="preserve"> сельского поселения (далее – администрация).</w:t>
      </w:r>
    </w:p>
    <w:p w:rsidR="00A40D91" w:rsidRPr="001009AC" w:rsidRDefault="00A40D91" w:rsidP="001A69D3">
      <w:pPr>
        <w:widowControl w:val="0"/>
        <w:tabs>
          <w:tab w:val="num" w:pos="142"/>
          <w:tab w:val="left" w:pos="1440"/>
          <w:tab w:val="left" w:pos="1560"/>
        </w:tabs>
        <w:ind w:firstLine="709"/>
        <w:jc w:val="both"/>
        <w:rPr>
          <w:sz w:val="28"/>
          <w:szCs w:val="28"/>
        </w:rPr>
      </w:pPr>
      <w:r w:rsidRPr="001009AC">
        <w:rPr>
          <w:sz w:val="28"/>
          <w:szCs w:val="28"/>
        </w:rPr>
        <w:t xml:space="preserve">Администрация расположена по адресу: </w:t>
      </w:r>
      <w:r w:rsidR="001A69D3" w:rsidRPr="00A45F18">
        <w:rPr>
          <w:sz w:val="28"/>
          <w:szCs w:val="28"/>
        </w:rPr>
        <w:t xml:space="preserve">с. </w:t>
      </w:r>
      <w:r w:rsidR="00A01BE4">
        <w:rPr>
          <w:sz w:val="28"/>
          <w:szCs w:val="28"/>
        </w:rPr>
        <w:t>Никольское 2-е,</w:t>
      </w:r>
      <w:r w:rsidR="001A69D3" w:rsidRPr="00A45F18">
        <w:rPr>
          <w:sz w:val="28"/>
          <w:szCs w:val="28"/>
        </w:rPr>
        <w:t xml:space="preserve"> ул. </w:t>
      </w:r>
      <w:r w:rsidR="00B6650F">
        <w:rPr>
          <w:sz w:val="28"/>
          <w:szCs w:val="28"/>
        </w:rPr>
        <w:t>Школьная</w:t>
      </w:r>
      <w:r w:rsidR="001A69D3" w:rsidRPr="00A45F18">
        <w:rPr>
          <w:sz w:val="28"/>
          <w:szCs w:val="28"/>
        </w:rPr>
        <w:t xml:space="preserve"> </w:t>
      </w:r>
      <w:r w:rsidR="00A01BE4">
        <w:rPr>
          <w:sz w:val="28"/>
          <w:szCs w:val="28"/>
        </w:rPr>
        <w:t>16</w:t>
      </w:r>
      <w:r w:rsidR="001A69D3" w:rsidRPr="00A45F18">
        <w:rPr>
          <w:sz w:val="28"/>
          <w:szCs w:val="28"/>
        </w:rPr>
        <w:t>А, Воронежская область, Бобровский район</w:t>
      </w:r>
      <w:r w:rsidR="001A69D3">
        <w:rPr>
          <w:sz w:val="28"/>
          <w:szCs w:val="28"/>
        </w:rPr>
        <w:t>.</w:t>
      </w:r>
    </w:p>
    <w:p w:rsidR="00A40D91" w:rsidRPr="001009AC" w:rsidRDefault="00A40D91" w:rsidP="001A69D3">
      <w:pPr>
        <w:tabs>
          <w:tab w:val="num" w:pos="142"/>
        </w:tabs>
        <w:autoSpaceDE w:val="0"/>
        <w:autoSpaceDN w:val="0"/>
        <w:adjustRightInd w:val="0"/>
        <w:ind w:firstLine="709"/>
        <w:jc w:val="both"/>
        <w:rPr>
          <w:sz w:val="28"/>
          <w:szCs w:val="28"/>
        </w:rPr>
      </w:pPr>
      <w:r w:rsidRPr="001009AC">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001A69D3">
        <w:rPr>
          <w:rStyle w:val="aa"/>
          <w:sz w:val="28"/>
          <w:szCs w:val="28"/>
        </w:rPr>
        <w:t>.</w:t>
      </w:r>
    </w:p>
    <w:p w:rsidR="00A40D91" w:rsidRPr="001009AC" w:rsidRDefault="00A40D91" w:rsidP="001A69D3">
      <w:pPr>
        <w:numPr>
          <w:ilvl w:val="2"/>
          <w:numId w:val="1"/>
        </w:numPr>
        <w:tabs>
          <w:tab w:val="num" w:pos="142"/>
        </w:tabs>
        <w:autoSpaceDE w:val="0"/>
        <w:autoSpaceDN w:val="0"/>
        <w:adjustRightInd w:val="0"/>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A01BE4">
        <w:rPr>
          <w:sz w:val="28"/>
          <w:szCs w:val="28"/>
        </w:rPr>
        <w:t>Никольского</w:t>
      </w:r>
      <w:r w:rsidR="001A69D3">
        <w:rPr>
          <w:sz w:val="28"/>
          <w:szCs w:val="28"/>
        </w:rPr>
        <w:t xml:space="preserve"> сельского поселения</w:t>
      </w:r>
      <w:r w:rsidRPr="001009AC">
        <w:rPr>
          <w:sz w:val="28"/>
          <w:szCs w:val="28"/>
        </w:rPr>
        <w:t>, МФЦ</w:t>
      </w:r>
      <w:r w:rsidR="001A69D3">
        <w:rPr>
          <w:sz w:val="28"/>
          <w:szCs w:val="28"/>
          <w:vertAlign w:val="superscript"/>
        </w:rPr>
        <w:t>.</w:t>
      </w:r>
      <w:r w:rsidRPr="001009AC">
        <w:rPr>
          <w:sz w:val="28"/>
          <w:szCs w:val="28"/>
        </w:rPr>
        <w:t xml:space="preserve"> приводятся в приложении № 1 к настоящему Административному регламенту и размещаются:</w:t>
      </w:r>
    </w:p>
    <w:p w:rsidR="00A40D91" w:rsidRPr="001A69D3" w:rsidRDefault="00A40D91" w:rsidP="001A69D3">
      <w:pPr>
        <w:tabs>
          <w:tab w:val="left" w:pos="9214"/>
        </w:tabs>
        <w:suppressAutoHyphens/>
        <w:autoSpaceDE w:val="0"/>
        <w:autoSpaceDN w:val="0"/>
        <w:adjustRightInd w:val="0"/>
        <w:ind w:firstLine="567"/>
        <w:jc w:val="both"/>
        <w:outlineLvl w:val="2"/>
        <w:rPr>
          <w:sz w:val="28"/>
          <w:szCs w:val="28"/>
        </w:rPr>
      </w:pPr>
      <w:r w:rsidRPr="001009AC">
        <w:rPr>
          <w:sz w:val="28"/>
          <w:szCs w:val="28"/>
        </w:rPr>
        <w:t xml:space="preserve">на официальном сайте администрации в сети Интернет </w:t>
      </w:r>
      <w:r w:rsidRPr="001A69D3">
        <w:rPr>
          <w:sz w:val="28"/>
          <w:szCs w:val="28"/>
        </w:rPr>
        <w:t>(</w:t>
      </w:r>
      <w:hyperlink r:id="rId8" w:history="1">
        <w:r w:rsidR="001A69D3" w:rsidRPr="001A69D3">
          <w:rPr>
            <w:rStyle w:val="af4"/>
            <w:color w:val="auto"/>
            <w:sz w:val="28"/>
            <w:szCs w:val="28"/>
            <w:u w:val="none"/>
            <w:lang w:val="en-US"/>
          </w:rPr>
          <w:t>www</w:t>
        </w:r>
        <w:r w:rsidR="001A69D3" w:rsidRPr="001A69D3">
          <w:rPr>
            <w:rStyle w:val="af4"/>
            <w:color w:val="auto"/>
            <w:sz w:val="28"/>
            <w:szCs w:val="28"/>
            <w:u w:val="none"/>
          </w:rPr>
          <w:t>.</w:t>
        </w:r>
        <w:r w:rsidR="001A69D3" w:rsidRPr="001A69D3">
          <w:rPr>
            <w:rStyle w:val="af4"/>
            <w:color w:val="auto"/>
            <w:sz w:val="28"/>
            <w:szCs w:val="28"/>
            <w:u w:val="none"/>
            <w:lang w:val="en-US"/>
          </w:rPr>
          <w:t>adm</w:t>
        </w:r>
        <w:r w:rsidR="001A69D3" w:rsidRPr="001A69D3">
          <w:rPr>
            <w:rStyle w:val="af4"/>
            <w:color w:val="auto"/>
            <w:sz w:val="28"/>
            <w:szCs w:val="28"/>
            <w:u w:val="none"/>
          </w:rPr>
          <w:t>-</w:t>
        </w:r>
        <w:r w:rsidR="001A69D3" w:rsidRPr="001A69D3">
          <w:rPr>
            <w:rStyle w:val="af4"/>
            <w:color w:val="auto"/>
            <w:sz w:val="28"/>
            <w:szCs w:val="28"/>
            <w:u w:val="none"/>
            <w:lang w:val="en-US"/>
          </w:rPr>
          <w:t>bobrov</w:t>
        </w:r>
        <w:r w:rsidR="001A69D3" w:rsidRPr="001A69D3">
          <w:rPr>
            <w:rStyle w:val="af4"/>
            <w:color w:val="auto"/>
            <w:sz w:val="28"/>
            <w:szCs w:val="28"/>
            <w:u w:val="none"/>
          </w:rPr>
          <w:t>.r</w:t>
        </w:r>
        <w:r w:rsidR="001A69D3" w:rsidRPr="001A69D3">
          <w:rPr>
            <w:rStyle w:val="af4"/>
            <w:color w:val="auto"/>
            <w:sz w:val="28"/>
            <w:szCs w:val="28"/>
            <w:u w:val="none"/>
            <w:lang w:val="en-US"/>
          </w:rPr>
          <w:t>u</w:t>
        </w:r>
      </w:hyperlink>
      <w:r w:rsidRPr="001A69D3">
        <w:rPr>
          <w:sz w:val="28"/>
          <w:szCs w:val="28"/>
        </w:rPr>
        <w:t>);</w:t>
      </w:r>
    </w:p>
    <w:p w:rsidR="00A40D91" w:rsidRPr="001009AC" w:rsidRDefault="00A40D91" w:rsidP="001A69D3">
      <w:pPr>
        <w:numPr>
          <w:ilvl w:val="0"/>
          <w:numId w:val="7"/>
        </w:numPr>
        <w:tabs>
          <w:tab w:val="num" w:pos="142"/>
        </w:tabs>
        <w:autoSpaceDE w:val="0"/>
        <w:autoSpaceDN w:val="0"/>
        <w:adjustRightInd w:val="0"/>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(pgu.govvr</w:t>
      </w:r>
      <w:r w:rsidR="008F7ECD" w:rsidRPr="001009AC">
        <w:rPr>
          <w:sz w:val="28"/>
          <w:szCs w:val="28"/>
          <w:lang w:val="en-US"/>
        </w:rPr>
        <w:t>n</w:t>
      </w:r>
      <w:r w:rsidRPr="001009AC">
        <w:rPr>
          <w:sz w:val="28"/>
          <w:szCs w:val="28"/>
        </w:rPr>
        <w:t>.ru) (далее - Портал государственных и муниципальных услуг Воронежской области);</w:t>
      </w:r>
    </w:p>
    <w:p w:rsidR="00A40D91" w:rsidRPr="001009AC" w:rsidRDefault="00A40D91" w:rsidP="001A69D3">
      <w:pPr>
        <w:numPr>
          <w:ilvl w:val="0"/>
          <w:numId w:val="7"/>
        </w:numPr>
        <w:tabs>
          <w:tab w:val="num" w:pos="142"/>
        </w:tabs>
        <w:autoSpaceDE w:val="0"/>
        <w:autoSpaceDN w:val="0"/>
        <w:adjustRightInd w:val="0"/>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A40D91" w:rsidRPr="001009AC" w:rsidRDefault="00A40D91" w:rsidP="001A69D3">
      <w:pPr>
        <w:numPr>
          <w:ilvl w:val="0"/>
          <w:numId w:val="7"/>
        </w:numPr>
        <w:tabs>
          <w:tab w:val="num" w:pos="142"/>
        </w:tabs>
        <w:autoSpaceDE w:val="0"/>
        <w:autoSpaceDN w:val="0"/>
        <w:adjustRightInd w:val="0"/>
        <w:ind w:left="0" w:firstLine="709"/>
        <w:jc w:val="both"/>
        <w:rPr>
          <w:sz w:val="28"/>
          <w:szCs w:val="28"/>
        </w:rPr>
      </w:pPr>
      <w:r w:rsidRPr="001009AC">
        <w:rPr>
          <w:sz w:val="28"/>
          <w:szCs w:val="28"/>
        </w:rPr>
        <w:t>на официальном сайте МФЦ (mfc.vr</w:t>
      </w:r>
      <w:r w:rsidR="008F7ECD" w:rsidRPr="001009AC">
        <w:rPr>
          <w:sz w:val="28"/>
          <w:szCs w:val="28"/>
          <w:lang w:val="en-US"/>
        </w:rPr>
        <w:t>n</w:t>
      </w:r>
      <w:r w:rsidRPr="001009AC">
        <w:rPr>
          <w:sz w:val="28"/>
          <w:szCs w:val="28"/>
        </w:rPr>
        <w:t>.ru);</w:t>
      </w:r>
    </w:p>
    <w:p w:rsidR="00A40D91" w:rsidRPr="001009AC" w:rsidRDefault="00A40D91" w:rsidP="001A69D3">
      <w:pPr>
        <w:numPr>
          <w:ilvl w:val="0"/>
          <w:numId w:val="7"/>
        </w:numPr>
        <w:tabs>
          <w:tab w:val="num" w:pos="142"/>
        </w:tabs>
        <w:autoSpaceDE w:val="0"/>
        <w:autoSpaceDN w:val="0"/>
        <w:adjustRightInd w:val="0"/>
        <w:ind w:left="0" w:firstLine="709"/>
        <w:jc w:val="both"/>
        <w:rPr>
          <w:sz w:val="28"/>
          <w:szCs w:val="28"/>
        </w:rPr>
      </w:pPr>
      <w:r w:rsidRPr="001009AC">
        <w:rPr>
          <w:sz w:val="28"/>
          <w:szCs w:val="28"/>
        </w:rPr>
        <w:t>на информационном стенде в администрации;</w:t>
      </w:r>
    </w:p>
    <w:p w:rsidR="00A40D91" w:rsidRPr="001009AC" w:rsidRDefault="00A40D91" w:rsidP="001A69D3">
      <w:pPr>
        <w:numPr>
          <w:ilvl w:val="0"/>
          <w:numId w:val="7"/>
        </w:numPr>
        <w:tabs>
          <w:tab w:val="num" w:pos="142"/>
        </w:tabs>
        <w:autoSpaceDE w:val="0"/>
        <w:autoSpaceDN w:val="0"/>
        <w:adjustRightInd w:val="0"/>
        <w:ind w:left="0" w:firstLine="709"/>
        <w:jc w:val="both"/>
        <w:rPr>
          <w:sz w:val="28"/>
          <w:szCs w:val="28"/>
        </w:rPr>
      </w:pPr>
      <w:r w:rsidRPr="001009AC">
        <w:rPr>
          <w:sz w:val="28"/>
          <w:szCs w:val="28"/>
        </w:rPr>
        <w:t>на информационном стенде в МФЦ.</w:t>
      </w:r>
    </w:p>
    <w:p w:rsidR="00A40D91" w:rsidRPr="001009AC" w:rsidRDefault="00A40D91" w:rsidP="001A69D3">
      <w:pPr>
        <w:widowControl w:val="0"/>
        <w:numPr>
          <w:ilvl w:val="2"/>
          <w:numId w:val="1"/>
        </w:numPr>
        <w:tabs>
          <w:tab w:val="num" w:pos="142"/>
        </w:tabs>
        <w:autoSpaceDE w:val="0"/>
        <w:autoSpaceDN w:val="0"/>
        <w:adjustRightInd w:val="0"/>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1009AC" w:rsidRDefault="00A40D91" w:rsidP="001A69D3">
      <w:pPr>
        <w:numPr>
          <w:ilvl w:val="0"/>
          <w:numId w:val="8"/>
        </w:numPr>
        <w:tabs>
          <w:tab w:val="num" w:pos="142"/>
        </w:tabs>
        <w:autoSpaceDE w:val="0"/>
        <w:autoSpaceDN w:val="0"/>
        <w:adjustRightInd w:val="0"/>
        <w:ind w:left="0" w:firstLine="709"/>
        <w:jc w:val="both"/>
        <w:rPr>
          <w:sz w:val="28"/>
          <w:szCs w:val="28"/>
        </w:rPr>
      </w:pPr>
      <w:r w:rsidRPr="001009AC">
        <w:rPr>
          <w:sz w:val="28"/>
          <w:szCs w:val="28"/>
        </w:rPr>
        <w:t>непосредственно в администрации,</w:t>
      </w:r>
    </w:p>
    <w:p w:rsidR="00A40D91" w:rsidRPr="001009AC" w:rsidRDefault="00A40D91" w:rsidP="001A69D3">
      <w:pPr>
        <w:numPr>
          <w:ilvl w:val="0"/>
          <w:numId w:val="8"/>
        </w:numPr>
        <w:tabs>
          <w:tab w:val="num" w:pos="142"/>
        </w:tabs>
        <w:autoSpaceDE w:val="0"/>
        <w:autoSpaceDN w:val="0"/>
        <w:adjustRightInd w:val="0"/>
        <w:ind w:left="0" w:firstLine="709"/>
        <w:jc w:val="both"/>
        <w:rPr>
          <w:sz w:val="28"/>
          <w:szCs w:val="28"/>
        </w:rPr>
      </w:pPr>
      <w:r w:rsidRPr="001009AC">
        <w:rPr>
          <w:sz w:val="28"/>
          <w:szCs w:val="28"/>
        </w:rPr>
        <w:t>непосредственно в МФЦ;</w:t>
      </w:r>
    </w:p>
    <w:p w:rsidR="00A40D91" w:rsidRPr="001009AC" w:rsidRDefault="00A40D91" w:rsidP="001A69D3">
      <w:pPr>
        <w:numPr>
          <w:ilvl w:val="0"/>
          <w:numId w:val="8"/>
        </w:numPr>
        <w:tabs>
          <w:tab w:val="num" w:pos="142"/>
        </w:tabs>
        <w:autoSpaceDE w:val="0"/>
        <w:autoSpaceDN w:val="0"/>
        <w:adjustRightInd w:val="0"/>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1A69D3">
      <w:pPr>
        <w:numPr>
          <w:ilvl w:val="2"/>
          <w:numId w:val="1"/>
        </w:numPr>
        <w:tabs>
          <w:tab w:val="num" w:pos="142"/>
        </w:tabs>
        <w:autoSpaceDE w:val="0"/>
        <w:autoSpaceDN w:val="0"/>
        <w:adjustRightInd w:val="0"/>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1009AC" w:rsidRDefault="00A40D91" w:rsidP="001A69D3">
      <w:pPr>
        <w:tabs>
          <w:tab w:val="num" w:pos="142"/>
        </w:tabs>
        <w:autoSpaceDE w:val="0"/>
        <w:autoSpaceDN w:val="0"/>
        <w:adjustRightInd w:val="0"/>
        <w:ind w:firstLine="709"/>
        <w:jc w:val="both"/>
        <w:rPr>
          <w:sz w:val="28"/>
          <w:szCs w:val="28"/>
        </w:rPr>
      </w:pPr>
      <w:r w:rsidRPr="001009A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1009AC" w:rsidRDefault="00A40D91" w:rsidP="001A69D3">
      <w:pPr>
        <w:tabs>
          <w:tab w:val="num" w:pos="142"/>
        </w:tabs>
        <w:autoSpaceDE w:val="0"/>
        <w:autoSpaceDN w:val="0"/>
        <w:adjustRightInd w:val="0"/>
        <w:ind w:firstLine="709"/>
        <w:jc w:val="both"/>
        <w:rPr>
          <w:sz w:val="28"/>
          <w:szCs w:val="28"/>
        </w:rPr>
      </w:pPr>
      <w:r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1A69D3">
      <w:pPr>
        <w:numPr>
          <w:ilvl w:val="0"/>
          <w:numId w:val="8"/>
        </w:numPr>
        <w:tabs>
          <w:tab w:val="num" w:pos="142"/>
        </w:tabs>
        <w:autoSpaceDE w:val="0"/>
        <w:autoSpaceDN w:val="0"/>
        <w:adjustRightInd w:val="0"/>
        <w:ind w:left="0" w:firstLine="709"/>
        <w:jc w:val="both"/>
        <w:rPr>
          <w:sz w:val="28"/>
          <w:szCs w:val="28"/>
        </w:rPr>
      </w:pPr>
      <w:r w:rsidRPr="001009AC">
        <w:rPr>
          <w:sz w:val="28"/>
          <w:szCs w:val="28"/>
        </w:rPr>
        <w:lastRenderedPageBreak/>
        <w:t>текст настоящего Административного регламента;</w:t>
      </w:r>
    </w:p>
    <w:p w:rsidR="00A40D91" w:rsidRPr="001009AC" w:rsidRDefault="00A40D91" w:rsidP="001A69D3">
      <w:pPr>
        <w:numPr>
          <w:ilvl w:val="0"/>
          <w:numId w:val="8"/>
        </w:numPr>
        <w:tabs>
          <w:tab w:val="num" w:pos="142"/>
        </w:tabs>
        <w:autoSpaceDE w:val="0"/>
        <w:autoSpaceDN w:val="0"/>
        <w:adjustRightInd w:val="0"/>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1A69D3">
      <w:pPr>
        <w:numPr>
          <w:ilvl w:val="0"/>
          <w:numId w:val="8"/>
        </w:numPr>
        <w:tabs>
          <w:tab w:val="num" w:pos="142"/>
        </w:tabs>
        <w:autoSpaceDE w:val="0"/>
        <w:autoSpaceDN w:val="0"/>
        <w:adjustRightInd w:val="0"/>
        <w:ind w:left="0" w:firstLine="709"/>
        <w:jc w:val="both"/>
        <w:rPr>
          <w:sz w:val="28"/>
          <w:szCs w:val="28"/>
        </w:rPr>
      </w:pPr>
      <w:r w:rsidRPr="001009AC">
        <w:rPr>
          <w:sz w:val="28"/>
          <w:szCs w:val="28"/>
        </w:rPr>
        <w:t>формы, образцы заявлений, иных документов.</w:t>
      </w:r>
    </w:p>
    <w:p w:rsidR="00A40D91" w:rsidRPr="001009AC" w:rsidRDefault="00A40D91" w:rsidP="001A69D3">
      <w:pPr>
        <w:numPr>
          <w:ilvl w:val="2"/>
          <w:numId w:val="1"/>
        </w:numPr>
        <w:tabs>
          <w:tab w:val="num" w:pos="142"/>
        </w:tabs>
        <w:autoSpaceDE w:val="0"/>
        <w:autoSpaceDN w:val="0"/>
        <w:adjustRightInd w:val="0"/>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1A69D3">
      <w:pPr>
        <w:numPr>
          <w:ilvl w:val="0"/>
          <w:numId w:val="8"/>
        </w:numPr>
        <w:tabs>
          <w:tab w:val="num" w:pos="142"/>
        </w:tabs>
        <w:autoSpaceDE w:val="0"/>
        <w:autoSpaceDN w:val="0"/>
        <w:adjustRightInd w:val="0"/>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1A69D3">
      <w:pPr>
        <w:numPr>
          <w:ilvl w:val="0"/>
          <w:numId w:val="8"/>
        </w:numPr>
        <w:tabs>
          <w:tab w:val="num" w:pos="142"/>
        </w:tabs>
        <w:autoSpaceDE w:val="0"/>
        <w:autoSpaceDN w:val="0"/>
        <w:adjustRightInd w:val="0"/>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1A69D3">
      <w:pPr>
        <w:numPr>
          <w:ilvl w:val="0"/>
          <w:numId w:val="8"/>
        </w:numPr>
        <w:tabs>
          <w:tab w:val="num" w:pos="142"/>
        </w:tabs>
        <w:autoSpaceDE w:val="0"/>
        <w:autoSpaceDN w:val="0"/>
        <w:adjustRightInd w:val="0"/>
        <w:ind w:left="0" w:firstLine="709"/>
        <w:jc w:val="both"/>
        <w:rPr>
          <w:sz w:val="28"/>
          <w:szCs w:val="28"/>
        </w:rPr>
      </w:pPr>
      <w:r w:rsidRPr="001009AC">
        <w:rPr>
          <w:sz w:val="28"/>
          <w:szCs w:val="28"/>
        </w:rPr>
        <w:t>об отказе в предоставлении муниципальной услуги.</w:t>
      </w:r>
    </w:p>
    <w:p w:rsidR="00A40D91" w:rsidRPr="001009AC" w:rsidRDefault="00A40D91" w:rsidP="001A69D3">
      <w:pPr>
        <w:numPr>
          <w:ilvl w:val="2"/>
          <w:numId w:val="1"/>
        </w:numPr>
        <w:tabs>
          <w:tab w:val="num" w:pos="142"/>
        </w:tabs>
        <w:autoSpaceDE w:val="0"/>
        <w:autoSpaceDN w:val="0"/>
        <w:adjustRightInd w:val="0"/>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1A69D3">
      <w:pPr>
        <w:numPr>
          <w:ilvl w:val="2"/>
          <w:numId w:val="1"/>
        </w:numPr>
        <w:tabs>
          <w:tab w:val="num" w:pos="142"/>
        </w:tabs>
        <w:autoSpaceDE w:val="0"/>
        <w:autoSpaceDN w:val="0"/>
        <w:adjustRightInd w:val="0"/>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A40D91" w:rsidP="001A69D3">
      <w:pPr>
        <w:tabs>
          <w:tab w:val="num" w:pos="142"/>
        </w:tabs>
        <w:autoSpaceDE w:val="0"/>
        <w:autoSpaceDN w:val="0"/>
        <w:adjustRightInd w:val="0"/>
        <w:ind w:firstLine="709"/>
        <w:jc w:val="both"/>
        <w:rPr>
          <w:sz w:val="28"/>
          <w:szCs w:val="28"/>
        </w:rPr>
      </w:pPr>
      <w:r w:rsidRPr="001009AC">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1009AC" w:rsidRDefault="00A40D91" w:rsidP="001A69D3">
      <w:pPr>
        <w:tabs>
          <w:tab w:val="num" w:pos="142"/>
        </w:tabs>
        <w:autoSpaceDE w:val="0"/>
        <w:autoSpaceDN w:val="0"/>
        <w:adjustRightInd w:val="0"/>
        <w:ind w:firstLine="709"/>
        <w:jc w:val="both"/>
        <w:rPr>
          <w:sz w:val="28"/>
          <w:szCs w:val="28"/>
        </w:rPr>
      </w:pPr>
      <w:r w:rsidRPr="001009AC">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CC2308" w:rsidRDefault="00A40D91" w:rsidP="001A69D3">
      <w:pPr>
        <w:autoSpaceDE w:val="0"/>
        <w:autoSpaceDN w:val="0"/>
        <w:adjustRightInd w:val="0"/>
        <w:ind w:firstLine="709"/>
        <w:jc w:val="both"/>
        <w:rPr>
          <w:sz w:val="26"/>
          <w:szCs w:val="26"/>
        </w:rPr>
      </w:pPr>
    </w:p>
    <w:p w:rsidR="00A40D91" w:rsidRPr="001009AC" w:rsidRDefault="00A40D91" w:rsidP="001A69D3">
      <w:pPr>
        <w:numPr>
          <w:ilvl w:val="0"/>
          <w:numId w:val="1"/>
        </w:numPr>
        <w:tabs>
          <w:tab w:val="left" w:pos="1440"/>
          <w:tab w:val="left" w:pos="1560"/>
        </w:tabs>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1A69D3">
      <w:pPr>
        <w:tabs>
          <w:tab w:val="left" w:pos="1440"/>
          <w:tab w:val="left" w:pos="1560"/>
        </w:tabs>
        <w:ind w:firstLine="709"/>
        <w:jc w:val="both"/>
        <w:rPr>
          <w:sz w:val="28"/>
          <w:szCs w:val="28"/>
        </w:rPr>
      </w:pPr>
    </w:p>
    <w:p w:rsidR="00A40D91" w:rsidRPr="0055543A" w:rsidRDefault="00A40D91" w:rsidP="001A69D3">
      <w:pPr>
        <w:numPr>
          <w:ilvl w:val="1"/>
          <w:numId w:val="1"/>
        </w:numPr>
        <w:tabs>
          <w:tab w:val="num" w:pos="142"/>
          <w:tab w:val="left" w:pos="1440"/>
          <w:tab w:val="left" w:pos="1560"/>
        </w:tabs>
        <w:ind w:left="0" w:firstLine="709"/>
        <w:jc w:val="both"/>
        <w:rPr>
          <w:sz w:val="28"/>
          <w:szCs w:val="28"/>
        </w:rPr>
      </w:pPr>
      <w:r w:rsidRPr="0055543A">
        <w:rPr>
          <w:sz w:val="28"/>
          <w:szCs w:val="28"/>
        </w:rPr>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1A69D3">
      <w:pPr>
        <w:numPr>
          <w:ilvl w:val="1"/>
          <w:numId w:val="1"/>
        </w:numPr>
        <w:tabs>
          <w:tab w:val="num" w:pos="142"/>
          <w:tab w:val="left" w:pos="1440"/>
          <w:tab w:val="left" w:pos="1560"/>
        </w:tabs>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1A69D3">
      <w:pPr>
        <w:numPr>
          <w:ilvl w:val="2"/>
          <w:numId w:val="1"/>
        </w:numPr>
        <w:tabs>
          <w:tab w:val="num" w:pos="142"/>
          <w:tab w:val="left" w:pos="1440"/>
          <w:tab w:val="left" w:pos="1560"/>
        </w:tabs>
        <w:ind w:left="0" w:firstLine="709"/>
        <w:jc w:val="both"/>
        <w:rPr>
          <w:sz w:val="28"/>
          <w:szCs w:val="28"/>
        </w:rPr>
      </w:pPr>
      <w:r w:rsidRPr="0055543A">
        <w:rPr>
          <w:sz w:val="28"/>
          <w:szCs w:val="28"/>
        </w:rPr>
        <w:t>Орган, предоставляющий муниципальную услугу: администрация</w:t>
      </w:r>
      <w:r w:rsidR="00A01BE4">
        <w:rPr>
          <w:sz w:val="28"/>
          <w:szCs w:val="28"/>
        </w:rPr>
        <w:t xml:space="preserve"> Никольского</w:t>
      </w:r>
      <w:r w:rsidRPr="0055543A">
        <w:rPr>
          <w:sz w:val="28"/>
          <w:szCs w:val="28"/>
        </w:rPr>
        <w:t xml:space="preserve"> сельского поселения.</w:t>
      </w:r>
    </w:p>
    <w:p w:rsidR="00A40D91" w:rsidRPr="0022006A" w:rsidRDefault="00A40D91" w:rsidP="0022006A">
      <w:pPr>
        <w:numPr>
          <w:ilvl w:val="2"/>
          <w:numId w:val="1"/>
        </w:numPr>
        <w:autoSpaceDE w:val="0"/>
        <w:autoSpaceDN w:val="0"/>
        <w:adjustRightInd w:val="0"/>
        <w:ind w:left="0" w:firstLine="709"/>
        <w:jc w:val="both"/>
        <w:rPr>
          <w:sz w:val="28"/>
          <w:szCs w:val="28"/>
        </w:rPr>
      </w:pPr>
      <w:r w:rsidRPr="0055543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A69D3" w:rsidRPr="00033843">
        <w:rPr>
          <w:sz w:val="28"/>
          <w:szCs w:val="28"/>
        </w:rPr>
        <w:lastRenderedPageBreak/>
        <w:t>постановлением администрации</w:t>
      </w:r>
      <w:r w:rsidR="001A69D3">
        <w:rPr>
          <w:sz w:val="28"/>
          <w:szCs w:val="28"/>
        </w:rPr>
        <w:t xml:space="preserve"> </w:t>
      </w:r>
      <w:r w:rsidR="00A01BE4">
        <w:rPr>
          <w:sz w:val="28"/>
          <w:szCs w:val="28"/>
        </w:rPr>
        <w:t>Никольского</w:t>
      </w:r>
      <w:r w:rsidR="001A69D3">
        <w:rPr>
          <w:sz w:val="28"/>
          <w:szCs w:val="28"/>
        </w:rPr>
        <w:t xml:space="preserve"> сельского поселения</w:t>
      </w:r>
      <w:r w:rsidR="001A69D3" w:rsidRPr="00D51BA1">
        <w:rPr>
          <w:sz w:val="28"/>
          <w:szCs w:val="28"/>
        </w:rPr>
        <w:t xml:space="preserve"> от «</w:t>
      </w:r>
      <w:r w:rsidR="00A01BE4">
        <w:rPr>
          <w:sz w:val="28"/>
          <w:szCs w:val="28"/>
        </w:rPr>
        <w:t>22</w:t>
      </w:r>
      <w:r w:rsidR="001A69D3" w:rsidRPr="00D51BA1">
        <w:rPr>
          <w:sz w:val="28"/>
          <w:szCs w:val="28"/>
        </w:rPr>
        <w:t>»</w:t>
      </w:r>
      <w:r w:rsidR="001A69D3">
        <w:rPr>
          <w:sz w:val="28"/>
          <w:szCs w:val="28"/>
        </w:rPr>
        <w:t xml:space="preserve"> июля</w:t>
      </w:r>
      <w:r w:rsidR="001A69D3" w:rsidRPr="00D51BA1">
        <w:rPr>
          <w:sz w:val="28"/>
          <w:szCs w:val="28"/>
        </w:rPr>
        <w:t xml:space="preserve"> 20</w:t>
      </w:r>
      <w:r w:rsidR="001A69D3">
        <w:rPr>
          <w:sz w:val="28"/>
          <w:szCs w:val="28"/>
        </w:rPr>
        <w:t>15</w:t>
      </w:r>
      <w:r w:rsidR="001A69D3" w:rsidRPr="00D51BA1">
        <w:rPr>
          <w:sz w:val="28"/>
          <w:szCs w:val="28"/>
        </w:rPr>
        <w:t xml:space="preserve"> года</w:t>
      </w:r>
      <w:r w:rsidR="001A69D3">
        <w:rPr>
          <w:sz w:val="28"/>
          <w:szCs w:val="28"/>
        </w:rPr>
        <w:t xml:space="preserve"> № </w:t>
      </w:r>
      <w:r w:rsidR="00A01BE4">
        <w:rPr>
          <w:sz w:val="28"/>
          <w:szCs w:val="28"/>
        </w:rPr>
        <w:t>27</w:t>
      </w:r>
      <w:r w:rsidRPr="0022006A">
        <w:rPr>
          <w:sz w:val="28"/>
          <w:szCs w:val="28"/>
        </w:rPr>
        <w:t>.</w:t>
      </w:r>
    </w:p>
    <w:p w:rsidR="00A40D91" w:rsidRPr="0055543A" w:rsidRDefault="00A40D91" w:rsidP="001A69D3">
      <w:pPr>
        <w:tabs>
          <w:tab w:val="num" w:pos="142"/>
          <w:tab w:val="left" w:pos="1560"/>
        </w:tabs>
        <w:autoSpaceDE w:val="0"/>
        <w:autoSpaceDN w:val="0"/>
        <w:adjustRightInd w:val="0"/>
        <w:ind w:firstLine="709"/>
        <w:jc w:val="both"/>
        <w:rPr>
          <w:sz w:val="28"/>
          <w:szCs w:val="28"/>
        </w:rPr>
      </w:pPr>
      <w:r w:rsidRPr="0055543A">
        <w:rPr>
          <w:sz w:val="28"/>
          <w:szCs w:val="28"/>
        </w:rPr>
        <w:t>2.3. Результат предоставления муниципальной услуги.</w:t>
      </w:r>
    </w:p>
    <w:p w:rsidR="00875F56"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1A69D3">
      <w:pPr>
        <w:ind w:firstLine="709"/>
        <w:jc w:val="both"/>
        <w:rPr>
          <w:sz w:val="28"/>
          <w:szCs w:val="28"/>
        </w:rPr>
      </w:pPr>
      <w:r w:rsidRPr="0055543A">
        <w:rPr>
          <w:sz w:val="28"/>
          <w:szCs w:val="28"/>
        </w:rPr>
        <w:t>2.4.Срок предоставления муниципальной услуги.</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Срок предоставления муниципальной услуги не должен превышать </w:t>
      </w:r>
      <w:r w:rsidR="00EA6AAA" w:rsidRPr="0055543A">
        <w:rPr>
          <w:rFonts w:ascii="Times New Roman" w:hAnsi="Times New Roman" w:cs="Times New Roman"/>
          <w:sz w:val="28"/>
          <w:szCs w:val="28"/>
        </w:rPr>
        <w:t>10</w:t>
      </w:r>
      <w:r w:rsidRPr="0055543A">
        <w:rPr>
          <w:rFonts w:ascii="Times New Roman" w:hAnsi="Times New Roman" w:cs="Times New Roman"/>
          <w:sz w:val="28"/>
          <w:szCs w:val="28"/>
        </w:rPr>
        <w:t xml:space="preserve"> </w:t>
      </w:r>
      <w:r w:rsidR="00EA6AAA" w:rsidRPr="0055543A">
        <w:rPr>
          <w:rFonts w:ascii="Times New Roman" w:hAnsi="Times New Roman" w:cs="Times New Roman"/>
          <w:sz w:val="28"/>
          <w:szCs w:val="28"/>
        </w:rPr>
        <w:t>рабочих</w:t>
      </w:r>
      <w:r w:rsidRPr="0055543A">
        <w:rPr>
          <w:rFonts w:ascii="Times New Roman" w:hAnsi="Times New Roman" w:cs="Times New Roman"/>
          <w:sz w:val="28"/>
          <w:szCs w:val="28"/>
        </w:rPr>
        <w:t xml:space="preserve"> дней с момента регистрации поступившего заявления.</w:t>
      </w:r>
    </w:p>
    <w:p w:rsidR="00A40D91" w:rsidRPr="0055543A" w:rsidRDefault="00A40D91" w:rsidP="001A69D3">
      <w:pPr>
        <w:autoSpaceDE w:val="0"/>
        <w:autoSpaceDN w:val="0"/>
        <w:adjustRightInd w:val="0"/>
        <w:ind w:firstLine="709"/>
        <w:jc w:val="both"/>
        <w:rPr>
          <w:sz w:val="28"/>
          <w:szCs w:val="28"/>
        </w:rPr>
      </w:pPr>
      <w:r w:rsidRPr="0055543A">
        <w:rPr>
          <w:sz w:val="28"/>
          <w:szCs w:val="28"/>
        </w:rPr>
        <w:t xml:space="preserve">Срок регистрации </w:t>
      </w:r>
      <w:r w:rsidR="004F5225" w:rsidRPr="0055543A">
        <w:rPr>
          <w:sz w:val="28"/>
          <w:szCs w:val="28"/>
        </w:rPr>
        <w:t>заявления</w:t>
      </w:r>
      <w:r w:rsidRPr="0055543A">
        <w:rPr>
          <w:sz w:val="28"/>
          <w:szCs w:val="28"/>
        </w:rPr>
        <w:t xml:space="preserve"> - 1 </w:t>
      </w:r>
      <w:r w:rsidR="00EA6AAA" w:rsidRPr="0055543A">
        <w:rPr>
          <w:sz w:val="28"/>
          <w:szCs w:val="28"/>
        </w:rPr>
        <w:t>рабочий</w:t>
      </w:r>
      <w:r w:rsidRPr="0055543A">
        <w:rPr>
          <w:sz w:val="28"/>
          <w:szCs w:val="28"/>
        </w:rPr>
        <w:t xml:space="preserve"> день.</w:t>
      </w:r>
    </w:p>
    <w:p w:rsidR="004F5225" w:rsidRPr="0055543A" w:rsidRDefault="004F5225" w:rsidP="001A69D3">
      <w:pPr>
        <w:widowControl w:val="0"/>
        <w:autoSpaceDE w:val="0"/>
        <w:autoSpaceDN w:val="0"/>
        <w:adjustRightInd w:val="0"/>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4F5225" w:rsidP="001A69D3">
      <w:pPr>
        <w:widowControl w:val="0"/>
        <w:autoSpaceDE w:val="0"/>
        <w:autoSpaceDN w:val="0"/>
        <w:adjustRightInd w:val="0"/>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A40D91" w:rsidRPr="0055543A" w:rsidRDefault="004F5225" w:rsidP="001A69D3">
      <w:pPr>
        <w:autoSpaceDE w:val="0"/>
        <w:autoSpaceDN w:val="0"/>
        <w:adjustRightInd w:val="0"/>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A40D91" w:rsidP="001A69D3">
      <w:pPr>
        <w:autoSpaceDE w:val="0"/>
        <w:autoSpaceDN w:val="0"/>
        <w:adjustRightInd w:val="0"/>
        <w:ind w:firstLine="709"/>
        <w:jc w:val="both"/>
        <w:rPr>
          <w:sz w:val="28"/>
          <w:szCs w:val="28"/>
        </w:rPr>
      </w:pPr>
      <w:r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Pr="0055543A">
        <w:rPr>
          <w:sz w:val="28"/>
          <w:szCs w:val="28"/>
        </w:rPr>
        <w:t xml:space="preserve"> в письменной форме заявления об ошибке в записях.</w:t>
      </w:r>
    </w:p>
    <w:p w:rsidR="00A40D91" w:rsidRPr="0055543A" w:rsidRDefault="00A40D91" w:rsidP="001A69D3">
      <w:pPr>
        <w:autoSpaceDE w:val="0"/>
        <w:autoSpaceDN w:val="0"/>
        <w:adjustRightInd w:val="0"/>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1A69D3">
      <w:pPr>
        <w:numPr>
          <w:ilvl w:val="1"/>
          <w:numId w:val="5"/>
        </w:numPr>
        <w:tabs>
          <w:tab w:val="left" w:pos="1440"/>
          <w:tab w:val="left" w:pos="1560"/>
        </w:tabs>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A40D91" w:rsidP="001A69D3">
      <w:pPr>
        <w:tabs>
          <w:tab w:val="num" w:pos="792"/>
          <w:tab w:val="left" w:pos="1440"/>
          <w:tab w:val="left" w:pos="1560"/>
        </w:tabs>
        <w:ind w:firstLine="709"/>
        <w:jc w:val="both"/>
        <w:rPr>
          <w:sz w:val="28"/>
          <w:szCs w:val="28"/>
        </w:rPr>
      </w:pPr>
      <w:r w:rsidRPr="0055543A">
        <w:rPr>
          <w:sz w:val="28"/>
          <w:szCs w:val="28"/>
        </w:rPr>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 xml:space="preserve"> осуществляется в соответствии с:</w:t>
      </w:r>
    </w:p>
    <w:p w:rsidR="00304D79" w:rsidRPr="0055543A" w:rsidRDefault="00F93DDF" w:rsidP="001A69D3">
      <w:pPr>
        <w:widowControl w:val="0"/>
        <w:autoSpaceDE w:val="0"/>
        <w:autoSpaceDN w:val="0"/>
        <w:adjustRightInd w:val="0"/>
        <w:ind w:firstLine="709"/>
        <w:jc w:val="both"/>
        <w:rPr>
          <w:sz w:val="28"/>
          <w:szCs w:val="28"/>
        </w:rPr>
      </w:pPr>
      <w:r w:rsidRPr="0055543A">
        <w:rPr>
          <w:sz w:val="28"/>
          <w:szCs w:val="28"/>
        </w:rPr>
        <w:t xml:space="preserve">- </w:t>
      </w:r>
      <w:r w:rsidR="00304D79" w:rsidRPr="0055543A">
        <w:rPr>
          <w:sz w:val="28"/>
          <w:szCs w:val="28"/>
        </w:rPr>
        <w:t xml:space="preserve">Жилищным </w:t>
      </w:r>
      <w:hyperlink r:id="rId9"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F93DDF" w:rsidP="001A69D3">
      <w:pPr>
        <w:tabs>
          <w:tab w:val="num" w:pos="792"/>
          <w:tab w:val="left" w:pos="1440"/>
          <w:tab w:val="left" w:pos="1560"/>
        </w:tabs>
        <w:ind w:firstLine="709"/>
        <w:jc w:val="both"/>
        <w:rPr>
          <w:sz w:val="28"/>
          <w:szCs w:val="28"/>
        </w:rPr>
      </w:pPr>
      <w:r w:rsidRPr="0055543A">
        <w:rPr>
          <w:sz w:val="28"/>
          <w:szCs w:val="28"/>
        </w:rPr>
        <w:t xml:space="preserve">- </w:t>
      </w:r>
      <w:r w:rsidR="00304D79" w:rsidRPr="0055543A">
        <w:rPr>
          <w:sz w:val="28"/>
          <w:szCs w:val="28"/>
        </w:rPr>
        <w:t xml:space="preserve">Федеральным </w:t>
      </w:r>
      <w:hyperlink r:id="rId10"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F93DDF"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Об организации 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F93DDF" w:rsidP="001A69D3">
      <w:pPr>
        <w:widowControl w:val="0"/>
        <w:autoSpaceDE w:val="0"/>
        <w:autoSpaceDN w:val="0"/>
        <w:adjustRightInd w:val="0"/>
        <w:ind w:firstLine="709"/>
        <w:jc w:val="both"/>
        <w:rPr>
          <w:sz w:val="28"/>
          <w:szCs w:val="28"/>
        </w:rPr>
      </w:pPr>
      <w:r w:rsidRPr="0055543A">
        <w:rPr>
          <w:sz w:val="28"/>
          <w:szCs w:val="28"/>
        </w:rPr>
        <w:t xml:space="preserve">- </w:t>
      </w:r>
      <w:hyperlink r:id="rId11"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F93DDF" w:rsidP="001A69D3">
      <w:pPr>
        <w:widowControl w:val="0"/>
        <w:autoSpaceDE w:val="0"/>
        <w:autoSpaceDN w:val="0"/>
        <w:adjustRightInd w:val="0"/>
        <w:ind w:firstLine="709"/>
        <w:jc w:val="both"/>
        <w:rPr>
          <w:sz w:val="28"/>
          <w:szCs w:val="28"/>
        </w:rPr>
      </w:pPr>
      <w:r w:rsidRPr="0055543A">
        <w:rPr>
          <w:sz w:val="28"/>
          <w:szCs w:val="28"/>
        </w:rPr>
        <w:t xml:space="preserve">- </w:t>
      </w:r>
      <w:hyperlink r:id="rId12"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 xml:space="preserve">О порядке признания граждан малоимущими в целях предоставления им жилых </w:t>
      </w:r>
      <w:r w:rsidR="00304D79" w:rsidRPr="0055543A">
        <w:rPr>
          <w:sz w:val="28"/>
          <w:szCs w:val="28"/>
        </w:rPr>
        <w:lastRenderedPageBreak/>
        <w:t>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A40D91" w:rsidRPr="0055543A" w:rsidRDefault="00A40D91" w:rsidP="001A69D3">
      <w:pPr>
        <w:shd w:val="clear" w:color="auto" w:fill="FFFFFF"/>
        <w:tabs>
          <w:tab w:val="num" w:pos="1080"/>
        </w:tabs>
        <w:adjustRightInd w:val="0"/>
        <w:ind w:firstLine="709"/>
        <w:jc w:val="both"/>
        <w:rPr>
          <w:sz w:val="28"/>
          <w:szCs w:val="28"/>
        </w:rPr>
      </w:pPr>
      <w:r w:rsidRPr="0055543A">
        <w:rPr>
          <w:sz w:val="28"/>
          <w:szCs w:val="28"/>
        </w:rPr>
        <w:t xml:space="preserve">- Уставом </w:t>
      </w:r>
      <w:r w:rsidR="00A01BE4">
        <w:rPr>
          <w:sz w:val="28"/>
          <w:szCs w:val="28"/>
        </w:rPr>
        <w:t>Никольского</w:t>
      </w:r>
      <w:r w:rsidR="0022006A">
        <w:rPr>
          <w:sz w:val="28"/>
          <w:szCs w:val="28"/>
        </w:rPr>
        <w:t xml:space="preserve"> </w:t>
      </w:r>
      <w:r w:rsidRPr="0055543A">
        <w:rPr>
          <w:sz w:val="28"/>
          <w:szCs w:val="28"/>
        </w:rPr>
        <w:t>сельского поселения</w:t>
      </w:r>
      <w:r w:rsidR="004119E5" w:rsidRPr="0055543A">
        <w:rPr>
          <w:sz w:val="28"/>
          <w:szCs w:val="28"/>
        </w:rPr>
        <w:t xml:space="preserve"> </w:t>
      </w:r>
      <w:r w:rsidR="0022006A">
        <w:rPr>
          <w:sz w:val="28"/>
          <w:szCs w:val="28"/>
        </w:rPr>
        <w:t>Воронежской области;</w:t>
      </w:r>
    </w:p>
    <w:p w:rsidR="00A40D91" w:rsidRPr="0055543A" w:rsidRDefault="00A40D91" w:rsidP="001A69D3">
      <w:pPr>
        <w:shd w:val="clear" w:color="auto" w:fill="FFFFFF"/>
        <w:tabs>
          <w:tab w:val="num" w:pos="1080"/>
        </w:tabs>
        <w:adjustRightInd w:val="0"/>
        <w:ind w:firstLine="709"/>
        <w:jc w:val="both"/>
        <w:rPr>
          <w:sz w:val="28"/>
          <w:szCs w:val="28"/>
        </w:rPr>
      </w:pPr>
      <w:r w:rsidRPr="0055543A">
        <w:rPr>
          <w:sz w:val="28"/>
          <w:szCs w:val="28"/>
        </w:rPr>
        <w:t xml:space="preserve">- </w:t>
      </w:r>
      <w:r w:rsidRPr="0055543A">
        <w:rPr>
          <w:bCs/>
          <w:iCs/>
          <w:sz w:val="28"/>
          <w:szCs w:val="28"/>
        </w:rPr>
        <w:t xml:space="preserve">иными нормативными правовыми актами Российской Федерации, Воронежской области и </w:t>
      </w:r>
      <w:r w:rsidR="00A01BE4">
        <w:rPr>
          <w:bCs/>
          <w:iCs/>
          <w:sz w:val="28"/>
          <w:szCs w:val="28"/>
        </w:rPr>
        <w:t>Никольского</w:t>
      </w:r>
      <w:r w:rsidRPr="0055543A">
        <w:rPr>
          <w:bCs/>
          <w:iCs/>
          <w:sz w:val="28"/>
          <w:szCs w:val="28"/>
        </w:rPr>
        <w:t xml:space="preserve"> сельского поселения</w:t>
      </w:r>
      <w:r w:rsidR="00F077EA" w:rsidRPr="0055543A">
        <w:rPr>
          <w:bCs/>
          <w:iCs/>
          <w:sz w:val="28"/>
          <w:szCs w:val="28"/>
        </w:rPr>
        <w:t xml:space="preserve"> </w:t>
      </w:r>
      <w:r w:rsidR="0022006A">
        <w:rPr>
          <w:bCs/>
          <w:iCs/>
          <w:sz w:val="28"/>
          <w:szCs w:val="28"/>
        </w:rPr>
        <w:t xml:space="preserve">Бобровского муниципального района </w:t>
      </w:r>
      <w:r w:rsidRPr="0055543A">
        <w:rPr>
          <w:bCs/>
          <w:iCs/>
          <w:sz w:val="28"/>
          <w:szCs w:val="28"/>
        </w:rPr>
        <w:t>Воронежской области, 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Pr="0055543A">
        <w:rPr>
          <w:bCs/>
          <w:iCs/>
          <w:sz w:val="28"/>
          <w:szCs w:val="28"/>
        </w:rPr>
        <w:t>.</w:t>
      </w:r>
    </w:p>
    <w:p w:rsidR="00A40D91" w:rsidRPr="0055543A" w:rsidRDefault="00A40D91" w:rsidP="001A69D3">
      <w:pPr>
        <w:numPr>
          <w:ilvl w:val="1"/>
          <w:numId w:val="3"/>
        </w:numPr>
        <w:tabs>
          <w:tab w:val="num" w:pos="792"/>
          <w:tab w:val="left" w:pos="1440"/>
          <w:tab w:val="left" w:pos="1560"/>
        </w:tabs>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1A69D3">
      <w:pPr>
        <w:autoSpaceDE w:val="0"/>
        <w:autoSpaceDN w:val="0"/>
        <w:adjustRightInd w:val="0"/>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A40D91" w:rsidP="001A69D3">
      <w:pPr>
        <w:autoSpaceDE w:val="0"/>
        <w:autoSpaceDN w:val="0"/>
        <w:adjustRightInd w:val="0"/>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55543A">
        <w:rPr>
          <w:rFonts w:ascii="Times New Roman" w:hAnsi="Times New Roman" w:cs="Times New Roman"/>
          <w:sz w:val="28"/>
          <w:szCs w:val="28"/>
        </w:rPr>
        <w:t>исано заявителем</w:t>
      </w:r>
      <w:r w:rsidRPr="0055543A">
        <w:rPr>
          <w:rFonts w:ascii="Times New Roman" w:hAnsi="Times New Roman" w:cs="Times New Roman"/>
          <w:sz w:val="28"/>
          <w:szCs w:val="28"/>
        </w:rPr>
        <w:t>.</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1E0913" w:rsidRPr="0055543A" w:rsidRDefault="001E0913" w:rsidP="001A69D3">
      <w:pPr>
        <w:widowControl w:val="0"/>
        <w:autoSpaceDE w:val="0"/>
        <w:autoSpaceDN w:val="0"/>
        <w:adjustRightInd w:val="0"/>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1E0913" w:rsidP="001A69D3">
      <w:pPr>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55543A" w:rsidRDefault="006C7826" w:rsidP="001A69D3">
      <w:pPr>
        <w:pStyle w:val="ConsPlusNormal"/>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6C7826" w:rsidRPr="0055543A" w:rsidRDefault="006C7826" w:rsidP="001A69D3">
      <w:pPr>
        <w:autoSpaceDE w:val="0"/>
        <w:autoSpaceDN w:val="0"/>
        <w:adjustRightInd w:val="0"/>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6C7826" w:rsidP="001A69D3">
      <w:pPr>
        <w:autoSpaceDE w:val="0"/>
        <w:autoSpaceDN w:val="0"/>
        <w:adjustRightInd w:val="0"/>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6C7826" w:rsidP="001A69D3">
      <w:pPr>
        <w:autoSpaceDE w:val="0"/>
        <w:autoSpaceDN w:val="0"/>
        <w:adjustRightInd w:val="0"/>
        <w:ind w:firstLine="709"/>
        <w:jc w:val="both"/>
        <w:rPr>
          <w:sz w:val="28"/>
          <w:szCs w:val="28"/>
        </w:rPr>
      </w:pPr>
      <w:r w:rsidRPr="0055543A">
        <w:rPr>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6C7826" w:rsidP="001A69D3">
      <w:pPr>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A40D91" w:rsidP="001A69D3">
      <w:pPr>
        <w:autoSpaceDE w:val="0"/>
        <w:autoSpaceDN w:val="0"/>
        <w:adjustRightInd w:val="0"/>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3A1177" w:rsidP="001A69D3">
      <w:pPr>
        <w:autoSpaceDE w:val="0"/>
        <w:autoSpaceDN w:val="0"/>
        <w:adjustRightInd w:val="0"/>
        <w:ind w:firstLine="709"/>
        <w:jc w:val="both"/>
        <w:rPr>
          <w:sz w:val="28"/>
          <w:szCs w:val="28"/>
        </w:rPr>
      </w:pPr>
      <w:r w:rsidRPr="0055543A">
        <w:rPr>
          <w:sz w:val="28"/>
          <w:szCs w:val="28"/>
        </w:rPr>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55543A" w:rsidRDefault="00A40D91" w:rsidP="001A69D3">
      <w:pPr>
        <w:autoSpaceDE w:val="0"/>
        <w:autoSpaceDN w:val="0"/>
        <w:adjustRightInd w:val="0"/>
        <w:ind w:firstLine="709"/>
        <w:jc w:val="both"/>
        <w:rPr>
          <w:sz w:val="28"/>
          <w:szCs w:val="28"/>
        </w:rPr>
      </w:pPr>
      <w:r w:rsidRPr="0055543A">
        <w:rPr>
          <w:sz w:val="28"/>
          <w:szCs w:val="28"/>
        </w:rPr>
        <w:t>Заявитель вправе представить указанные документы самостоятельно.</w:t>
      </w:r>
    </w:p>
    <w:p w:rsidR="00A40D91" w:rsidRPr="0055543A" w:rsidRDefault="00A40D91" w:rsidP="001A69D3">
      <w:pPr>
        <w:autoSpaceDE w:val="0"/>
        <w:autoSpaceDN w:val="0"/>
        <w:adjustRightInd w:val="0"/>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A40D91" w:rsidP="001A69D3">
      <w:pPr>
        <w:autoSpaceDE w:val="0"/>
        <w:autoSpaceDN w:val="0"/>
        <w:adjustRightInd w:val="0"/>
        <w:ind w:firstLine="709"/>
        <w:jc w:val="both"/>
        <w:rPr>
          <w:sz w:val="28"/>
          <w:szCs w:val="28"/>
        </w:rPr>
      </w:pPr>
      <w:r w:rsidRPr="0055543A">
        <w:rPr>
          <w:sz w:val="28"/>
          <w:szCs w:val="28"/>
        </w:rPr>
        <w:t>Запрещается требовать от заявителя:</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A40D91" w:rsidP="001A69D3">
      <w:pPr>
        <w:autoSpaceDE w:val="0"/>
        <w:autoSpaceDN w:val="0"/>
        <w:adjustRightInd w:val="0"/>
        <w:ind w:firstLine="709"/>
        <w:jc w:val="both"/>
        <w:rPr>
          <w:sz w:val="28"/>
          <w:szCs w:val="28"/>
        </w:rPr>
      </w:pPr>
      <w:r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01BE4">
        <w:rPr>
          <w:sz w:val="28"/>
          <w:szCs w:val="28"/>
        </w:rPr>
        <w:t>Никольского</w:t>
      </w:r>
      <w:r w:rsidR="0022006A">
        <w:rPr>
          <w:sz w:val="28"/>
          <w:szCs w:val="28"/>
        </w:rPr>
        <w:t xml:space="preserve"> сельского поселения</w:t>
      </w:r>
      <w:r w:rsidRPr="0055543A">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009AC">
        <w:rPr>
          <w:sz w:val="28"/>
          <w:szCs w:val="28"/>
        </w:rPr>
        <w:t>«</w:t>
      </w:r>
      <w:r w:rsidRPr="0055543A">
        <w:rPr>
          <w:sz w:val="28"/>
          <w:szCs w:val="28"/>
        </w:rPr>
        <w:t>Об организации предоставления государственных и муниципальных услуг</w:t>
      </w:r>
      <w:r w:rsidR="001009AC">
        <w:rPr>
          <w:sz w:val="28"/>
          <w:szCs w:val="28"/>
        </w:rPr>
        <w:t>»</w:t>
      </w:r>
      <w:r w:rsidRPr="0055543A">
        <w:rPr>
          <w:sz w:val="28"/>
          <w:szCs w:val="28"/>
        </w:rPr>
        <w:t>.</w:t>
      </w:r>
    </w:p>
    <w:p w:rsidR="00A40D91" w:rsidRPr="0055543A" w:rsidRDefault="00A40D91" w:rsidP="001A69D3">
      <w:pPr>
        <w:autoSpaceDE w:val="0"/>
        <w:autoSpaceDN w:val="0"/>
        <w:adjustRightInd w:val="0"/>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A40D91" w:rsidP="001A69D3">
      <w:pPr>
        <w:autoSpaceDE w:val="0"/>
        <w:autoSpaceDN w:val="0"/>
        <w:adjustRightInd w:val="0"/>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1A69D3">
      <w:pPr>
        <w:numPr>
          <w:ilvl w:val="1"/>
          <w:numId w:val="4"/>
        </w:numPr>
        <w:tabs>
          <w:tab w:val="clear" w:pos="795"/>
          <w:tab w:val="num" w:pos="0"/>
          <w:tab w:val="left" w:pos="1260"/>
          <w:tab w:val="left" w:pos="1560"/>
        </w:tabs>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1A69D3">
      <w:pPr>
        <w:autoSpaceDE w:val="0"/>
        <w:autoSpaceDN w:val="0"/>
        <w:adjustRightInd w:val="0"/>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EA15A3" w:rsidP="001A69D3">
      <w:pPr>
        <w:tabs>
          <w:tab w:val="num" w:pos="792"/>
          <w:tab w:val="left" w:pos="1440"/>
          <w:tab w:val="left" w:pos="1560"/>
        </w:tabs>
        <w:ind w:firstLine="709"/>
        <w:jc w:val="both"/>
        <w:rPr>
          <w:sz w:val="28"/>
          <w:szCs w:val="28"/>
        </w:rPr>
      </w:pPr>
      <w:r w:rsidRPr="0055543A">
        <w:rPr>
          <w:sz w:val="28"/>
          <w:szCs w:val="28"/>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1A69D3">
      <w:pPr>
        <w:numPr>
          <w:ilvl w:val="1"/>
          <w:numId w:val="4"/>
        </w:numPr>
        <w:tabs>
          <w:tab w:val="clear" w:pos="795"/>
          <w:tab w:val="num" w:pos="0"/>
          <w:tab w:val="left" w:pos="1440"/>
          <w:tab w:val="left" w:pos="1560"/>
        </w:tabs>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FD561A" w:rsidP="001A69D3">
      <w:pPr>
        <w:autoSpaceDE w:val="0"/>
        <w:autoSpaceDN w:val="0"/>
        <w:adjustRightInd w:val="0"/>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A40D91" w:rsidRPr="0055543A" w:rsidRDefault="00A40D91" w:rsidP="001A69D3">
      <w:pPr>
        <w:numPr>
          <w:ilvl w:val="1"/>
          <w:numId w:val="4"/>
        </w:numPr>
        <w:tabs>
          <w:tab w:val="num" w:pos="1155"/>
          <w:tab w:val="left" w:pos="1440"/>
          <w:tab w:val="left" w:pos="1560"/>
        </w:tabs>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A40D91" w:rsidRPr="0055543A" w:rsidRDefault="00A40D91" w:rsidP="001A69D3">
      <w:pPr>
        <w:tabs>
          <w:tab w:val="num" w:pos="792"/>
          <w:tab w:val="left" w:pos="1440"/>
          <w:tab w:val="left" w:pos="1560"/>
        </w:tabs>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A40D91" w:rsidRPr="0055543A" w:rsidRDefault="00A40D91" w:rsidP="001A69D3">
      <w:pPr>
        <w:numPr>
          <w:ilvl w:val="1"/>
          <w:numId w:val="4"/>
        </w:numPr>
        <w:tabs>
          <w:tab w:val="num" w:pos="1155"/>
          <w:tab w:val="left" w:pos="1440"/>
          <w:tab w:val="left" w:pos="1560"/>
        </w:tabs>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A40D91" w:rsidP="001A69D3">
      <w:pPr>
        <w:autoSpaceDE w:val="0"/>
        <w:autoSpaceDN w:val="0"/>
        <w:adjustRightInd w:val="0"/>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A40D91" w:rsidP="001A69D3">
      <w:pPr>
        <w:autoSpaceDE w:val="0"/>
        <w:autoSpaceDN w:val="0"/>
        <w:adjustRightInd w:val="0"/>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1A69D3">
      <w:pPr>
        <w:numPr>
          <w:ilvl w:val="1"/>
          <w:numId w:val="4"/>
        </w:numPr>
        <w:tabs>
          <w:tab w:val="num" w:pos="1155"/>
          <w:tab w:val="left" w:pos="1560"/>
        </w:tabs>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A40D91" w:rsidP="001A69D3">
      <w:pPr>
        <w:tabs>
          <w:tab w:val="num" w:pos="1155"/>
          <w:tab w:val="left" w:pos="1560"/>
        </w:tabs>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1A69D3">
      <w:pPr>
        <w:numPr>
          <w:ilvl w:val="1"/>
          <w:numId w:val="4"/>
        </w:numPr>
        <w:tabs>
          <w:tab w:val="num" w:pos="1155"/>
          <w:tab w:val="left" w:pos="1560"/>
        </w:tabs>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1A69D3">
      <w:pPr>
        <w:numPr>
          <w:ilvl w:val="2"/>
          <w:numId w:val="4"/>
        </w:numPr>
        <w:autoSpaceDE w:val="0"/>
        <w:autoSpaceDN w:val="0"/>
        <w:adjustRightInd w:val="0"/>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A40D91" w:rsidRPr="0055543A" w:rsidRDefault="00A40D91" w:rsidP="001A69D3">
      <w:pPr>
        <w:autoSpaceDE w:val="0"/>
        <w:autoSpaceDN w:val="0"/>
        <w:adjustRightInd w:val="0"/>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55543A" w:rsidRDefault="00A40D91" w:rsidP="001A69D3">
      <w:pPr>
        <w:autoSpaceDE w:val="0"/>
        <w:autoSpaceDN w:val="0"/>
        <w:adjustRightInd w:val="0"/>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A40D91" w:rsidRPr="0055543A" w:rsidRDefault="00A40D91" w:rsidP="001A69D3">
      <w:pPr>
        <w:numPr>
          <w:ilvl w:val="2"/>
          <w:numId w:val="9"/>
        </w:numPr>
        <w:autoSpaceDE w:val="0"/>
        <w:autoSpaceDN w:val="0"/>
        <w:adjustRightInd w:val="0"/>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55543A" w:rsidRDefault="00A40D91" w:rsidP="001A69D3">
      <w:pPr>
        <w:autoSpaceDE w:val="0"/>
        <w:autoSpaceDN w:val="0"/>
        <w:adjustRightInd w:val="0"/>
        <w:ind w:firstLine="709"/>
        <w:jc w:val="both"/>
        <w:rPr>
          <w:sz w:val="28"/>
          <w:szCs w:val="28"/>
        </w:rPr>
      </w:pPr>
      <w:r w:rsidRPr="0055543A">
        <w:rPr>
          <w:sz w:val="28"/>
          <w:szCs w:val="28"/>
        </w:rPr>
        <w:t>Доступ заявителей к парковочным местам является бесплатным.</w:t>
      </w:r>
    </w:p>
    <w:p w:rsidR="00A40D91" w:rsidRPr="0055543A" w:rsidRDefault="00A40D91" w:rsidP="001A69D3">
      <w:pPr>
        <w:numPr>
          <w:ilvl w:val="2"/>
          <w:numId w:val="9"/>
        </w:numPr>
        <w:autoSpaceDE w:val="0"/>
        <w:autoSpaceDN w:val="0"/>
        <w:adjustRightInd w:val="0"/>
        <w:ind w:left="0"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55543A" w:rsidRDefault="00A40D91" w:rsidP="001A69D3">
      <w:pPr>
        <w:numPr>
          <w:ilvl w:val="2"/>
          <w:numId w:val="9"/>
        </w:numPr>
        <w:autoSpaceDE w:val="0"/>
        <w:autoSpaceDN w:val="0"/>
        <w:adjustRightInd w:val="0"/>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A40D91" w:rsidRPr="0055543A" w:rsidRDefault="00A40D91" w:rsidP="001A69D3">
      <w:pPr>
        <w:autoSpaceDE w:val="0"/>
        <w:autoSpaceDN w:val="0"/>
        <w:adjustRightInd w:val="0"/>
        <w:ind w:firstLine="709"/>
        <w:jc w:val="both"/>
        <w:rPr>
          <w:sz w:val="28"/>
          <w:szCs w:val="28"/>
        </w:rPr>
      </w:pPr>
      <w:r w:rsidRPr="0055543A">
        <w:rPr>
          <w:sz w:val="28"/>
          <w:szCs w:val="28"/>
        </w:rPr>
        <w:lastRenderedPageBreak/>
        <w:t>- информационными стендами, на которых размещается визуальная и текстовая информация;</w:t>
      </w:r>
    </w:p>
    <w:p w:rsidR="00A40D91" w:rsidRPr="0055543A" w:rsidRDefault="00A40D91" w:rsidP="001A69D3">
      <w:pPr>
        <w:autoSpaceDE w:val="0"/>
        <w:autoSpaceDN w:val="0"/>
        <w:adjustRightInd w:val="0"/>
        <w:ind w:firstLine="709"/>
        <w:jc w:val="both"/>
        <w:rPr>
          <w:sz w:val="28"/>
          <w:szCs w:val="28"/>
        </w:rPr>
      </w:pPr>
      <w:r w:rsidRPr="0055543A">
        <w:rPr>
          <w:sz w:val="28"/>
          <w:szCs w:val="28"/>
        </w:rPr>
        <w:t>- стульями и столами для оформления документов.</w:t>
      </w:r>
    </w:p>
    <w:p w:rsidR="00A40D91" w:rsidRPr="0055543A" w:rsidRDefault="00A40D91" w:rsidP="001A69D3">
      <w:pPr>
        <w:autoSpaceDE w:val="0"/>
        <w:autoSpaceDN w:val="0"/>
        <w:adjustRightInd w:val="0"/>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A40D91" w:rsidRPr="0055543A" w:rsidRDefault="00A40D91" w:rsidP="001A69D3">
      <w:pPr>
        <w:autoSpaceDE w:val="0"/>
        <w:autoSpaceDN w:val="0"/>
        <w:adjustRightInd w:val="0"/>
        <w:ind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A40D91" w:rsidRPr="0055543A" w:rsidRDefault="00A40D91" w:rsidP="001A69D3">
      <w:pPr>
        <w:autoSpaceDE w:val="0"/>
        <w:autoSpaceDN w:val="0"/>
        <w:adjustRightInd w:val="0"/>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A40D91" w:rsidRPr="0055543A" w:rsidRDefault="00A40D91" w:rsidP="001A69D3">
      <w:pPr>
        <w:autoSpaceDE w:val="0"/>
        <w:autoSpaceDN w:val="0"/>
        <w:adjustRightInd w:val="0"/>
        <w:ind w:firstLine="709"/>
        <w:jc w:val="both"/>
        <w:rPr>
          <w:sz w:val="28"/>
          <w:szCs w:val="28"/>
        </w:rPr>
      </w:pPr>
      <w:r w:rsidRPr="0055543A">
        <w:rPr>
          <w:sz w:val="28"/>
          <w:szCs w:val="28"/>
        </w:rPr>
        <w:t>- режим работы органов, предоставляющих муниципальную услугу;</w:t>
      </w:r>
    </w:p>
    <w:p w:rsidR="00A40D91" w:rsidRPr="0055543A" w:rsidRDefault="00A40D91" w:rsidP="001A69D3">
      <w:pPr>
        <w:autoSpaceDE w:val="0"/>
        <w:autoSpaceDN w:val="0"/>
        <w:adjustRightInd w:val="0"/>
        <w:ind w:firstLine="709"/>
        <w:jc w:val="both"/>
        <w:rPr>
          <w:sz w:val="28"/>
          <w:szCs w:val="28"/>
        </w:rPr>
      </w:pPr>
      <w:r w:rsidRPr="0055543A">
        <w:rPr>
          <w:sz w:val="28"/>
          <w:szCs w:val="28"/>
        </w:rPr>
        <w:t>- графики личного приема граждан уполномоченными должностными лицами;</w:t>
      </w:r>
    </w:p>
    <w:p w:rsidR="00A40D91" w:rsidRPr="0055543A" w:rsidRDefault="00A40D91" w:rsidP="001A69D3">
      <w:pPr>
        <w:autoSpaceDE w:val="0"/>
        <w:autoSpaceDN w:val="0"/>
        <w:adjustRightInd w:val="0"/>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55543A" w:rsidRDefault="00A40D91" w:rsidP="001A69D3">
      <w:pPr>
        <w:autoSpaceDE w:val="0"/>
        <w:autoSpaceDN w:val="0"/>
        <w:adjustRightInd w:val="0"/>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A40D91" w:rsidRPr="0055543A" w:rsidRDefault="00A40D91" w:rsidP="001A69D3">
      <w:pPr>
        <w:autoSpaceDE w:val="0"/>
        <w:autoSpaceDN w:val="0"/>
        <w:adjustRightInd w:val="0"/>
        <w:ind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A40D91" w:rsidRPr="0055543A" w:rsidRDefault="00A40D91" w:rsidP="001A69D3">
      <w:pPr>
        <w:autoSpaceDE w:val="0"/>
        <w:autoSpaceDN w:val="0"/>
        <w:adjustRightInd w:val="0"/>
        <w:ind w:firstLine="709"/>
        <w:jc w:val="both"/>
        <w:rPr>
          <w:sz w:val="28"/>
          <w:szCs w:val="28"/>
        </w:rPr>
      </w:pPr>
      <w:r w:rsidRPr="0055543A">
        <w:rPr>
          <w:sz w:val="28"/>
          <w:szCs w:val="28"/>
        </w:rPr>
        <w:t>- образцы оформления документов.</w:t>
      </w:r>
    </w:p>
    <w:p w:rsidR="00A40D91" w:rsidRPr="0055543A" w:rsidRDefault="00A40D91" w:rsidP="001A69D3">
      <w:pPr>
        <w:numPr>
          <w:ilvl w:val="2"/>
          <w:numId w:val="9"/>
        </w:numPr>
        <w:autoSpaceDE w:val="0"/>
        <w:autoSpaceDN w:val="0"/>
        <w:adjustRightInd w:val="0"/>
        <w:ind w:left="0"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Default="00A40D91" w:rsidP="001A69D3">
      <w:pPr>
        <w:autoSpaceDE w:val="0"/>
        <w:autoSpaceDN w:val="0"/>
        <w:adjustRightInd w:val="0"/>
        <w:ind w:firstLine="709"/>
        <w:jc w:val="both"/>
        <w:rPr>
          <w:sz w:val="28"/>
          <w:szCs w:val="28"/>
        </w:rPr>
      </w:pPr>
      <w:r w:rsidRPr="0055543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95F6E" w:rsidRPr="008246D6" w:rsidRDefault="00B95F6E" w:rsidP="00B95F6E">
      <w:pPr>
        <w:autoSpaceDE w:val="0"/>
        <w:autoSpaceDN w:val="0"/>
        <w:adjustRightInd w:val="0"/>
        <w:ind w:firstLine="709"/>
        <w:jc w:val="both"/>
        <w:rPr>
          <w:i/>
          <w:sz w:val="28"/>
          <w:szCs w:val="28"/>
        </w:rPr>
      </w:pPr>
      <w:r w:rsidRPr="008246D6">
        <w:rPr>
          <w:bCs/>
          <w:i/>
          <w:sz w:val="28"/>
          <w:szCs w:val="28"/>
        </w:rPr>
        <w:t xml:space="preserve">2.12.6. </w:t>
      </w:r>
      <w:r w:rsidRPr="008246D6">
        <w:rPr>
          <w:i/>
          <w:sz w:val="28"/>
          <w:szCs w:val="28"/>
        </w:rPr>
        <w:t>Требования к обеспечению условий доступности муниципальных услуг для инвалидов.</w:t>
      </w:r>
    </w:p>
    <w:p w:rsidR="00B95F6E" w:rsidRPr="008246D6" w:rsidRDefault="00B95F6E" w:rsidP="00B95F6E">
      <w:pPr>
        <w:autoSpaceDE w:val="0"/>
        <w:autoSpaceDN w:val="0"/>
        <w:adjustRightInd w:val="0"/>
        <w:ind w:firstLine="709"/>
        <w:jc w:val="both"/>
        <w:rPr>
          <w:bCs/>
          <w:i/>
          <w:sz w:val="28"/>
          <w:szCs w:val="28"/>
        </w:rPr>
      </w:pPr>
      <w:r w:rsidRPr="008246D6">
        <w:rPr>
          <w:bCs/>
          <w:i/>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246D6">
        <w:rPr>
          <w:i/>
          <w:sz w:val="28"/>
          <w:szCs w:val="28"/>
        </w:rPr>
        <w:t xml:space="preserve">муниципальная </w:t>
      </w:r>
      <w:r w:rsidRPr="008246D6">
        <w:rPr>
          <w:bCs/>
          <w:i/>
          <w:sz w:val="28"/>
          <w:szCs w:val="28"/>
        </w:rPr>
        <w:t xml:space="preserve">услуга, и получения </w:t>
      </w:r>
      <w:r w:rsidRPr="008246D6">
        <w:rPr>
          <w:i/>
          <w:sz w:val="28"/>
          <w:szCs w:val="28"/>
        </w:rPr>
        <w:t xml:space="preserve">муниципальной </w:t>
      </w:r>
      <w:r w:rsidRPr="008246D6">
        <w:rPr>
          <w:bCs/>
          <w:i/>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95F6E" w:rsidRPr="008246D6" w:rsidRDefault="00B95F6E" w:rsidP="00B95F6E">
      <w:pPr>
        <w:autoSpaceDE w:val="0"/>
        <w:autoSpaceDN w:val="0"/>
        <w:adjustRightInd w:val="0"/>
        <w:ind w:firstLine="709"/>
        <w:jc w:val="both"/>
        <w:rPr>
          <w:b/>
          <w:i/>
        </w:rPr>
      </w:pPr>
      <w:r w:rsidRPr="008246D6">
        <w:rPr>
          <w:i/>
          <w:sz w:val="28"/>
          <w:szCs w:val="28"/>
        </w:rPr>
        <w:lastRenderedPageBreak/>
        <w:t xml:space="preserve">Если </w:t>
      </w:r>
      <w:r w:rsidRPr="008246D6">
        <w:rPr>
          <w:bCs/>
          <w:i/>
          <w:sz w:val="28"/>
          <w:szCs w:val="28"/>
        </w:rPr>
        <w:t>здание и помещения, в котором предоставляется услуга</w:t>
      </w:r>
      <w:r w:rsidRPr="008246D6">
        <w:rPr>
          <w:i/>
          <w:sz w:val="28"/>
          <w:szCs w:val="28"/>
        </w:rPr>
        <w:t xml:space="preserve"> не приспособлены или не полностью приспособлены для потребностей инвалидов, </w:t>
      </w:r>
      <w:r w:rsidRPr="008246D6">
        <w:rPr>
          <w:bCs/>
          <w:i/>
          <w:sz w:val="28"/>
          <w:szCs w:val="28"/>
        </w:rPr>
        <w:t>орган, предоставляющий муниципальную услугу,</w:t>
      </w:r>
      <w:r w:rsidRPr="008246D6">
        <w:rPr>
          <w:i/>
          <w:sz w:val="28"/>
          <w:szCs w:val="28"/>
        </w:rPr>
        <w:t xml:space="preserve"> обеспечивает предоставление муниципальной услуги по месту жительства инвалида.</w:t>
      </w:r>
      <w:r w:rsidR="008246D6" w:rsidRPr="008246D6">
        <w:rPr>
          <w:color w:val="FF0000"/>
          <w:sz w:val="28"/>
          <w:szCs w:val="28"/>
        </w:rPr>
        <w:t xml:space="preserve"> </w:t>
      </w:r>
      <w:r w:rsidR="008246D6" w:rsidRPr="008246D6">
        <w:rPr>
          <w:b/>
          <w:i/>
        </w:rPr>
        <w:t xml:space="preserve">(в </w:t>
      </w:r>
      <w:r w:rsidR="008246D6" w:rsidRPr="008246D6">
        <w:rPr>
          <w:b/>
          <w:i/>
        </w:rPr>
        <w:t>ред. от 21.06.2016  № 76</w:t>
      </w:r>
      <w:r w:rsidR="008246D6" w:rsidRPr="008246D6">
        <w:rPr>
          <w:b/>
          <w:i/>
        </w:rPr>
        <w:t>)</w:t>
      </w:r>
    </w:p>
    <w:p w:rsidR="00A40D91" w:rsidRPr="0055543A" w:rsidRDefault="00A40D91" w:rsidP="001A69D3">
      <w:pPr>
        <w:numPr>
          <w:ilvl w:val="1"/>
          <w:numId w:val="4"/>
        </w:numPr>
        <w:tabs>
          <w:tab w:val="num" w:pos="1155"/>
          <w:tab w:val="left" w:pos="1560"/>
        </w:tabs>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1A69D3">
      <w:pPr>
        <w:pStyle w:val="ConsPlusNormal"/>
        <w:numPr>
          <w:ilvl w:val="2"/>
          <w:numId w:val="4"/>
        </w:numPr>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1A69D3">
      <w:pPr>
        <w:pStyle w:val="ConsPlusNormal"/>
        <w:numPr>
          <w:ilvl w:val="2"/>
          <w:numId w:val="10"/>
        </w:numPr>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A40D91" w:rsidP="001A69D3">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55543A" w:rsidRDefault="00A40D91" w:rsidP="001A69D3">
      <w:pPr>
        <w:numPr>
          <w:ilvl w:val="1"/>
          <w:numId w:val="10"/>
        </w:numPr>
        <w:tabs>
          <w:tab w:val="num" w:pos="1155"/>
          <w:tab w:val="left" w:pos="1560"/>
        </w:tabs>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55543A" w:rsidRDefault="00A40D91" w:rsidP="001A69D3">
      <w:pPr>
        <w:numPr>
          <w:ilvl w:val="2"/>
          <w:numId w:val="11"/>
        </w:numPr>
        <w:tabs>
          <w:tab w:val="left" w:pos="1560"/>
          <w:tab w:val="num" w:pos="1590"/>
        </w:tabs>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A40D91" w:rsidRPr="0055543A" w:rsidRDefault="00A40D91" w:rsidP="001A69D3">
      <w:pPr>
        <w:numPr>
          <w:ilvl w:val="2"/>
          <w:numId w:val="11"/>
        </w:numPr>
        <w:autoSpaceDE w:val="0"/>
        <w:autoSpaceDN w:val="0"/>
        <w:adjustRightInd w:val="0"/>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
    <w:p w:rsidR="00A40D91" w:rsidRPr="0055543A" w:rsidRDefault="00A40D91" w:rsidP="001A69D3">
      <w:pPr>
        <w:numPr>
          <w:ilvl w:val="2"/>
          <w:numId w:val="11"/>
        </w:numPr>
        <w:autoSpaceDE w:val="0"/>
        <w:autoSpaceDN w:val="0"/>
        <w:adjustRightInd w:val="0"/>
        <w:ind w:left="0" w:firstLine="709"/>
        <w:jc w:val="both"/>
        <w:rPr>
          <w:sz w:val="28"/>
          <w:szCs w:val="28"/>
        </w:rPr>
      </w:pPr>
      <w:r w:rsidRPr="0055543A">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2006A" w:rsidRPr="001A69D3">
        <w:rPr>
          <w:sz w:val="28"/>
          <w:szCs w:val="28"/>
        </w:rPr>
        <w:t>(</w:t>
      </w:r>
      <w:hyperlink r:id="rId13" w:history="1">
        <w:r w:rsidR="0022006A" w:rsidRPr="001A69D3">
          <w:rPr>
            <w:rStyle w:val="af4"/>
            <w:color w:val="auto"/>
            <w:sz w:val="28"/>
            <w:szCs w:val="28"/>
            <w:u w:val="none"/>
            <w:lang w:val="en-US"/>
          </w:rPr>
          <w:t>www</w:t>
        </w:r>
        <w:r w:rsidR="0022006A" w:rsidRPr="001A69D3">
          <w:rPr>
            <w:rStyle w:val="af4"/>
            <w:color w:val="auto"/>
            <w:sz w:val="28"/>
            <w:szCs w:val="28"/>
            <w:u w:val="none"/>
          </w:rPr>
          <w:t>.</w:t>
        </w:r>
        <w:r w:rsidR="0022006A" w:rsidRPr="001A69D3">
          <w:rPr>
            <w:rStyle w:val="af4"/>
            <w:color w:val="auto"/>
            <w:sz w:val="28"/>
            <w:szCs w:val="28"/>
            <w:u w:val="none"/>
            <w:lang w:val="en-US"/>
          </w:rPr>
          <w:t>adm</w:t>
        </w:r>
        <w:r w:rsidR="0022006A" w:rsidRPr="001A69D3">
          <w:rPr>
            <w:rStyle w:val="af4"/>
            <w:color w:val="auto"/>
            <w:sz w:val="28"/>
            <w:szCs w:val="28"/>
            <w:u w:val="none"/>
          </w:rPr>
          <w:t>-</w:t>
        </w:r>
        <w:r w:rsidR="0022006A" w:rsidRPr="001A69D3">
          <w:rPr>
            <w:rStyle w:val="af4"/>
            <w:color w:val="auto"/>
            <w:sz w:val="28"/>
            <w:szCs w:val="28"/>
            <w:u w:val="none"/>
            <w:lang w:val="en-US"/>
          </w:rPr>
          <w:t>bobrov</w:t>
        </w:r>
        <w:r w:rsidR="0022006A" w:rsidRPr="001A69D3">
          <w:rPr>
            <w:rStyle w:val="af4"/>
            <w:color w:val="auto"/>
            <w:sz w:val="28"/>
            <w:szCs w:val="28"/>
            <w:u w:val="none"/>
          </w:rPr>
          <w:t>.r</w:t>
        </w:r>
        <w:r w:rsidR="0022006A" w:rsidRPr="001A69D3">
          <w:rPr>
            <w:rStyle w:val="af4"/>
            <w:color w:val="auto"/>
            <w:sz w:val="28"/>
            <w:szCs w:val="28"/>
            <w:u w:val="none"/>
            <w:lang w:val="en-US"/>
          </w:rPr>
          <w:t>u</w:t>
        </w:r>
      </w:hyperlink>
      <w:r w:rsidR="0022006A" w:rsidRPr="001A69D3">
        <w:rPr>
          <w:sz w:val="28"/>
          <w:szCs w:val="28"/>
        </w:rPr>
        <w:t>)</w:t>
      </w:r>
      <w:r w:rsidRPr="0055543A">
        <w:rPr>
          <w:sz w:val="28"/>
          <w:szCs w:val="28"/>
        </w:rPr>
        <w:t xml:space="preserve">, на Едином портале государственных и муниципальных </w:t>
      </w:r>
      <w:r w:rsidRPr="0055543A">
        <w:rPr>
          <w:sz w:val="28"/>
          <w:szCs w:val="28"/>
        </w:rPr>
        <w:lastRenderedPageBreak/>
        <w:t>услуг (функций) (www.gosuslugi.ru) и Портале государственных и муниципальных услуг Воронежской области (</w:t>
      </w:r>
      <w:r w:rsidR="00B6650F" w:rsidRPr="009375B9">
        <w:rPr>
          <w:sz w:val="28"/>
          <w:szCs w:val="28"/>
          <w:lang w:val="en-US"/>
        </w:rPr>
        <w:t>www</w:t>
      </w:r>
      <w:r w:rsidR="00B6650F" w:rsidRPr="009375B9">
        <w:rPr>
          <w:sz w:val="28"/>
          <w:szCs w:val="28"/>
        </w:rPr>
        <w:t>.pgu.govvr.ru</w:t>
      </w:r>
      <w:r w:rsidRPr="0055543A">
        <w:rPr>
          <w:sz w:val="28"/>
          <w:szCs w:val="28"/>
        </w:rPr>
        <w:t>).</w:t>
      </w:r>
    </w:p>
    <w:p w:rsidR="00A40D91" w:rsidRPr="0055543A" w:rsidRDefault="00A40D91" w:rsidP="001A69D3">
      <w:pPr>
        <w:numPr>
          <w:ilvl w:val="2"/>
          <w:numId w:val="11"/>
        </w:numPr>
        <w:autoSpaceDE w:val="0"/>
        <w:autoSpaceDN w:val="0"/>
        <w:adjustRightInd w:val="0"/>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1A69D3">
      <w:pPr>
        <w:tabs>
          <w:tab w:val="left" w:pos="1560"/>
        </w:tabs>
        <w:autoSpaceDE w:val="0"/>
        <w:autoSpaceDN w:val="0"/>
        <w:adjustRightInd w:val="0"/>
        <w:ind w:firstLine="709"/>
        <w:jc w:val="both"/>
        <w:rPr>
          <w:sz w:val="28"/>
          <w:szCs w:val="28"/>
        </w:rPr>
      </w:pPr>
    </w:p>
    <w:p w:rsidR="00A40D91" w:rsidRPr="001009AC" w:rsidRDefault="00A40D91" w:rsidP="001A69D3">
      <w:pPr>
        <w:numPr>
          <w:ilvl w:val="0"/>
          <w:numId w:val="2"/>
        </w:numPr>
        <w:tabs>
          <w:tab w:val="left" w:pos="1560"/>
        </w:tabs>
        <w:ind w:left="0" w:firstLine="709"/>
        <w:jc w:val="center"/>
        <w:rPr>
          <w:b/>
          <w:sz w:val="28"/>
          <w:szCs w:val="28"/>
        </w:rPr>
      </w:pPr>
      <w:r w:rsidRPr="001009AC">
        <w:rPr>
          <w:b/>
          <w:sz w:val="28"/>
          <w:szCs w:val="28"/>
          <w:lang w:val="en-US"/>
        </w:rPr>
        <w:t>C</w:t>
      </w:r>
      <w:r w:rsidRPr="001009AC">
        <w:rPr>
          <w:b/>
          <w:sz w:val="28"/>
          <w:szCs w:val="28"/>
        </w:rPr>
        <w:t>остав, последовательность и сроки выполнения административных процедур, требования к порядку их выполнения</w:t>
      </w:r>
      <w:r w:rsidR="001009AC">
        <w:rPr>
          <w:b/>
          <w:sz w:val="28"/>
          <w:szCs w:val="28"/>
        </w:rPr>
        <w:t>.</w:t>
      </w:r>
    </w:p>
    <w:p w:rsidR="00A40D91" w:rsidRPr="00451792" w:rsidRDefault="00A40D91" w:rsidP="001A69D3">
      <w:pPr>
        <w:tabs>
          <w:tab w:val="left" w:pos="1560"/>
        </w:tabs>
        <w:ind w:firstLine="709"/>
        <w:jc w:val="both"/>
        <w:rPr>
          <w:sz w:val="28"/>
          <w:szCs w:val="28"/>
        </w:rPr>
      </w:pPr>
    </w:p>
    <w:p w:rsidR="00A40D91" w:rsidRPr="00451792" w:rsidRDefault="00A40D91" w:rsidP="001A69D3">
      <w:pPr>
        <w:numPr>
          <w:ilvl w:val="1"/>
          <w:numId w:val="2"/>
        </w:numPr>
        <w:tabs>
          <w:tab w:val="clear" w:pos="720"/>
          <w:tab w:val="num" w:pos="0"/>
          <w:tab w:val="left" w:pos="1560"/>
        </w:tabs>
        <w:ind w:left="0" w:firstLine="709"/>
        <w:jc w:val="both"/>
        <w:rPr>
          <w:sz w:val="28"/>
          <w:szCs w:val="28"/>
        </w:rPr>
      </w:pPr>
      <w:r w:rsidRPr="00451792">
        <w:rPr>
          <w:sz w:val="28"/>
          <w:szCs w:val="28"/>
        </w:rPr>
        <w:t>Исчерпывающий перечень административных процедур.</w:t>
      </w:r>
    </w:p>
    <w:p w:rsidR="00A40D91" w:rsidRPr="00451792" w:rsidRDefault="00A40D91" w:rsidP="001A69D3">
      <w:pPr>
        <w:numPr>
          <w:ilvl w:val="2"/>
          <w:numId w:val="2"/>
        </w:numPr>
        <w:tabs>
          <w:tab w:val="clear" w:pos="720"/>
          <w:tab w:val="num" w:pos="0"/>
          <w:tab w:val="left" w:pos="1560"/>
        </w:tabs>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EF3AC7"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D45E8" w:rsidP="001A69D3">
      <w:pPr>
        <w:widowControl w:val="0"/>
        <w:autoSpaceDE w:val="0"/>
        <w:autoSpaceDN w:val="0"/>
        <w:adjustRightInd w:val="0"/>
        <w:ind w:firstLine="709"/>
        <w:jc w:val="both"/>
        <w:rPr>
          <w:sz w:val="28"/>
          <w:szCs w:val="28"/>
        </w:rPr>
      </w:pPr>
      <w:r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Pr="00451792">
        <w:rPr>
          <w:sz w:val="28"/>
          <w:szCs w:val="28"/>
        </w:rPr>
        <w:t>подготовка уведомлени</w:t>
      </w:r>
      <w:r w:rsidR="003A7B74" w:rsidRPr="00451792">
        <w:rPr>
          <w:sz w:val="28"/>
          <w:szCs w:val="28"/>
        </w:rPr>
        <w:t>я</w:t>
      </w:r>
      <w:r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D45E8"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Pr="00451792">
        <w:rPr>
          <w:rFonts w:ascii="Times New Roman" w:hAnsi="Times New Roman" w:cs="Times New Roman"/>
          <w:sz w:val="28"/>
          <w:szCs w:val="28"/>
        </w:rPr>
        <w:t>.</w:t>
      </w:r>
    </w:p>
    <w:p w:rsidR="00A40D91" w:rsidRPr="00451792" w:rsidRDefault="00A40D91" w:rsidP="001A69D3">
      <w:pPr>
        <w:autoSpaceDE w:val="0"/>
        <w:autoSpaceDN w:val="0"/>
        <w:adjustRightInd w:val="0"/>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A40D91" w:rsidP="001A69D3">
      <w:pPr>
        <w:autoSpaceDE w:val="0"/>
        <w:autoSpaceDN w:val="0"/>
        <w:adjustRightInd w:val="0"/>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A40D91" w:rsidRPr="00451792" w:rsidRDefault="00A40D91"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заявление</w:t>
      </w:r>
      <w:r w:rsidRPr="00451792">
        <w:rPr>
          <w:rFonts w:ascii="Times New Roman" w:hAnsi="Times New Roman" w:cs="Times New Roman"/>
          <w:sz w:val="28"/>
          <w:szCs w:val="28"/>
        </w:rPr>
        <w:t xml:space="preserve"> распечатываются на бумажном носителе и в дальнейшем работа с ними ведется в установленном порядке.</w:t>
      </w:r>
    </w:p>
    <w:p w:rsidR="00A40D91" w:rsidRPr="00451792" w:rsidRDefault="00A40D91"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451792" w:rsidRDefault="00A40D91"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устанавливает предмет обращения, устанавливает личность заявителя, </w:t>
      </w:r>
      <w:r w:rsidRPr="00451792">
        <w:rPr>
          <w:rFonts w:ascii="Times New Roman" w:hAnsi="Times New Roman" w:cs="Times New Roman"/>
          <w:sz w:val="28"/>
          <w:szCs w:val="28"/>
        </w:rPr>
        <w:lastRenderedPageBreak/>
        <w:t>проверяет документ, удостоверяющий личность заявителя;</w:t>
      </w:r>
    </w:p>
    <w:p w:rsidR="00A40D91" w:rsidRPr="00451792" w:rsidRDefault="00A40D91"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Pr="00451792">
        <w:rPr>
          <w:rFonts w:ascii="Times New Roman" w:hAnsi="Times New Roman" w:cs="Times New Roman"/>
          <w:sz w:val="28"/>
          <w:szCs w:val="28"/>
        </w:rPr>
        <w:t>;</w:t>
      </w:r>
    </w:p>
    <w:p w:rsidR="00A40D91" w:rsidRPr="00451792" w:rsidRDefault="00A40D91"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A40D91" w:rsidRPr="00451792" w:rsidRDefault="00A40D91"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r w:rsidR="001E0913" w:rsidRPr="00451792">
        <w:rPr>
          <w:rFonts w:ascii="Times New Roman" w:hAnsi="Times New Roman" w:cs="Times New Roman"/>
          <w:sz w:val="28"/>
          <w:szCs w:val="28"/>
        </w:rPr>
        <w:t>.</w:t>
      </w:r>
    </w:p>
    <w:p w:rsidR="00CD1480" w:rsidRPr="00451792" w:rsidRDefault="00CD1480" w:rsidP="001A69D3">
      <w:pPr>
        <w:autoSpaceDE w:val="0"/>
        <w:autoSpaceDN w:val="0"/>
        <w:adjustRightInd w:val="0"/>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CD1480" w:rsidP="001A69D3">
      <w:pPr>
        <w:autoSpaceDE w:val="0"/>
        <w:autoSpaceDN w:val="0"/>
        <w:adjustRightInd w:val="0"/>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CD1480" w:rsidP="001A69D3">
      <w:pPr>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451792" w:rsidRDefault="00A40D91"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451792" w:rsidRDefault="00A40D91"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возвращает </w:t>
      </w:r>
      <w:r w:rsidR="001C5C1B" w:rsidRPr="00451792">
        <w:rPr>
          <w:rFonts w:ascii="Times New Roman" w:hAnsi="Times New Roman" w:cs="Times New Roman"/>
          <w:sz w:val="28"/>
          <w:szCs w:val="28"/>
        </w:rPr>
        <w:t>заявление</w:t>
      </w:r>
      <w:r w:rsidRPr="00451792">
        <w:rPr>
          <w:rFonts w:ascii="Times New Roman" w:hAnsi="Times New Roman" w:cs="Times New Roman"/>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451792" w:rsidRDefault="00A40D91"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3.2.6. Результатом административной процедуры является прием и регистрация заявления </w:t>
      </w:r>
      <w:r w:rsidR="0024449A" w:rsidRPr="00451792">
        <w:rPr>
          <w:rFonts w:ascii="Times New Roman" w:hAnsi="Times New Roman" w:cs="Times New Roman"/>
          <w:sz w:val="28"/>
          <w:szCs w:val="28"/>
        </w:rPr>
        <w:t xml:space="preserve">либо </w:t>
      </w:r>
      <w:r w:rsidR="00FD3541" w:rsidRPr="00451792">
        <w:rPr>
          <w:rFonts w:ascii="Times New Roman" w:hAnsi="Times New Roman" w:cs="Times New Roman"/>
          <w:sz w:val="28"/>
          <w:szCs w:val="28"/>
        </w:rPr>
        <w:t>возврат заявления</w:t>
      </w:r>
      <w:r w:rsidRPr="00451792">
        <w:rPr>
          <w:rFonts w:ascii="Times New Roman" w:hAnsi="Times New Roman" w:cs="Times New Roman"/>
          <w:sz w:val="28"/>
          <w:szCs w:val="28"/>
        </w:rPr>
        <w:t>.</w:t>
      </w:r>
    </w:p>
    <w:p w:rsidR="00A40D91" w:rsidRPr="00451792" w:rsidRDefault="00A40D91"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3.2.7. Максимальный срок исполнения административной процедуры - 1 </w:t>
      </w:r>
      <w:r w:rsidR="006918E4" w:rsidRPr="00451792">
        <w:rPr>
          <w:rFonts w:ascii="Times New Roman" w:hAnsi="Times New Roman" w:cs="Times New Roman"/>
          <w:sz w:val="28"/>
          <w:szCs w:val="28"/>
        </w:rPr>
        <w:t>рабочий</w:t>
      </w:r>
      <w:r w:rsidRPr="00451792">
        <w:rPr>
          <w:rFonts w:ascii="Times New Roman" w:hAnsi="Times New Roman" w:cs="Times New Roman"/>
          <w:sz w:val="28"/>
          <w:szCs w:val="28"/>
        </w:rPr>
        <w:t xml:space="preserve"> день.</w:t>
      </w:r>
    </w:p>
    <w:p w:rsidR="00A40D91" w:rsidRPr="00451792" w:rsidRDefault="00A40D91" w:rsidP="001A69D3">
      <w:pPr>
        <w:autoSpaceDE w:val="0"/>
        <w:autoSpaceDN w:val="0"/>
        <w:adjustRightInd w:val="0"/>
        <w:ind w:firstLine="709"/>
        <w:jc w:val="both"/>
        <w:outlineLvl w:val="0"/>
        <w:rPr>
          <w:sz w:val="28"/>
          <w:szCs w:val="28"/>
        </w:rPr>
      </w:pPr>
      <w:r w:rsidRPr="00451792">
        <w:rPr>
          <w:sz w:val="28"/>
          <w:szCs w:val="28"/>
        </w:rPr>
        <w:t xml:space="preserve">3.3. Рассмотрение </w:t>
      </w:r>
      <w:r w:rsidR="00F25D9A" w:rsidRPr="00451792">
        <w:rPr>
          <w:sz w:val="28"/>
          <w:szCs w:val="28"/>
        </w:rPr>
        <w:t xml:space="preserve">заявления, </w:t>
      </w:r>
      <w:r w:rsidR="00131AD9" w:rsidRPr="00451792">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451792">
        <w:rPr>
          <w:sz w:val="28"/>
          <w:szCs w:val="28"/>
        </w:rPr>
        <w:t>подготовка уведомления об очередности предоставления муниципальных жилых помещений на условиях социального найма</w:t>
      </w:r>
      <w:r w:rsidRPr="00451792">
        <w:rPr>
          <w:sz w:val="28"/>
          <w:szCs w:val="28"/>
        </w:rPr>
        <w:t>.</w:t>
      </w:r>
    </w:p>
    <w:p w:rsidR="00194013" w:rsidRPr="00451792" w:rsidRDefault="00A40D91" w:rsidP="001A69D3">
      <w:pPr>
        <w:autoSpaceDE w:val="0"/>
        <w:autoSpaceDN w:val="0"/>
        <w:adjustRightInd w:val="0"/>
        <w:ind w:firstLine="709"/>
        <w:jc w:val="both"/>
        <w:rPr>
          <w:sz w:val="28"/>
          <w:szCs w:val="28"/>
        </w:rPr>
      </w:pPr>
      <w:r w:rsidRPr="00451792">
        <w:rPr>
          <w:sz w:val="28"/>
          <w:szCs w:val="28"/>
        </w:rPr>
        <w:t xml:space="preserve">3.3.1. Основанием для начала административной процедуры является </w:t>
      </w:r>
      <w:r w:rsidR="00194013" w:rsidRPr="00451792">
        <w:rPr>
          <w:sz w:val="28"/>
          <w:szCs w:val="28"/>
        </w:rPr>
        <w:t>наличие зарегистрированного заявления.</w:t>
      </w:r>
    </w:p>
    <w:p w:rsidR="00A40D91" w:rsidRPr="00451792" w:rsidRDefault="00A40D91" w:rsidP="001A69D3">
      <w:pPr>
        <w:autoSpaceDE w:val="0"/>
        <w:autoSpaceDN w:val="0"/>
        <w:adjustRightInd w:val="0"/>
        <w:ind w:firstLine="709"/>
        <w:jc w:val="both"/>
        <w:rPr>
          <w:sz w:val="28"/>
          <w:szCs w:val="28"/>
        </w:rPr>
      </w:pPr>
      <w:r w:rsidRPr="00451792">
        <w:rPr>
          <w:sz w:val="28"/>
          <w:szCs w:val="28"/>
        </w:rPr>
        <w:t>3.3.2. Специалист администрации ответственный за прием документов:</w:t>
      </w:r>
    </w:p>
    <w:p w:rsidR="00F74BA0" w:rsidRPr="00451792" w:rsidRDefault="00F74BA0" w:rsidP="001A69D3">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C46BAC" w:rsidRPr="00451792">
        <w:rPr>
          <w:rFonts w:ascii="Times New Roman" w:hAnsi="Times New Roman" w:cs="Times New Roman"/>
          <w:sz w:val="28"/>
          <w:szCs w:val="28"/>
        </w:rPr>
        <w:t xml:space="preserve">устанавливает </w:t>
      </w:r>
      <w:r w:rsidR="00C46BAC" w:rsidRPr="00451792">
        <w:rPr>
          <w:rFonts w:ascii="Times New Roman" w:eastAsiaTheme="minorHAnsi" w:hAnsi="Times New Roman" w:cs="Times New Roman"/>
          <w:sz w:val="28"/>
          <w:szCs w:val="28"/>
          <w:lang w:eastAsia="en-US"/>
        </w:rPr>
        <w:t>категорию граждан</w:t>
      </w:r>
      <w:r w:rsidR="00080CA2">
        <w:rPr>
          <w:rFonts w:ascii="Times New Roman" w:eastAsiaTheme="minorHAnsi" w:hAnsi="Times New Roman" w:cs="Times New Roman"/>
          <w:sz w:val="28"/>
          <w:szCs w:val="28"/>
          <w:lang w:eastAsia="en-US"/>
        </w:rPr>
        <w:t>,</w:t>
      </w:r>
      <w:r w:rsidR="00C46BAC" w:rsidRPr="00451792">
        <w:rPr>
          <w:rFonts w:ascii="Times New Roman" w:eastAsiaTheme="minorHAnsi" w:hAnsi="Times New Roman" w:cs="Times New Roman"/>
          <w:sz w:val="28"/>
          <w:szCs w:val="28"/>
          <w:lang w:eastAsia="en-US"/>
        </w:rPr>
        <w:t xml:space="preserve"> по которой заявитель был </w:t>
      </w:r>
      <w:r w:rsidR="00A01209" w:rsidRPr="00451792">
        <w:rPr>
          <w:rFonts w:ascii="Times New Roman" w:eastAsiaTheme="minorHAnsi" w:hAnsi="Times New Roman" w:cs="Times New Roman"/>
          <w:sz w:val="28"/>
          <w:szCs w:val="28"/>
          <w:lang w:eastAsia="en-US"/>
        </w:rPr>
        <w:t>принят на учет в качестве нуждающегося в жилых помещениях, предоставляемых по договору социального найма</w:t>
      </w:r>
      <w:r w:rsidR="00D55D88" w:rsidRPr="00451792">
        <w:rPr>
          <w:rFonts w:ascii="Times New Roman" w:hAnsi="Times New Roman" w:cs="Times New Roman"/>
          <w:sz w:val="28"/>
          <w:szCs w:val="28"/>
        </w:rPr>
        <w:t xml:space="preserve">, </w:t>
      </w:r>
      <w:r w:rsidR="00101638" w:rsidRPr="00451792">
        <w:rPr>
          <w:rFonts w:ascii="Times New Roman" w:hAnsi="Times New Roman" w:cs="Times New Roman"/>
          <w:sz w:val="28"/>
          <w:szCs w:val="28"/>
        </w:rPr>
        <w:t xml:space="preserve">проверяет регистрацию заявителя в книгах регистрации граждан, принятых на учет в качестве нуждающихся в жилых </w:t>
      </w:r>
      <w:r w:rsidR="00101638" w:rsidRPr="00451792">
        <w:rPr>
          <w:rFonts w:ascii="Times New Roman" w:hAnsi="Times New Roman" w:cs="Times New Roman"/>
          <w:sz w:val="28"/>
          <w:szCs w:val="28"/>
        </w:rPr>
        <w:lastRenderedPageBreak/>
        <w:t>помещениях, предоставляемы</w:t>
      </w:r>
      <w:r w:rsidR="008C1793" w:rsidRPr="00451792">
        <w:rPr>
          <w:rFonts w:ascii="Times New Roman" w:hAnsi="Times New Roman" w:cs="Times New Roman"/>
          <w:sz w:val="28"/>
          <w:szCs w:val="28"/>
        </w:rPr>
        <w:t>х по договору социального найма;</w:t>
      </w:r>
    </w:p>
    <w:p w:rsidR="006D6690" w:rsidRPr="00451792" w:rsidRDefault="0037398A" w:rsidP="001A69D3">
      <w:pPr>
        <w:autoSpaceDE w:val="0"/>
        <w:autoSpaceDN w:val="0"/>
        <w:adjustRightInd w:val="0"/>
        <w:ind w:firstLine="709"/>
        <w:jc w:val="both"/>
        <w:rPr>
          <w:sz w:val="28"/>
          <w:szCs w:val="28"/>
        </w:rPr>
      </w:pPr>
      <w:r w:rsidRPr="00451792">
        <w:rPr>
          <w:sz w:val="28"/>
          <w:szCs w:val="28"/>
        </w:rPr>
        <w:t xml:space="preserve">- готовит </w:t>
      </w:r>
      <w:r w:rsidR="006D6690" w:rsidRPr="00451792">
        <w:rPr>
          <w:sz w:val="28"/>
          <w:szCs w:val="28"/>
        </w:rPr>
        <w:t>уведомление об очередности предоставления муниципальных жилых помещений на условиях социального найма</w:t>
      </w:r>
      <w:r w:rsidR="00224E30" w:rsidRPr="00451792">
        <w:rPr>
          <w:sz w:val="28"/>
          <w:szCs w:val="28"/>
        </w:rPr>
        <w:t xml:space="preserve"> по форме, приведенной в приложении №4 к настоящему Административному регламенту.</w:t>
      </w:r>
    </w:p>
    <w:p w:rsidR="00A40D91" w:rsidRPr="00451792" w:rsidRDefault="00A40D91" w:rsidP="001A69D3">
      <w:pPr>
        <w:autoSpaceDE w:val="0"/>
        <w:autoSpaceDN w:val="0"/>
        <w:adjustRightInd w:val="0"/>
        <w:ind w:firstLine="709"/>
        <w:jc w:val="both"/>
        <w:rPr>
          <w:sz w:val="28"/>
          <w:szCs w:val="28"/>
        </w:rPr>
      </w:pPr>
      <w:r w:rsidRPr="00451792">
        <w:rPr>
          <w:sz w:val="28"/>
          <w:szCs w:val="28"/>
        </w:rPr>
        <w:t xml:space="preserve">3.3.3. Результатом административной процедуры является </w:t>
      </w:r>
      <w:r w:rsidR="000429A6" w:rsidRPr="00451792">
        <w:rPr>
          <w:sz w:val="28"/>
          <w:szCs w:val="28"/>
        </w:rPr>
        <w:t xml:space="preserve">подготовка </w:t>
      </w:r>
      <w:r w:rsidR="00000090" w:rsidRPr="00451792">
        <w:rPr>
          <w:sz w:val="28"/>
          <w:szCs w:val="28"/>
        </w:rPr>
        <w:t>уведомления об очередности предоставления муниципальных жилых помещений на условиях социального найма</w:t>
      </w:r>
      <w:r w:rsidR="000429A6" w:rsidRPr="00451792">
        <w:rPr>
          <w:sz w:val="28"/>
          <w:szCs w:val="28"/>
        </w:rPr>
        <w:t xml:space="preserve"> заявителю</w:t>
      </w:r>
      <w:r w:rsidRPr="00451792">
        <w:rPr>
          <w:sz w:val="28"/>
          <w:szCs w:val="28"/>
        </w:rPr>
        <w:t>.</w:t>
      </w:r>
    </w:p>
    <w:p w:rsidR="00A40D91" w:rsidRPr="00451792" w:rsidRDefault="00A40D91" w:rsidP="001A69D3">
      <w:pPr>
        <w:autoSpaceDE w:val="0"/>
        <w:autoSpaceDN w:val="0"/>
        <w:adjustRightInd w:val="0"/>
        <w:ind w:firstLine="709"/>
        <w:jc w:val="both"/>
        <w:rPr>
          <w:sz w:val="28"/>
          <w:szCs w:val="28"/>
        </w:rPr>
      </w:pPr>
      <w:r w:rsidRPr="00451792">
        <w:rPr>
          <w:sz w:val="28"/>
          <w:szCs w:val="28"/>
        </w:rPr>
        <w:t xml:space="preserve">3.3.4. Максимальный срок исполнения административной процедуры </w:t>
      </w:r>
      <w:r w:rsidR="000429A6" w:rsidRPr="00451792">
        <w:rPr>
          <w:sz w:val="28"/>
          <w:szCs w:val="28"/>
        </w:rPr>
        <w:t>–</w:t>
      </w:r>
      <w:r w:rsidRPr="00451792">
        <w:rPr>
          <w:sz w:val="28"/>
          <w:szCs w:val="28"/>
        </w:rPr>
        <w:t xml:space="preserve"> </w:t>
      </w:r>
      <w:r w:rsidR="000429A6" w:rsidRPr="00451792">
        <w:rPr>
          <w:sz w:val="28"/>
          <w:szCs w:val="28"/>
        </w:rPr>
        <w:t>не более 7 рабочих</w:t>
      </w:r>
      <w:r w:rsidRPr="00451792">
        <w:rPr>
          <w:sz w:val="28"/>
          <w:szCs w:val="28"/>
        </w:rPr>
        <w:t xml:space="preserve"> дней.</w:t>
      </w:r>
    </w:p>
    <w:p w:rsidR="00FF4F11" w:rsidRPr="00451792" w:rsidRDefault="00A40D91" w:rsidP="001A69D3">
      <w:pPr>
        <w:autoSpaceDE w:val="0"/>
        <w:autoSpaceDN w:val="0"/>
        <w:adjustRightInd w:val="0"/>
        <w:ind w:firstLine="709"/>
        <w:jc w:val="both"/>
        <w:outlineLvl w:val="0"/>
        <w:rPr>
          <w:sz w:val="28"/>
          <w:szCs w:val="28"/>
        </w:rPr>
      </w:pPr>
      <w:r w:rsidRPr="00451792">
        <w:rPr>
          <w:sz w:val="28"/>
          <w:szCs w:val="28"/>
        </w:rPr>
        <w:t xml:space="preserve">3.4. </w:t>
      </w:r>
      <w:r w:rsidR="00FF4F11" w:rsidRPr="00451792">
        <w:rPr>
          <w:sz w:val="28"/>
          <w:szCs w:val="28"/>
        </w:rPr>
        <w:t xml:space="preserve">Выдача </w:t>
      </w:r>
      <w:r w:rsidR="00C330E7" w:rsidRPr="00451792">
        <w:rPr>
          <w:sz w:val="28"/>
          <w:szCs w:val="28"/>
        </w:rPr>
        <w:t xml:space="preserve">(направление) </w:t>
      </w:r>
      <w:r w:rsidR="00FF4F11" w:rsidRPr="00451792">
        <w:rPr>
          <w:sz w:val="28"/>
          <w:szCs w:val="28"/>
        </w:rPr>
        <w:t>уведомления об очередности предоставления муниципальных жилых помещений на условиях социального найма.</w:t>
      </w:r>
    </w:p>
    <w:p w:rsidR="00A40D91" w:rsidRPr="00451792" w:rsidRDefault="00A40D91" w:rsidP="001A69D3">
      <w:pPr>
        <w:autoSpaceDE w:val="0"/>
        <w:autoSpaceDN w:val="0"/>
        <w:adjustRightInd w:val="0"/>
        <w:ind w:firstLine="709"/>
        <w:jc w:val="both"/>
        <w:outlineLvl w:val="0"/>
        <w:rPr>
          <w:sz w:val="28"/>
          <w:szCs w:val="28"/>
        </w:rPr>
      </w:pPr>
      <w:r w:rsidRPr="00451792">
        <w:rPr>
          <w:sz w:val="28"/>
          <w:szCs w:val="28"/>
        </w:rPr>
        <w:t xml:space="preserve">3.4.1. </w:t>
      </w:r>
      <w:r w:rsidR="00907B78" w:rsidRPr="00451792">
        <w:rPr>
          <w:sz w:val="28"/>
          <w:szCs w:val="28"/>
        </w:rPr>
        <w:t>П</w:t>
      </w:r>
      <w:r w:rsidR="00196673" w:rsidRPr="00451792">
        <w:rPr>
          <w:sz w:val="28"/>
          <w:szCs w:val="28"/>
        </w:rPr>
        <w:t xml:space="preserve">осле подписания </w:t>
      </w:r>
      <w:r w:rsidR="002F533D" w:rsidRPr="00451792">
        <w:rPr>
          <w:sz w:val="28"/>
          <w:szCs w:val="28"/>
        </w:rPr>
        <w:t>уведомление</w:t>
      </w:r>
      <w:r w:rsidR="001C5C1B" w:rsidRPr="00451792">
        <w:rPr>
          <w:sz w:val="28"/>
          <w:szCs w:val="28"/>
        </w:rPr>
        <w:t xml:space="preserve"> </w:t>
      </w:r>
      <w:r w:rsidR="00196673" w:rsidRPr="00451792">
        <w:rPr>
          <w:sz w:val="28"/>
          <w:szCs w:val="28"/>
        </w:rPr>
        <w:t xml:space="preserve">регистрируется в журнале исходящей корреспонденции и </w:t>
      </w:r>
      <w:r w:rsidR="00C330E7" w:rsidRPr="00451792">
        <w:rPr>
          <w:sz w:val="28"/>
          <w:szCs w:val="28"/>
        </w:rPr>
        <w:t xml:space="preserve">выдается или </w:t>
      </w:r>
      <w:r w:rsidR="00196673" w:rsidRPr="00451792">
        <w:rPr>
          <w:sz w:val="28"/>
          <w:szCs w:val="28"/>
        </w:rPr>
        <w:t>направляется заявителю.</w:t>
      </w:r>
    </w:p>
    <w:p w:rsidR="0079585B" w:rsidRPr="005B0C10" w:rsidRDefault="0079585B" w:rsidP="001A69D3">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sidR="0055543A">
        <w:rPr>
          <w:sz w:val="28"/>
          <w:szCs w:val="28"/>
        </w:rPr>
        <w:t>го</w:t>
      </w:r>
      <w:r w:rsidRPr="00451792">
        <w:rPr>
          <w:sz w:val="28"/>
          <w:szCs w:val="28"/>
        </w:rPr>
        <w:t xml:space="preserve"> портал</w:t>
      </w:r>
      <w:r w:rsidR="0055543A">
        <w:rPr>
          <w:sz w:val="28"/>
          <w:szCs w:val="28"/>
        </w:rPr>
        <w:t>а</w:t>
      </w:r>
      <w:r w:rsidRPr="00451792">
        <w:rPr>
          <w:sz w:val="28"/>
          <w:szCs w:val="28"/>
        </w:rPr>
        <w:t xml:space="preserve"> государственных и муниципальны</w:t>
      </w:r>
      <w:r w:rsidR="0055543A">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79585B" w:rsidRPr="005B0C10" w:rsidRDefault="0079585B" w:rsidP="001A69D3">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79585B" w:rsidRPr="005B0C10" w:rsidRDefault="0079585B" w:rsidP="001A69D3">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79585B" w:rsidRDefault="0079585B" w:rsidP="001A69D3">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79585B" w:rsidRDefault="00744A87" w:rsidP="001A69D3">
      <w:pPr>
        <w:autoSpaceDE w:val="0"/>
        <w:autoSpaceDN w:val="0"/>
        <w:adjustRightInd w:val="0"/>
        <w:ind w:firstLine="709"/>
        <w:jc w:val="both"/>
        <w:rPr>
          <w:sz w:val="28"/>
          <w:szCs w:val="28"/>
        </w:rPr>
      </w:pPr>
      <w:r>
        <w:rPr>
          <w:sz w:val="28"/>
          <w:szCs w:val="28"/>
        </w:rPr>
        <w:t xml:space="preserve">3.4.2. </w:t>
      </w:r>
      <w:r w:rsidR="0079585B" w:rsidRPr="00CF711C">
        <w:rPr>
          <w:sz w:val="28"/>
          <w:szCs w:val="28"/>
        </w:rPr>
        <w:t xml:space="preserve">Заявитель </w:t>
      </w:r>
      <w:r w:rsidR="0079585B">
        <w:rPr>
          <w:sz w:val="28"/>
          <w:szCs w:val="28"/>
        </w:rPr>
        <w:t xml:space="preserve">(представитель заявителя) </w:t>
      </w:r>
      <w:r w:rsidR="0079585B" w:rsidRPr="00CF711C">
        <w:rPr>
          <w:sz w:val="28"/>
          <w:szCs w:val="28"/>
        </w:rPr>
        <w:t>информируется о принятом решении в порядке,</w:t>
      </w:r>
      <w:r w:rsidR="0079585B">
        <w:rPr>
          <w:sz w:val="28"/>
          <w:szCs w:val="28"/>
        </w:rPr>
        <w:t xml:space="preserve"> предусмотренном пунктом 1.3.4.</w:t>
      </w:r>
      <w:r w:rsidR="0079585B" w:rsidRPr="00CF711C">
        <w:rPr>
          <w:sz w:val="28"/>
          <w:szCs w:val="28"/>
        </w:rPr>
        <w:t xml:space="preserve"> настоящего административного </w:t>
      </w:r>
      <w:r w:rsidR="0079585B" w:rsidRPr="00E23A25">
        <w:rPr>
          <w:sz w:val="28"/>
          <w:szCs w:val="28"/>
        </w:rPr>
        <w:t>регламента.</w:t>
      </w:r>
    </w:p>
    <w:p w:rsidR="008437E1" w:rsidRPr="00451792" w:rsidRDefault="00A40D91" w:rsidP="001A69D3">
      <w:pPr>
        <w:autoSpaceDE w:val="0"/>
        <w:autoSpaceDN w:val="0"/>
        <w:adjustRightInd w:val="0"/>
        <w:ind w:firstLine="709"/>
        <w:jc w:val="both"/>
        <w:rPr>
          <w:sz w:val="28"/>
          <w:szCs w:val="28"/>
        </w:rPr>
      </w:pPr>
      <w:r w:rsidRPr="00451792">
        <w:rPr>
          <w:sz w:val="28"/>
          <w:szCs w:val="28"/>
        </w:rPr>
        <w:t>3.4.</w:t>
      </w:r>
      <w:r w:rsidR="00744A87">
        <w:rPr>
          <w:sz w:val="28"/>
          <w:szCs w:val="28"/>
        </w:rPr>
        <w:t>3</w:t>
      </w:r>
      <w:r w:rsidRPr="00451792">
        <w:rPr>
          <w:sz w:val="28"/>
          <w:szCs w:val="28"/>
        </w:rPr>
        <w:t xml:space="preserve">. </w:t>
      </w:r>
      <w:r w:rsidR="00196673" w:rsidRPr="00451792">
        <w:rPr>
          <w:sz w:val="28"/>
          <w:szCs w:val="28"/>
        </w:rPr>
        <w:t>При поступлении заявления в администрацию через МФЦ зарегистрированн</w:t>
      </w:r>
      <w:r w:rsidR="002F533D" w:rsidRPr="00451792">
        <w:rPr>
          <w:sz w:val="28"/>
          <w:szCs w:val="28"/>
        </w:rPr>
        <w:t>ое у</w:t>
      </w:r>
      <w:r w:rsidR="001C5C1B" w:rsidRPr="00451792">
        <w:rPr>
          <w:sz w:val="28"/>
          <w:szCs w:val="28"/>
        </w:rPr>
        <w:t>ведомлени</w:t>
      </w:r>
      <w:r w:rsidR="002F533D" w:rsidRPr="00451792">
        <w:rPr>
          <w:sz w:val="28"/>
          <w:szCs w:val="28"/>
        </w:rPr>
        <w:t>е</w:t>
      </w:r>
      <w:r w:rsidR="00196673" w:rsidRPr="00451792">
        <w:rPr>
          <w:sz w:val="28"/>
          <w:szCs w:val="28"/>
        </w:rPr>
        <w:t xml:space="preserve"> направляется с сопроводительным письмом в адрес МФЦ в день регистрации </w:t>
      </w:r>
      <w:r w:rsidR="009C27C6" w:rsidRPr="00451792">
        <w:rPr>
          <w:sz w:val="28"/>
          <w:szCs w:val="28"/>
        </w:rPr>
        <w:t>уведомления</w:t>
      </w:r>
      <w:r w:rsidR="00196673" w:rsidRPr="00451792">
        <w:rPr>
          <w:sz w:val="28"/>
          <w:szCs w:val="28"/>
        </w:rPr>
        <w:t xml:space="preserve"> в журнале исходящей корреспонденции.</w:t>
      </w:r>
    </w:p>
    <w:p w:rsidR="00F51926" w:rsidRPr="00451792" w:rsidRDefault="00744A87" w:rsidP="001A69D3">
      <w:pPr>
        <w:autoSpaceDE w:val="0"/>
        <w:autoSpaceDN w:val="0"/>
        <w:adjustRightInd w:val="0"/>
        <w:ind w:firstLine="709"/>
        <w:jc w:val="both"/>
        <w:rPr>
          <w:sz w:val="28"/>
          <w:szCs w:val="28"/>
        </w:rPr>
      </w:pPr>
      <w:r>
        <w:rPr>
          <w:sz w:val="28"/>
          <w:szCs w:val="28"/>
        </w:rPr>
        <w:t>3.4.4</w:t>
      </w:r>
      <w:r w:rsidR="00F51926" w:rsidRPr="00451792">
        <w:rPr>
          <w:sz w:val="28"/>
          <w:szCs w:val="28"/>
        </w:rPr>
        <w:t xml:space="preserve"> </w:t>
      </w:r>
      <w:r w:rsidR="002F533D" w:rsidRPr="00451792">
        <w:rPr>
          <w:sz w:val="28"/>
          <w:szCs w:val="28"/>
        </w:rPr>
        <w:t>Уведомление</w:t>
      </w:r>
      <w:r w:rsidR="00F51926" w:rsidRPr="00451792">
        <w:rPr>
          <w:sz w:val="28"/>
          <w:szCs w:val="28"/>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451792" w:rsidRDefault="00A40D91" w:rsidP="001A69D3">
      <w:pPr>
        <w:autoSpaceDE w:val="0"/>
        <w:autoSpaceDN w:val="0"/>
        <w:adjustRightInd w:val="0"/>
        <w:ind w:firstLine="709"/>
        <w:jc w:val="both"/>
        <w:rPr>
          <w:sz w:val="28"/>
          <w:szCs w:val="28"/>
        </w:rPr>
      </w:pPr>
      <w:r w:rsidRPr="00451792">
        <w:rPr>
          <w:sz w:val="28"/>
          <w:szCs w:val="28"/>
        </w:rPr>
        <w:t>3.4.</w:t>
      </w:r>
      <w:r w:rsidR="00744A87">
        <w:rPr>
          <w:sz w:val="28"/>
          <w:szCs w:val="28"/>
        </w:rPr>
        <w:t>5</w:t>
      </w:r>
      <w:r w:rsidRPr="00451792">
        <w:rPr>
          <w:sz w:val="28"/>
          <w:szCs w:val="28"/>
        </w:rPr>
        <w:t>.</w:t>
      </w:r>
      <w:r w:rsidR="00F51926" w:rsidRPr="00451792">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451792" w:rsidRDefault="00A40D91" w:rsidP="001A69D3">
      <w:pPr>
        <w:autoSpaceDE w:val="0"/>
        <w:autoSpaceDN w:val="0"/>
        <w:adjustRightInd w:val="0"/>
        <w:ind w:firstLine="709"/>
        <w:jc w:val="both"/>
        <w:rPr>
          <w:sz w:val="28"/>
          <w:szCs w:val="28"/>
        </w:rPr>
      </w:pPr>
      <w:r w:rsidRPr="00451792">
        <w:rPr>
          <w:sz w:val="28"/>
          <w:szCs w:val="28"/>
        </w:rPr>
        <w:t>3.4.</w:t>
      </w:r>
      <w:r w:rsidR="00744A87">
        <w:rPr>
          <w:sz w:val="28"/>
          <w:szCs w:val="28"/>
        </w:rPr>
        <w:t>6</w:t>
      </w:r>
      <w:r w:rsidRPr="00451792">
        <w:rPr>
          <w:sz w:val="28"/>
          <w:szCs w:val="28"/>
        </w:rPr>
        <w:t xml:space="preserve">. Максимальный срок исполнения административной процедуры </w:t>
      </w:r>
      <w:r w:rsidR="00F51926" w:rsidRPr="00451792">
        <w:rPr>
          <w:sz w:val="28"/>
          <w:szCs w:val="28"/>
        </w:rPr>
        <w:t>–</w:t>
      </w:r>
      <w:r w:rsidRPr="00451792">
        <w:rPr>
          <w:sz w:val="28"/>
          <w:szCs w:val="28"/>
        </w:rPr>
        <w:t xml:space="preserve"> </w:t>
      </w:r>
      <w:r w:rsidR="00F51926" w:rsidRPr="00451792">
        <w:rPr>
          <w:sz w:val="28"/>
          <w:szCs w:val="28"/>
        </w:rPr>
        <w:t>не более 2 рабочих дней</w:t>
      </w:r>
      <w:r w:rsidRPr="00451792">
        <w:rPr>
          <w:sz w:val="28"/>
          <w:szCs w:val="28"/>
        </w:rPr>
        <w:t>.</w:t>
      </w:r>
    </w:p>
    <w:p w:rsidR="00000090" w:rsidRPr="00451792" w:rsidRDefault="00772EC5" w:rsidP="001A69D3">
      <w:pPr>
        <w:autoSpaceDE w:val="0"/>
        <w:autoSpaceDN w:val="0"/>
        <w:adjustRightInd w:val="0"/>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451792" w:rsidRDefault="00772EC5" w:rsidP="001A69D3">
      <w:pPr>
        <w:autoSpaceDE w:val="0"/>
        <w:autoSpaceDN w:val="0"/>
        <w:adjustRightInd w:val="0"/>
        <w:ind w:firstLine="709"/>
        <w:jc w:val="both"/>
        <w:rPr>
          <w:sz w:val="28"/>
          <w:szCs w:val="28"/>
        </w:rPr>
      </w:pPr>
      <w:r w:rsidRPr="00451792">
        <w:rPr>
          <w:sz w:val="28"/>
          <w:szCs w:val="28"/>
        </w:rPr>
        <w:lastRenderedPageBreak/>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451792" w:rsidRDefault="00772EC5" w:rsidP="001A69D3">
      <w:pPr>
        <w:pStyle w:val="ConsPlusNormal"/>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772EC5" w:rsidRPr="00451792" w:rsidRDefault="00772EC5" w:rsidP="001A69D3">
      <w:pPr>
        <w:autoSpaceDE w:val="0"/>
        <w:autoSpaceDN w:val="0"/>
        <w:adjustRightInd w:val="0"/>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55543A" w:rsidRDefault="00772EC5" w:rsidP="001A69D3">
      <w:pPr>
        <w:autoSpaceDE w:val="0"/>
        <w:autoSpaceDN w:val="0"/>
        <w:adjustRightInd w:val="0"/>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772EC5" w:rsidRDefault="00772EC5" w:rsidP="001A69D3">
      <w:pPr>
        <w:autoSpaceDE w:val="0"/>
        <w:autoSpaceDN w:val="0"/>
        <w:adjustRightInd w:val="0"/>
        <w:ind w:firstLine="709"/>
        <w:jc w:val="both"/>
        <w:rPr>
          <w:sz w:val="28"/>
          <w:szCs w:val="28"/>
        </w:rPr>
      </w:pPr>
      <w:r w:rsidRPr="0055543A">
        <w:rPr>
          <w:sz w:val="28"/>
          <w:szCs w:val="28"/>
        </w:rPr>
        <w:t>3.5.3. Получение результата муниципальной услуги в электронной форме.</w:t>
      </w:r>
    </w:p>
    <w:p w:rsidR="00744A87" w:rsidRPr="00451792" w:rsidRDefault="0055543A" w:rsidP="001A69D3">
      <w:pPr>
        <w:autoSpaceDE w:val="0"/>
        <w:autoSpaceDN w:val="0"/>
        <w:adjustRightInd w:val="0"/>
        <w:ind w:firstLine="709"/>
        <w:jc w:val="both"/>
        <w:rPr>
          <w:sz w:val="28"/>
          <w:szCs w:val="28"/>
        </w:rPr>
      </w:pPr>
      <w:r>
        <w:rPr>
          <w:sz w:val="28"/>
          <w:szCs w:val="28"/>
        </w:rPr>
        <w:t>У</w:t>
      </w:r>
      <w:r w:rsidR="00744A87" w:rsidRPr="00451792">
        <w:rPr>
          <w:sz w:val="28"/>
          <w:szCs w:val="28"/>
        </w:rPr>
        <w:t>ведомления об очередности предоставления муниципальных жилых помещений на условиях социального найма</w:t>
      </w:r>
      <w:r w:rsidR="00744A87" w:rsidRPr="008340BA">
        <w:rPr>
          <w:sz w:val="28"/>
          <w:szCs w:val="28"/>
        </w:rPr>
        <w:t xml:space="preserve"> направляется в личный кабинет заявителя (представителя заявителя) </w:t>
      </w:r>
      <w:r>
        <w:rPr>
          <w:sz w:val="28"/>
          <w:szCs w:val="28"/>
        </w:rPr>
        <w:t>на</w:t>
      </w:r>
      <w:r w:rsidR="00744A87">
        <w:rPr>
          <w:sz w:val="28"/>
          <w:szCs w:val="28"/>
        </w:rPr>
        <w:t xml:space="preserve">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065823" w:rsidRPr="00451792" w:rsidRDefault="00065823" w:rsidP="001A69D3">
      <w:pPr>
        <w:autoSpaceDE w:val="0"/>
        <w:autoSpaceDN w:val="0"/>
        <w:adjustRightInd w:val="0"/>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451792" w:rsidRDefault="00451792" w:rsidP="001A69D3">
      <w:pPr>
        <w:autoSpaceDE w:val="0"/>
        <w:autoSpaceDN w:val="0"/>
        <w:adjustRightInd w:val="0"/>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CC2308" w:rsidRDefault="00A40D91" w:rsidP="001A69D3">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Pr="0022006A" w:rsidRDefault="00451792" w:rsidP="001A69D3">
      <w:pPr>
        <w:numPr>
          <w:ilvl w:val="0"/>
          <w:numId w:val="2"/>
        </w:numPr>
        <w:tabs>
          <w:tab w:val="left" w:pos="1560"/>
        </w:tabs>
        <w:ind w:left="0" w:firstLine="709"/>
        <w:jc w:val="center"/>
        <w:rPr>
          <w:b/>
          <w:sz w:val="28"/>
          <w:szCs w:val="28"/>
        </w:rPr>
      </w:pPr>
      <w:r w:rsidRPr="0022006A">
        <w:rPr>
          <w:b/>
          <w:sz w:val="28"/>
          <w:szCs w:val="28"/>
        </w:rPr>
        <w:t>Формы контроля  за исполнением административного регламента</w:t>
      </w:r>
    </w:p>
    <w:p w:rsidR="00451792" w:rsidRPr="00E65EB2" w:rsidRDefault="00451792" w:rsidP="001A69D3">
      <w:pPr>
        <w:suppressAutoHyphens/>
        <w:ind w:firstLine="709"/>
        <w:jc w:val="center"/>
        <w:rPr>
          <w:sz w:val="28"/>
          <w:szCs w:val="28"/>
        </w:rPr>
      </w:pPr>
    </w:p>
    <w:p w:rsidR="00451792" w:rsidRPr="00E65EB2" w:rsidRDefault="00451792" w:rsidP="001A69D3">
      <w:pPr>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E65EB2" w:rsidRDefault="00451792" w:rsidP="001A69D3">
      <w:pPr>
        <w:autoSpaceDE w:val="0"/>
        <w:autoSpaceDN w:val="0"/>
        <w:adjustRightInd w:val="0"/>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65EB2" w:rsidRDefault="00451792" w:rsidP="001A69D3">
      <w:pPr>
        <w:autoSpaceDE w:val="0"/>
        <w:autoSpaceDN w:val="0"/>
        <w:adjustRightInd w:val="0"/>
        <w:ind w:firstLine="709"/>
        <w:jc w:val="both"/>
        <w:rPr>
          <w:sz w:val="28"/>
          <w:szCs w:val="28"/>
        </w:rPr>
      </w:pPr>
      <w:r w:rsidRPr="00E65EB2">
        <w:rPr>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E65EB2">
        <w:rPr>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451792" w:rsidRPr="00E65EB2" w:rsidRDefault="00451792" w:rsidP="001A69D3">
      <w:pPr>
        <w:adjustRightInd w:val="0"/>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65EB2" w:rsidRDefault="00451792" w:rsidP="001A69D3">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451792" w:rsidRPr="00E65EB2" w:rsidRDefault="00451792" w:rsidP="001A69D3">
      <w:pPr>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91493" w:rsidRDefault="00451792" w:rsidP="001A69D3">
      <w:pPr>
        <w:autoSpaceDE w:val="0"/>
        <w:autoSpaceDN w:val="0"/>
        <w:adjustRightInd w:val="0"/>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F91493" w:rsidRDefault="00451792" w:rsidP="001A69D3">
      <w:pPr>
        <w:autoSpaceDE w:val="0"/>
        <w:autoSpaceDN w:val="0"/>
        <w:adjustRightInd w:val="0"/>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91493" w:rsidRDefault="00451792" w:rsidP="001A69D3">
      <w:pPr>
        <w:autoSpaceDE w:val="0"/>
        <w:autoSpaceDN w:val="0"/>
        <w:adjustRightInd w:val="0"/>
        <w:ind w:firstLine="709"/>
        <w:jc w:val="both"/>
        <w:rPr>
          <w:sz w:val="28"/>
          <w:szCs w:val="28"/>
        </w:rPr>
      </w:pPr>
      <w:r w:rsidRPr="00F91493">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F91493" w:rsidRDefault="00451792" w:rsidP="001A69D3">
      <w:pPr>
        <w:autoSpaceDE w:val="0"/>
        <w:autoSpaceDN w:val="0"/>
        <w:adjustRightInd w:val="0"/>
        <w:ind w:firstLine="709"/>
        <w:jc w:val="both"/>
        <w:rPr>
          <w:sz w:val="28"/>
          <w:szCs w:val="28"/>
        </w:rPr>
      </w:pPr>
    </w:p>
    <w:p w:rsidR="00451792" w:rsidRPr="00451792" w:rsidRDefault="00451792" w:rsidP="001A69D3">
      <w:pPr>
        <w:suppressAutoHyphens/>
        <w:ind w:firstLine="709"/>
        <w:jc w:val="both"/>
        <w:rPr>
          <w:sz w:val="28"/>
          <w:szCs w:val="28"/>
        </w:rPr>
      </w:pPr>
    </w:p>
    <w:p w:rsidR="00B95F6E" w:rsidRPr="008246D6" w:rsidRDefault="00B95F6E" w:rsidP="00B95F6E">
      <w:pPr>
        <w:widowControl w:val="0"/>
        <w:ind w:firstLine="709"/>
        <w:jc w:val="center"/>
        <w:rPr>
          <w:b/>
          <w:i/>
          <w:sz w:val="28"/>
          <w:szCs w:val="28"/>
          <w:lang w:eastAsia="x-none"/>
        </w:rPr>
      </w:pPr>
      <w:bookmarkStart w:id="0" w:name="_GoBack"/>
      <w:r w:rsidRPr="008246D6">
        <w:rPr>
          <w:b/>
          <w:i/>
          <w:sz w:val="28"/>
          <w:szCs w:val="28"/>
          <w:lang w:eastAsia="x-none"/>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8246D6">
          <w:rPr>
            <w:b/>
            <w:i/>
            <w:color w:val="0000FF"/>
            <w:sz w:val="28"/>
            <w:szCs w:val="28"/>
            <w:u w:val="single"/>
            <w:lang w:eastAsia="x-none"/>
          </w:rPr>
          <w:t>части 1.1 статьи 16</w:t>
        </w:r>
      </w:hyperlink>
      <w:r w:rsidRPr="008246D6">
        <w:rPr>
          <w:b/>
          <w:i/>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95F6E" w:rsidRPr="008246D6" w:rsidRDefault="008246D6" w:rsidP="008246D6">
      <w:pPr>
        <w:widowControl w:val="0"/>
        <w:ind w:firstLine="709"/>
        <w:jc w:val="center"/>
        <w:rPr>
          <w:b/>
          <w:i/>
          <w:lang w:eastAsia="x-none"/>
        </w:rPr>
      </w:pPr>
      <w:r w:rsidRPr="008246D6">
        <w:rPr>
          <w:b/>
          <w:i/>
        </w:rPr>
        <w:t xml:space="preserve">(в </w:t>
      </w:r>
      <w:r w:rsidRPr="008246D6">
        <w:rPr>
          <w:b/>
          <w:i/>
        </w:rPr>
        <w:t xml:space="preserve">ред. от </w:t>
      </w:r>
      <w:r w:rsidRPr="008246D6">
        <w:rPr>
          <w:b/>
          <w:i/>
        </w:rPr>
        <w:t>22.10.2018  № 8</w:t>
      </w:r>
      <w:r w:rsidRPr="008246D6">
        <w:rPr>
          <w:b/>
          <w:i/>
        </w:rPr>
        <w:t>6</w:t>
      </w:r>
      <w:r w:rsidRPr="008246D6">
        <w:rPr>
          <w:b/>
          <w:i/>
        </w:rPr>
        <w:t>)</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5.1. Заявитель имеет право на досудебное (внесудебное) обжалование решений и действий (бездействия) Администрации, АУ «МФЦ», организаций, указанных в </w:t>
      </w:r>
      <w:hyperlink r:id="rId15" w:history="1">
        <w:r w:rsidRPr="008246D6">
          <w:rPr>
            <w:i/>
            <w:color w:val="0000FF"/>
            <w:sz w:val="28"/>
            <w:szCs w:val="28"/>
            <w:u w:val="single"/>
            <w:lang w:eastAsia="x-none"/>
          </w:rPr>
          <w:t>части 1.1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5.2. Заявитель может обратиться с жалобой в том числе в следующих случаях:</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1) нарушение срока регистрации запроса о предоставлении муниципальной услуги, запроса, указанного в </w:t>
      </w:r>
      <w:hyperlink r:id="rId16" w:history="1">
        <w:r w:rsidRPr="008246D6">
          <w:rPr>
            <w:i/>
            <w:color w:val="0000FF"/>
            <w:sz w:val="28"/>
            <w:szCs w:val="28"/>
            <w:u w:val="single"/>
            <w:lang w:eastAsia="x-none"/>
          </w:rPr>
          <w:t>статье 15.1</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246D6">
          <w:rPr>
            <w:i/>
            <w:color w:val="0000FF"/>
            <w:sz w:val="28"/>
            <w:szCs w:val="28"/>
            <w:u w:val="single"/>
            <w:lang w:eastAsia="x-none"/>
          </w:rPr>
          <w:t>частью 1.3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246D6">
          <w:rPr>
            <w:i/>
            <w:color w:val="0000FF"/>
            <w:sz w:val="28"/>
            <w:szCs w:val="28"/>
            <w:u w:val="single"/>
            <w:lang w:eastAsia="x-none"/>
          </w:rPr>
          <w:t>частью 1.3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8246D6">
          <w:rPr>
            <w:i/>
            <w:color w:val="0000FF"/>
            <w:sz w:val="28"/>
            <w:szCs w:val="28"/>
            <w:u w:val="single"/>
            <w:lang w:eastAsia="x-none"/>
          </w:rPr>
          <w:t>частью 1.1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Pr="008246D6">
        <w:rPr>
          <w:i/>
          <w:sz w:val="28"/>
          <w:szCs w:val="28"/>
          <w:lang w:eastAsia="x-none"/>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246D6">
          <w:rPr>
            <w:i/>
            <w:color w:val="0000FF"/>
            <w:sz w:val="28"/>
            <w:szCs w:val="28"/>
            <w:u w:val="single"/>
            <w:lang w:eastAsia="x-none"/>
          </w:rPr>
          <w:t>частью 1.3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8) нарушение срока или порядка выдачи документов по результатам предоставления муниципальной услуги;</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8246D6">
          <w:rPr>
            <w:i/>
            <w:color w:val="0000FF"/>
            <w:sz w:val="28"/>
            <w:szCs w:val="28"/>
            <w:u w:val="single"/>
            <w:lang w:eastAsia="x-none"/>
          </w:rPr>
          <w:t>частью 1.3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246D6">
          <w:rPr>
            <w:i/>
            <w:color w:val="0000FF"/>
            <w:sz w:val="28"/>
            <w:szCs w:val="28"/>
            <w:u w:val="single"/>
            <w:lang w:eastAsia="x-none"/>
          </w:rPr>
          <w:t>пунктом 4 части 1 статьи 7</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8246D6">
          <w:rPr>
            <w:i/>
            <w:color w:val="0000FF"/>
            <w:sz w:val="28"/>
            <w:szCs w:val="28"/>
            <w:u w:val="single"/>
            <w:lang w:eastAsia="x-none"/>
          </w:rPr>
          <w:t>частью 1.3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5.3. Жалоба подается в письменной форме на бумажном носителе, в электронной форме в Администрацию, АУ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w:t>
      </w:r>
      <w:r w:rsidRPr="008246D6">
        <w:rPr>
          <w:i/>
          <w:sz w:val="28"/>
          <w:szCs w:val="28"/>
          <w:lang w:eastAsia="x-none"/>
        </w:rPr>
        <w:lastRenderedPageBreak/>
        <w:t xml:space="preserve">центра (далее - учредитель многофункционального центра), а также в организации, предусмотренные </w:t>
      </w:r>
      <w:hyperlink r:id="rId24" w:history="1">
        <w:r w:rsidRPr="008246D6">
          <w:rPr>
            <w:i/>
            <w:color w:val="0000FF"/>
            <w:sz w:val="28"/>
            <w:szCs w:val="28"/>
            <w:u w:val="single"/>
            <w:lang w:eastAsia="x-none"/>
          </w:rPr>
          <w:t>частью 1.1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25" w:history="1">
        <w:r w:rsidRPr="008246D6">
          <w:rPr>
            <w:i/>
            <w:color w:val="0000FF"/>
            <w:sz w:val="28"/>
            <w:szCs w:val="28"/>
            <w:u w:val="single"/>
            <w:lang w:eastAsia="x-none"/>
          </w:rPr>
          <w:t>частью 1.1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5.4. 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6" w:history="1">
        <w:r w:rsidRPr="008246D6">
          <w:rPr>
            <w:i/>
            <w:color w:val="0000FF"/>
            <w:sz w:val="28"/>
            <w:szCs w:val="28"/>
            <w:u w:val="single"/>
            <w:lang w:eastAsia="x-none"/>
          </w:rPr>
          <w:t>частью 1.1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w:t>
      </w:r>
      <w:r w:rsidRPr="008246D6">
        <w:rPr>
          <w:i/>
          <w:sz w:val="28"/>
          <w:szCs w:val="28"/>
          <w:lang w:eastAsia="x-none"/>
        </w:rPr>
        <w:lastRenderedPageBreak/>
        <w:t>муниципальных служащих, для отношений, связанных с подачей и рассмотрением указанных жалоб, нормы настоящего раздела не применяются.</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7" w:history="1">
        <w:r w:rsidRPr="008246D6">
          <w:rPr>
            <w:i/>
            <w:color w:val="0000FF"/>
            <w:sz w:val="28"/>
            <w:szCs w:val="28"/>
            <w:u w:val="single"/>
            <w:lang w:eastAsia="x-none"/>
          </w:rPr>
          <w:t>частью 2 статьи 6</w:t>
        </w:r>
      </w:hyperlink>
      <w:r w:rsidRPr="008246D6">
        <w:rPr>
          <w:i/>
          <w:sz w:val="28"/>
          <w:szCs w:val="28"/>
          <w:lang w:eastAsia="x-none"/>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w:t>
      </w:r>
      <w:hyperlink r:id="rId28" w:history="1">
        <w:r w:rsidRPr="008246D6">
          <w:rPr>
            <w:i/>
            <w:color w:val="0000FF"/>
            <w:sz w:val="28"/>
            <w:szCs w:val="28"/>
            <w:u w:val="single"/>
            <w:lang w:eastAsia="x-none"/>
          </w:rPr>
          <w:t>законодательством</w:t>
        </w:r>
      </w:hyperlink>
      <w:r w:rsidRPr="008246D6">
        <w:rPr>
          <w:i/>
          <w:sz w:val="28"/>
          <w:szCs w:val="28"/>
          <w:lang w:eastAsia="x-none"/>
        </w:rPr>
        <w:t xml:space="preserve"> Российской Федерации, в антимонопольный орган.</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5.7. Жалоба должна содержать:</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8246D6">
          <w:rPr>
            <w:i/>
            <w:color w:val="0000FF"/>
            <w:sz w:val="28"/>
            <w:szCs w:val="28"/>
            <w:u w:val="single"/>
            <w:lang w:eastAsia="x-none"/>
          </w:rPr>
          <w:t>частью 1.1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8246D6">
          <w:rPr>
            <w:i/>
            <w:color w:val="0000FF"/>
            <w:sz w:val="28"/>
            <w:szCs w:val="28"/>
            <w:u w:val="single"/>
            <w:lang w:eastAsia="x-none"/>
          </w:rPr>
          <w:t>частью 1.1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 их работников;</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8246D6">
          <w:rPr>
            <w:i/>
            <w:color w:val="0000FF"/>
            <w:sz w:val="28"/>
            <w:szCs w:val="28"/>
            <w:u w:val="single"/>
            <w:lang w:eastAsia="x-none"/>
          </w:rPr>
          <w:t>частью 1.1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 их работников. </w:t>
      </w:r>
      <w:r w:rsidRPr="008246D6">
        <w:rPr>
          <w:i/>
          <w:sz w:val="28"/>
          <w:szCs w:val="28"/>
          <w:lang w:eastAsia="x-none"/>
        </w:rPr>
        <w:lastRenderedPageBreak/>
        <w:t>Заявителем могут быть представлены документы (при наличии), подтверждающие доводы заявителя, либо их копии.</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8246D6">
          <w:rPr>
            <w:i/>
            <w:color w:val="0000FF"/>
            <w:sz w:val="28"/>
            <w:szCs w:val="28"/>
            <w:u w:val="single"/>
            <w:lang w:eastAsia="x-none"/>
          </w:rPr>
          <w:t>частью 1.1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8246D6">
          <w:rPr>
            <w:i/>
            <w:color w:val="0000FF"/>
            <w:sz w:val="28"/>
            <w:szCs w:val="28"/>
            <w:u w:val="single"/>
            <w:lang w:eastAsia="x-none"/>
          </w:rPr>
          <w:t>частью 1.1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5.9. </w:t>
      </w:r>
      <w:bookmarkStart w:id="1" w:name="Par2"/>
      <w:bookmarkEnd w:id="1"/>
      <w:r w:rsidRPr="008246D6">
        <w:rPr>
          <w:i/>
          <w:sz w:val="28"/>
          <w:szCs w:val="28"/>
          <w:lang w:eastAsia="x-none"/>
        </w:rPr>
        <w:t>По результатам рассмотрения жалобы принимается одно из следующих решений:</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2) в удовлетворении жалобы отказывается.</w:t>
      </w:r>
      <w:bookmarkStart w:id="2" w:name="Par6"/>
      <w:bookmarkEnd w:id="2"/>
    </w:p>
    <w:p w:rsidR="00B95F6E" w:rsidRPr="008246D6" w:rsidRDefault="00B95F6E" w:rsidP="00B95F6E">
      <w:pPr>
        <w:widowControl w:val="0"/>
        <w:ind w:firstLine="709"/>
        <w:jc w:val="both"/>
        <w:rPr>
          <w:i/>
          <w:sz w:val="28"/>
          <w:szCs w:val="28"/>
          <w:lang w:eastAsia="x-none"/>
        </w:rPr>
      </w:pPr>
      <w:r w:rsidRPr="008246D6">
        <w:rPr>
          <w:i/>
          <w:sz w:val="28"/>
          <w:szCs w:val="28"/>
          <w:lang w:eastAsia="x-none"/>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 xml:space="preserve">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4" w:history="1">
        <w:r w:rsidRPr="008246D6">
          <w:rPr>
            <w:i/>
            <w:color w:val="0000FF"/>
            <w:sz w:val="28"/>
            <w:szCs w:val="28"/>
            <w:u w:val="single"/>
            <w:lang w:eastAsia="x-none"/>
          </w:rPr>
          <w:t>частью 1.1 статьи 16</w:t>
        </w:r>
      </w:hyperlink>
      <w:r w:rsidRPr="008246D6">
        <w:rPr>
          <w:i/>
          <w:sz w:val="28"/>
          <w:szCs w:val="28"/>
          <w:lang w:eastAsia="x-none"/>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5F6E" w:rsidRPr="008246D6" w:rsidRDefault="00B95F6E" w:rsidP="00B95F6E">
      <w:pPr>
        <w:widowControl w:val="0"/>
        <w:ind w:firstLine="709"/>
        <w:jc w:val="both"/>
        <w:rPr>
          <w:i/>
          <w:sz w:val="28"/>
          <w:szCs w:val="28"/>
          <w:lang w:eastAsia="x-none"/>
        </w:rPr>
      </w:pPr>
      <w:r w:rsidRPr="008246D6">
        <w:rPr>
          <w:i/>
          <w:sz w:val="28"/>
          <w:szCs w:val="28"/>
          <w:lang w:eastAsia="x-none"/>
        </w:rPr>
        <w:t>5.12.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171D0" w:rsidRPr="008246D6" w:rsidRDefault="00B95F6E" w:rsidP="00B95F6E">
      <w:pPr>
        <w:ind w:firstLine="709"/>
        <w:jc w:val="both"/>
        <w:rPr>
          <w:i/>
          <w:sz w:val="28"/>
          <w:szCs w:val="28"/>
        </w:rPr>
      </w:pPr>
      <w:r w:rsidRPr="008246D6">
        <w:rPr>
          <w:i/>
          <w:sz w:val="28"/>
          <w:szCs w:val="28"/>
          <w:lang w:eastAsia="x-none"/>
        </w:rPr>
        <w:lastRenderedPageBreak/>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22006A" w:rsidRPr="008246D6" w:rsidRDefault="0022006A" w:rsidP="001A69D3">
      <w:pPr>
        <w:rPr>
          <w:i/>
        </w:rPr>
      </w:pPr>
    </w:p>
    <w:bookmarkEnd w:id="0"/>
    <w:p w:rsidR="0022006A" w:rsidRDefault="0022006A" w:rsidP="001A69D3"/>
    <w:p w:rsidR="0022006A" w:rsidRPr="001A69D3" w:rsidRDefault="0022006A" w:rsidP="001A69D3"/>
    <w:p w:rsidR="001A69D3" w:rsidRPr="00E65EB2" w:rsidRDefault="001A69D3" w:rsidP="001A69D3">
      <w:pPr>
        <w:autoSpaceDE w:val="0"/>
        <w:autoSpaceDN w:val="0"/>
        <w:adjustRightInd w:val="0"/>
        <w:ind w:firstLine="709"/>
        <w:jc w:val="right"/>
        <w:outlineLvl w:val="0"/>
        <w:rPr>
          <w:sz w:val="28"/>
          <w:szCs w:val="28"/>
        </w:rPr>
      </w:pPr>
      <w:r w:rsidRPr="00E65EB2">
        <w:rPr>
          <w:sz w:val="28"/>
          <w:szCs w:val="28"/>
        </w:rPr>
        <w:t xml:space="preserve">Приложение </w:t>
      </w:r>
      <w:r>
        <w:rPr>
          <w:sz w:val="28"/>
          <w:szCs w:val="28"/>
        </w:rPr>
        <w:t>№</w:t>
      </w:r>
      <w:r w:rsidRPr="00E65EB2">
        <w:rPr>
          <w:sz w:val="28"/>
          <w:szCs w:val="28"/>
        </w:rPr>
        <w:t xml:space="preserve"> 1</w:t>
      </w:r>
    </w:p>
    <w:p w:rsidR="001A69D3" w:rsidRPr="00E65EB2" w:rsidRDefault="001A69D3" w:rsidP="001A69D3">
      <w:pPr>
        <w:autoSpaceDE w:val="0"/>
        <w:autoSpaceDN w:val="0"/>
        <w:adjustRightInd w:val="0"/>
        <w:ind w:firstLine="709"/>
        <w:jc w:val="right"/>
        <w:rPr>
          <w:sz w:val="28"/>
          <w:szCs w:val="28"/>
        </w:rPr>
      </w:pPr>
      <w:r w:rsidRPr="00E65EB2">
        <w:rPr>
          <w:sz w:val="28"/>
          <w:szCs w:val="28"/>
        </w:rPr>
        <w:t>к Административному регламенту</w:t>
      </w:r>
    </w:p>
    <w:p w:rsidR="001A69D3" w:rsidRPr="00E65EB2" w:rsidRDefault="001A69D3" w:rsidP="001A69D3">
      <w:pPr>
        <w:autoSpaceDE w:val="0"/>
        <w:autoSpaceDN w:val="0"/>
        <w:adjustRightInd w:val="0"/>
        <w:ind w:firstLine="709"/>
        <w:jc w:val="center"/>
        <w:rPr>
          <w:sz w:val="28"/>
          <w:szCs w:val="28"/>
        </w:rPr>
      </w:pPr>
    </w:p>
    <w:p w:rsidR="001A69D3" w:rsidRPr="00A45F18" w:rsidRDefault="001A69D3" w:rsidP="001A69D3">
      <w:pPr>
        <w:widowControl w:val="0"/>
        <w:autoSpaceDE w:val="0"/>
        <w:autoSpaceDN w:val="0"/>
        <w:adjustRightInd w:val="0"/>
        <w:ind w:firstLine="540"/>
        <w:jc w:val="both"/>
        <w:rPr>
          <w:sz w:val="28"/>
          <w:szCs w:val="28"/>
        </w:rPr>
      </w:pPr>
      <w:r w:rsidRPr="00E65EB2">
        <w:rPr>
          <w:sz w:val="28"/>
          <w:szCs w:val="28"/>
        </w:rPr>
        <w:t xml:space="preserve">1. </w:t>
      </w:r>
      <w:r w:rsidRPr="00A45F18">
        <w:rPr>
          <w:sz w:val="28"/>
          <w:szCs w:val="28"/>
        </w:rPr>
        <w:t xml:space="preserve">с. </w:t>
      </w:r>
      <w:r w:rsidR="00A01BE4">
        <w:rPr>
          <w:sz w:val="28"/>
          <w:szCs w:val="28"/>
        </w:rPr>
        <w:t>Никольское 2-е</w:t>
      </w:r>
      <w:r w:rsidR="00080CA2">
        <w:rPr>
          <w:sz w:val="28"/>
          <w:szCs w:val="28"/>
        </w:rPr>
        <w:t>,</w:t>
      </w:r>
      <w:r w:rsidRPr="00A45F18">
        <w:rPr>
          <w:sz w:val="28"/>
          <w:szCs w:val="28"/>
        </w:rPr>
        <w:t xml:space="preserve"> ул. </w:t>
      </w:r>
      <w:r w:rsidR="00A01BE4">
        <w:rPr>
          <w:sz w:val="28"/>
          <w:szCs w:val="28"/>
        </w:rPr>
        <w:t>Школьная</w:t>
      </w:r>
      <w:r w:rsidR="0095182F">
        <w:rPr>
          <w:sz w:val="28"/>
          <w:szCs w:val="28"/>
        </w:rPr>
        <w:t>,</w:t>
      </w:r>
      <w:r w:rsidRPr="00A45F18">
        <w:rPr>
          <w:sz w:val="28"/>
          <w:szCs w:val="28"/>
        </w:rPr>
        <w:t xml:space="preserve"> </w:t>
      </w:r>
      <w:r w:rsidR="00A01BE4">
        <w:rPr>
          <w:sz w:val="28"/>
          <w:szCs w:val="28"/>
        </w:rPr>
        <w:t>16</w:t>
      </w:r>
      <w:r w:rsidRPr="00A45F18">
        <w:rPr>
          <w:sz w:val="28"/>
          <w:szCs w:val="28"/>
        </w:rPr>
        <w:t>А, Воронежская область, Бобровский район</w:t>
      </w:r>
    </w:p>
    <w:p w:rsidR="001A69D3" w:rsidRPr="00A45F18" w:rsidRDefault="001A69D3" w:rsidP="001A69D3">
      <w:pPr>
        <w:suppressAutoHyphens/>
        <w:autoSpaceDE w:val="0"/>
        <w:autoSpaceDN w:val="0"/>
        <w:adjustRightInd w:val="0"/>
        <w:ind w:firstLine="567"/>
        <w:rPr>
          <w:sz w:val="28"/>
          <w:szCs w:val="28"/>
        </w:rPr>
      </w:pPr>
      <w:r w:rsidRPr="00A45F18">
        <w:rPr>
          <w:sz w:val="28"/>
          <w:szCs w:val="28"/>
        </w:rPr>
        <w:t>График работы:</w:t>
      </w:r>
    </w:p>
    <w:p w:rsidR="001A69D3" w:rsidRPr="00A45F18" w:rsidRDefault="001A69D3" w:rsidP="001A69D3">
      <w:pPr>
        <w:suppressAutoHyphens/>
        <w:autoSpaceDE w:val="0"/>
        <w:autoSpaceDN w:val="0"/>
        <w:adjustRightInd w:val="0"/>
        <w:ind w:firstLine="567"/>
        <w:rPr>
          <w:sz w:val="28"/>
          <w:szCs w:val="28"/>
        </w:rPr>
      </w:pPr>
      <w:r w:rsidRPr="00A45F18">
        <w:rPr>
          <w:sz w:val="28"/>
          <w:szCs w:val="28"/>
        </w:rPr>
        <w:t>Понедельник - Пятница с 8.00 до 16.00;</w:t>
      </w:r>
    </w:p>
    <w:p w:rsidR="001A69D3" w:rsidRPr="00A45F18" w:rsidRDefault="001A69D3" w:rsidP="001A69D3">
      <w:pPr>
        <w:suppressAutoHyphens/>
        <w:autoSpaceDE w:val="0"/>
        <w:autoSpaceDN w:val="0"/>
        <w:adjustRightInd w:val="0"/>
        <w:ind w:firstLine="567"/>
        <w:rPr>
          <w:sz w:val="28"/>
          <w:szCs w:val="28"/>
        </w:rPr>
      </w:pPr>
      <w:r w:rsidRPr="00A45F18">
        <w:rPr>
          <w:sz w:val="28"/>
          <w:szCs w:val="28"/>
        </w:rPr>
        <w:t>Перерыв с 12.00 до 13.00;</w:t>
      </w:r>
    </w:p>
    <w:p w:rsidR="001A69D3" w:rsidRPr="00A45F18" w:rsidRDefault="001A69D3" w:rsidP="001A69D3">
      <w:pPr>
        <w:suppressAutoHyphens/>
        <w:autoSpaceDE w:val="0"/>
        <w:autoSpaceDN w:val="0"/>
        <w:adjustRightInd w:val="0"/>
        <w:ind w:firstLine="567"/>
        <w:rPr>
          <w:sz w:val="28"/>
          <w:szCs w:val="28"/>
        </w:rPr>
      </w:pPr>
      <w:r w:rsidRPr="00A45F18">
        <w:rPr>
          <w:sz w:val="28"/>
          <w:szCs w:val="28"/>
        </w:rPr>
        <w:t>Выходной: суббота, воскресенье, праздничные дни.</w:t>
      </w:r>
    </w:p>
    <w:p w:rsidR="001A69D3" w:rsidRPr="00A45F18" w:rsidRDefault="00B6650F" w:rsidP="001A69D3">
      <w:pPr>
        <w:suppressAutoHyphens/>
        <w:autoSpaceDE w:val="0"/>
        <w:autoSpaceDN w:val="0"/>
        <w:adjustRightInd w:val="0"/>
        <w:ind w:firstLine="567"/>
        <w:outlineLvl w:val="2"/>
        <w:rPr>
          <w:sz w:val="28"/>
          <w:szCs w:val="28"/>
        </w:rPr>
      </w:pPr>
      <w:r>
        <w:rPr>
          <w:sz w:val="28"/>
          <w:szCs w:val="28"/>
        </w:rPr>
        <w:t>Справочный телефон: 8(4735</w:t>
      </w:r>
      <w:r w:rsidR="001A69D3" w:rsidRPr="00A45F18">
        <w:rPr>
          <w:sz w:val="28"/>
          <w:szCs w:val="28"/>
        </w:rPr>
        <w:t>0</w:t>
      </w:r>
      <w:r>
        <w:rPr>
          <w:sz w:val="28"/>
          <w:szCs w:val="28"/>
        </w:rPr>
        <w:t>)</w:t>
      </w:r>
      <w:r w:rsidR="00C65BC8">
        <w:rPr>
          <w:sz w:val="28"/>
          <w:szCs w:val="28"/>
        </w:rPr>
        <w:t xml:space="preserve"> </w:t>
      </w:r>
      <w:r>
        <w:rPr>
          <w:sz w:val="28"/>
          <w:szCs w:val="28"/>
        </w:rPr>
        <w:t>57-6-45</w:t>
      </w:r>
      <w:r w:rsidR="001A69D3" w:rsidRPr="00A45F18">
        <w:rPr>
          <w:sz w:val="28"/>
          <w:szCs w:val="28"/>
        </w:rPr>
        <w:t>.</w:t>
      </w:r>
    </w:p>
    <w:p w:rsidR="001A69D3" w:rsidRPr="00A45F18" w:rsidRDefault="001A69D3" w:rsidP="001A69D3">
      <w:pPr>
        <w:tabs>
          <w:tab w:val="left" w:pos="9214"/>
        </w:tabs>
        <w:suppressAutoHyphens/>
        <w:autoSpaceDE w:val="0"/>
        <w:autoSpaceDN w:val="0"/>
        <w:adjustRightInd w:val="0"/>
        <w:ind w:firstLine="567"/>
        <w:outlineLvl w:val="2"/>
        <w:rPr>
          <w:sz w:val="28"/>
          <w:szCs w:val="28"/>
        </w:rPr>
      </w:pPr>
      <w:r w:rsidRPr="00A45F18">
        <w:rPr>
          <w:sz w:val="28"/>
          <w:szCs w:val="28"/>
        </w:rPr>
        <w:t xml:space="preserve">Адрес официального сайта администрации сельского поселения в сети Интернет: </w:t>
      </w:r>
      <w:hyperlink r:id="rId35" w:history="1">
        <w:r w:rsidRPr="00A45F18">
          <w:rPr>
            <w:rStyle w:val="af4"/>
            <w:sz w:val="28"/>
            <w:szCs w:val="28"/>
            <w:lang w:val="en-US"/>
          </w:rPr>
          <w:t>www</w:t>
        </w:r>
        <w:r w:rsidRPr="00A45F18">
          <w:rPr>
            <w:rStyle w:val="af4"/>
            <w:sz w:val="28"/>
            <w:szCs w:val="28"/>
          </w:rPr>
          <w:t>.</w:t>
        </w:r>
        <w:r w:rsidRPr="00A45F18">
          <w:rPr>
            <w:rStyle w:val="af4"/>
            <w:sz w:val="28"/>
            <w:szCs w:val="28"/>
            <w:lang w:val="en-US"/>
          </w:rPr>
          <w:t>adm</w:t>
        </w:r>
        <w:r w:rsidRPr="00A45F18">
          <w:rPr>
            <w:rStyle w:val="af4"/>
            <w:sz w:val="28"/>
            <w:szCs w:val="28"/>
          </w:rPr>
          <w:t>-</w:t>
        </w:r>
        <w:r w:rsidRPr="00A45F18">
          <w:rPr>
            <w:rStyle w:val="af4"/>
            <w:sz w:val="28"/>
            <w:szCs w:val="28"/>
            <w:lang w:val="en-US"/>
          </w:rPr>
          <w:t>bobrov</w:t>
        </w:r>
        <w:r w:rsidRPr="00A45F18">
          <w:rPr>
            <w:rStyle w:val="af4"/>
            <w:sz w:val="28"/>
            <w:szCs w:val="28"/>
          </w:rPr>
          <w:t>.r</w:t>
        </w:r>
        <w:r w:rsidRPr="00A45F18">
          <w:rPr>
            <w:rStyle w:val="af4"/>
            <w:sz w:val="28"/>
            <w:szCs w:val="28"/>
            <w:lang w:val="en-US"/>
          </w:rPr>
          <w:t>u</w:t>
        </w:r>
      </w:hyperlink>
      <w:r w:rsidRPr="00A45F18">
        <w:rPr>
          <w:sz w:val="28"/>
          <w:szCs w:val="28"/>
        </w:rPr>
        <w:t>.</w:t>
      </w:r>
    </w:p>
    <w:p w:rsidR="00203AF9" w:rsidRDefault="001A69D3" w:rsidP="00203AF9">
      <w:pPr>
        <w:ind w:firstLine="567"/>
        <w:rPr>
          <w:sz w:val="28"/>
          <w:szCs w:val="28"/>
        </w:rPr>
      </w:pPr>
      <w:r w:rsidRPr="00A45F18">
        <w:rPr>
          <w:sz w:val="28"/>
          <w:szCs w:val="28"/>
        </w:rPr>
        <w:t xml:space="preserve">Адрес электронной почты: </w:t>
      </w:r>
      <w:hyperlink r:id="rId36" w:history="1">
        <w:r w:rsidR="00203AF9" w:rsidRPr="00B73303">
          <w:rPr>
            <w:rStyle w:val="af4"/>
            <w:sz w:val="28"/>
            <w:szCs w:val="28"/>
          </w:rPr>
          <w:t>nickol.bobr@govvrn.ru</w:t>
        </w:r>
      </w:hyperlink>
    </w:p>
    <w:p w:rsidR="001A69D3" w:rsidRPr="00E65EB2" w:rsidRDefault="001A69D3" w:rsidP="00203AF9">
      <w:pPr>
        <w:ind w:firstLine="567"/>
        <w:rPr>
          <w:sz w:val="28"/>
          <w:szCs w:val="28"/>
        </w:rPr>
      </w:pPr>
      <w:r>
        <w:rPr>
          <w:sz w:val="28"/>
          <w:szCs w:val="28"/>
        </w:rPr>
        <w:t>2</w:t>
      </w:r>
      <w:r w:rsidRPr="00E65EB2">
        <w:rPr>
          <w:sz w:val="28"/>
          <w:szCs w:val="28"/>
        </w:rPr>
        <w:t xml:space="preserve">. Автономное учреждение Воронежской области </w:t>
      </w:r>
      <w:r>
        <w:rPr>
          <w:sz w:val="28"/>
          <w:szCs w:val="28"/>
        </w:rPr>
        <w:t>«</w:t>
      </w:r>
      <w:r w:rsidRPr="00E65EB2">
        <w:rPr>
          <w:sz w:val="28"/>
          <w:szCs w:val="28"/>
        </w:rPr>
        <w:t>Многофункциональный центр предоставления государственных и муниципальных услуг</w:t>
      </w:r>
      <w:r>
        <w:rPr>
          <w:sz w:val="28"/>
          <w:szCs w:val="28"/>
        </w:rPr>
        <w:t>»</w:t>
      </w:r>
      <w:r w:rsidRPr="00E65EB2">
        <w:rPr>
          <w:sz w:val="28"/>
          <w:szCs w:val="28"/>
        </w:rPr>
        <w:t xml:space="preserve"> (далее - АУ </w:t>
      </w:r>
      <w:r>
        <w:rPr>
          <w:sz w:val="28"/>
          <w:szCs w:val="28"/>
        </w:rPr>
        <w:t>«</w:t>
      </w:r>
      <w:r w:rsidRPr="00E65EB2">
        <w:rPr>
          <w:sz w:val="28"/>
          <w:szCs w:val="28"/>
        </w:rPr>
        <w:t>МФЦ</w:t>
      </w:r>
      <w:r>
        <w:rPr>
          <w:sz w:val="28"/>
          <w:szCs w:val="28"/>
        </w:rPr>
        <w:t>»</w:t>
      </w:r>
      <w:r w:rsidRPr="00E65EB2">
        <w:rPr>
          <w:sz w:val="28"/>
          <w:szCs w:val="28"/>
        </w:rPr>
        <w:t>):</w:t>
      </w:r>
    </w:p>
    <w:p w:rsidR="001A69D3" w:rsidRPr="00A45F18" w:rsidRDefault="001A69D3" w:rsidP="001A69D3">
      <w:pPr>
        <w:ind w:firstLine="708"/>
        <w:rPr>
          <w:sz w:val="28"/>
          <w:szCs w:val="28"/>
        </w:rPr>
      </w:pPr>
      <w:r>
        <w:rPr>
          <w:sz w:val="28"/>
          <w:szCs w:val="28"/>
        </w:rPr>
        <w:t>2</w:t>
      </w:r>
      <w:r w:rsidRPr="00E65EB2">
        <w:rPr>
          <w:sz w:val="28"/>
          <w:szCs w:val="28"/>
        </w:rPr>
        <w:t xml:space="preserve">.1. </w:t>
      </w:r>
      <w:r w:rsidRPr="00A45F18">
        <w:rPr>
          <w:sz w:val="28"/>
          <w:szCs w:val="28"/>
        </w:rPr>
        <w:t xml:space="preserve">место нахождения территориального отдела АУ «МФЦ» в Бобровском районе: 397700, г. Бобров, ул. Кирова, 44; справочный телефон – (47350) 4-62-12; адрес официального сайта в сети Интернет: </w:t>
      </w:r>
      <w:hyperlink r:id="rId37" w:history="1">
        <w:r w:rsidRPr="00A45F18">
          <w:rPr>
            <w:rStyle w:val="af4"/>
            <w:sz w:val="28"/>
            <w:szCs w:val="28"/>
          </w:rPr>
          <w:t>www.mfc.vrn.ru</w:t>
        </w:r>
      </w:hyperlink>
      <w:r w:rsidRPr="00A45F18">
        <w:rPr>
          <w:sz w:val="28"/>
          <w:szCs w:val="28"/>
        </w:rPr>
        <w:t xml:space="preserve">. График работы АУ «МФЦ»: </w:t>
      </w:r>
    </w:p>
    <w:p w:rsidR="001A69D3" w:rsidRPr="00A45F18" w:rsidRDefault="001A69D3" w:rsidP="001A69D3">
      <w:pPr>
        <w:ind w:firstLine="708"/>
        <w:rPr>
          <w:sz w:val="28"/>
          <w:szCs w:val="28"/>
        </w:rPr>
      </w:pPr>
      <w:r w:rsidRPr="00A45F18">
        <w:rPr>
          <w:sz w:val="28"/>
          <w:szCs w:val="28"/>
        </w:rPr>
        <w:t>Вторник, четверг, пятница: 08.00 - 17.00. Перерыв: 12.00 - 12.45.</w:t>
      </w:r>
    </w:p>
    <w:p w:rsidR="001A69D3" w:rsidRPr="00A45F18" w:rsidRDefault="001A69D3" w:rsidP="001A69D3">
      <w:pPr>
        <w:ind w:firstLine="708"/>
        <w:rPr>
          <w:sz w:val="28"/>
          <w:szCs w:val="28"/>
        </w:rPr>
      </w:pPr>
      <w:r w:rsidRPr="00A45F18">
        <w:rPr>
          <w:sz w:val="28"/>
          <w:szCs w:val="28"/>
        </w:rPr>
        <w:t>Среда: 11.00 – 20.00. Перерыв: 15.00 – 15.45.</w:t>
      </w:r>
    </w:p>
    <w:p w:rsidR="001A69D3" w:rsidRPr="00A45F18" w:rsidRDefault="001A69D3" w:rsidP="001A69D3">
      <w:pPr>
        <w:ind w:firstLine="708"/>
        <w:rPr>
          <w:sz w:val="28"/>
          <w:szCs w:val="28"/>
        </w:rPr>
      </w:pPr>
      <w:r w:rsidRPr="00A45F18">
        <w:rPr>
          <w:sz w:val="28"/>
          <w:szCs w:val="28"/>
        </w:rPr>
        <w:t xml:space="preserve">Суббота: 8.00 – 15.45. Перерыв: 12.00 – 12.45.  </w:t>
      </w:r>
    </w:p>
    <w:p w:rsidR="001A69D3" w:rsidRPr="00A45F18" w:rsidRDefault="001A69D3" w:rsidP="001A69D3">
      <w:pPr>
        <w:ind w:firstLine="708"/>
        <w:rPr>
          <w:sz w:val="28"/>
          <w:szCs w:val="28"/>
        </w:rPr>
      </w:pPr>
      <w:r w:rsidRPr="00A45F18">
        <w:rPr>
          <w:sz w:val="28"/>
          <w:szCs w:val="28"/>
        </w:rPr>
        <w:t xml:space="preserve">Воскресенье, понедельник  - выходные дни. </w:t>
      </w: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A40D91" w:rsidRDefault="00A40D91" w:rsidP="00A40D91">
      <w:pPr>
        <w:ind w:firstLine="709"/>
        <w:rPr>
          <w:sz w:val="28"/>
          <w:szCs w:val="28"/>
          <w:lang w:eastAsia="ar-SA"/>
        </w:rPr>
      </w:pPr>
    </w:p>
    <w:p w:rsidR="00A81E7A" w:rsidRDefault="00A81E7A" w:rsidP="00A40D91">
      <w:pPr>
        <w:ind w:firstLine="709"/>
        <w:rPr>
          <w:sz w:val="28"/>
          <w:szCs w:val="28"/>
          <w:lang w:eastAsia="ar-SA"/>
        </w:rPr>
      </w:pPr>
    </w:p>
    <w:p w:rsidR="00CC2308" w:rsidRDefault="00CC2308" w:rsidP="00A40D91">
      <w:pPr>
        <w:ind w:firstLine="709"/>
        <w:rPr>
          <w:sz w:val="28"/>
          <w:szCs w:val="28"/>
          <w:lang w:eastAsia="ar-SA"/>
        </w:rPr>
      </w:pPr>
    </w:p>
    <w:p w:rsidR="00CC2308" w:rsidRDefault="00CC2308" w:rsidP="00A40D91">
      <w:pPr>
        <w:ind w:firstLine="709"/>
        <w:rPr>
          <w:sz w:val="28"/>
          <w:szCs w:val="28"/>
          <w:lang w:eastAsia="ar-SA"/>
        </w:rPr>
      </w:pPr>
    </w:p>
    <w:p w:rsidR="00CC2308" w:rsidRDefault="00CC2308" w:rsidP="00A40D91">
      <w:pPr>
        <w:ind w:firstLine="709"/>
        <w:rPr>
          <w:sz w:val="28"/>
          <w:szCs w:val="28"/>
          <w:lang w:eastAsia="ar-SA"/>
        </w:rPr>
      </w:pPr>
    </w:p>
    <w:p w:rsidR="00CC2308" w:rsidRDefault="00CC2308" w:rsidP="00A40D91">
      <w:pPr>
        <w:ind w:firstLine="709"/>
        <w:rPr>
          <w:sz w:val="28"/>
          <w:szCs w:val="28"/>
          <w:lang w:eastAsia="ar-SA"/>
        </w:rPr>
      </w:pPr>
    </w:p>
    <w:p w:rsidR="00CC2308" w:rsidRPr="00E65EB2" w:rsidRDefault="00CC2308" w:rsidP="00A40D91">
      <w:pPr>
        <w:ind w:firstLine="709"/>
        <w:rPr>
          <w:sz w:val="28"/>
          <w:szCs w:val="28"/>
          <w:lang w:eastAsia="ar-SA"/>
        </w:rPr>
      </w:pPr>
    </w:p>
    <w:p w:rsidR="00A40D91" w:rsidRDefault="00A40D91" w:rsidP="00A40D91">
      <w:pPr>
        <w:ind w:firstLine="709"/>
        <w:rPr>
          <w:sz w:val="28"/>
          <w:szCs w:val="28"/>
          <w:lang w:eastAsia="ar-SA"/>
        </w:rPr>
      </w:pPr>
    </w:p>
    <w:p w:rsidR="0022006A" w:rsidRDefault="0022006A" w:rsidP="00A40D91">
      <w:pPr>
        <w:ind w:firstLine="709"/>
        <w:rPr>
          <w:sz w:val="28"/>
          <w:szCs w:val="28"/>
          <w:lang w:eastAsia="ar-SA"/>
        </w:rPr>
      </w:pPr>
    </w:p>
    <w:p w:rsidR="0022006A" w:rsidRDefault="0022006A" w:rsidP="00A40D91">
      <w:pPr>
        <w:ind w:firstLine="709"/>
        <w:rPr>
          <w:sz w:val="28"/>
          <w:szCs w:val="28"/>
          <w:lang w:eastAsia="ar-SA"/>
        </w:rPr>
      </w:pPr>
    </w:p>
    <w:p w:rsidR="0022006A" w:rsidRDefault="0022006A" w:rsidP="00A40D91">
      <w:pPr>
        <w:ind w:firstLine="709"/>
        <w:rPr>
          <w:sz w:val="28"/>
          <w:szCs w:val="28"/>
          <w:lang w:eastAsia="ar-SA"/>
        </w:rPr>
      </w:pPr>
    </w:p>
    <w:p w:rsidR="0022006A" w:rsidRDefault="0022006A" w:rsidP="00A40D91">
      <w:pPr>
        <w:ind w:firstLine="709"/>
        <w:rPr>
          <w:sz w:val="28"/>
          <w:szCs w:val="28"/>
          <w:lang w:eastAsia="ar-SA"/>
        </w:rPr>
      </w:pPr>
    </w:p>
    <w:p w:rsidR="0022006A" w:rsidRDefault="0022006A" w:rsidP="00A40D91">
      <w:pPr>
        <w:ind w:firstLine="709"/>
        <w:rPr>
          <w:sz w:val="28"/>
          <w:szCs w:val="28"/>
          <w:lang w:eastAsia="ar-SA"/>
        </w:rPr>
      </w:pPr>
    </w:p>
    <w:p w:rsidR="0022006A" w:rsidRDefault="0022006A" w:rsidP="00A40D91">
      <w:pPr>
        <w:ind w:firstLine="709"/>
        <w:rPr>
          <w:sz w:val="28"/>
          <w:szCs w:val="28"/>
          <w:lang w:eastAsia="ar-SA"/>
        </w:rPr>
      </w:pPr>
    </w:p>
    <w:p w:rsidR="0022006A" w:rsidRDefault="0022006A" w:rsidP="00A40D91">
      <w:pPr>
        <w:ind w:firstLine="709"/>
        <w:rPr>
          <w:sz w:val="28"/>
          <w:szCs w:val="28"/>
          <w:lang w:eastAsia="ar-SA"/>
        </w:rPr>
      </w:pPr>
    </w:p>
    <w:p w:rsidR="0022006A" w:rsidRPr="00E65EB2" w:rsidRDefault="0022006A" w:rsidP="00A40D91">
      <w:pPr>
        <w:ind w:firstLine="709"/>
        <w:rPr>
          <w:sz w:val="28"/>
          <w:szCs w:val="28"/>
          <w:lang w:eastAsia="ar-SA"/>
        </w:rPr>
      </w:pPr>
    </w:p>
    <w:tbl>
      <w:tblPr>
        <w:tblW w:w="0" w:type="auto"/>
        <w:tblLook w:val="04A0" w:firstRow="1" w:lastRow="0" w:firstColumn="1" w:lastColumn="0" w:noHBand="0" w:noVBand="1"/>
      </w:tblPr>
      <w:tblGrid>
        <w:gridCol w:w="1940"/>
        <w:gridCol w:w="7636"/>
      </w:tblGrid>
      <w:tr w:rsidR="00A40D91" w:rsidRPr="00CC2308" w:rsidTr="000941FB">
        <w:tc>
          <w:tcPr>
            <w:tcW w:w="1940" w:type="dxa"/>
            <w:shd w:val="clear" w:color="auto" w:fill="auto"/>
          </w:tcPr>
          <w:p w:rsidR="00A40D91" w:rsidRPr="00CC2308" w:rsidRDefault="00A40D91" w:rsidP="000941FB">
            <w:pPr>
              <w:pStyle w:val="ab"/>
              <w:tabs>
                <w:tab w:val="left" w:pos="1276"/>
              </w:tabs>
              <w:autoSpaceDE w:val="0"/>
              <w:autoSpaceDN w:val="0"/>
              <w:adjustRightInd w:val="0"/>
              <w:ind w:left="0" w:firstLine="709"/>
              <w:jc w:val="both"/>
              <w:rPr>
                <w:sz w:val="26"/>
                <w:szCs w:val="26"/>
              </w:rPr>
            </w:pPr>
          </w:p>
        </w:tc>
        <w:tc>
          <w:tcPr>
            <w:tcW w:w="7636" w:type="dxa"/>
            <w:shd w:val="clear" w:color="auto" w:fill="auto"/>
          </w:tcPr>
          <w:p w:rsidR="00A40D91" w:rsidRPr="00CC2308" w:rsidRDefault="001009AC" w:rsidP="000941FB">
            <w:pPr>
              <w:pStyle w:val="ab"/>
              <w:tabs>
                <w:tab w:val="left" w:pos="1276"/>
              </w:tabs>
              <w:autoSpaceDE w:val="0"/>
              <w:autoSpaceDN w:val="0"/>
              <w:adjustRightInd w:val="0"/>
              <w:ind w:left="0" w:firstLine="709"/>
              <w:jc w:val="right"/>
              <w:rPr>
                <w:sz w:val="26"/>
                <w:szCs w:val="26"/>
              </w:rPr>
            </w:pPr>
            <w:r>
              <w:rPr>
                <w:sz w:val="26"/>
                <w:szCs w:val="26"/>
              </w:rPr>
              <w:t>«</w:t>
            </w:r>
            <w:r w:rsidR="00A40D91" w:rsidRPr="00CC2308">
              <w:rPr>
                <w:sz w:val="26"/>
                <w:szCs w:val="26"/>
              </w:rPr>
              <w:t>Приложение № 2</w:t>
            </w: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к Административному регламенту</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3A0AB0"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В администрацию ________________________ </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w:t>
            </w:r>
            <w:r w:rsidR="003A0AB0" w:rsidRPr="00CC2308">
              <w:rPr>
                <w:sz w:val="26"/>
                <w:szCs w:val="26"/>
              </w:rPr>
              <w:t>____</w:t>
            </w:r>
            <w:r w:rsidRPr="00CC2308">
              <w:rPr>
                <w:sz w:val="26"/>
                <w:szCs w:val="26"/>
              </w:rPr>
              <w:t xml:space="preserve">________________________поселения </w:t>
            </w:r>
          </w:p>
          <w:p w:rsidR="00A40D91" w:rsidRPr="00CC2308" w:rsidRDefault="003A0AB0" w:rsidP="003A0AB0">
            <w:pPr>
              <w:pStyle w:val="ab"/>
              <w:tabs>
                <w:tab w:val="left" w:pos="1276"/>
              </w:tabs>
              <w:autoSpaceDE w:val="0"/>
              <w:autoSpaceDN w:val="0"/>
              <w:adjustRightInd w:val="0"/>
              <w:ind w:left="0" w:firstLine="709"/>
              <w:jc w:val="right"/>
              <w:rPr>
                <w:sz w:val="26"/>
                <w:szCs w:val="26"/>
              </w:rPr>
            </w:pPr>
            <w:r w:rsidRPr="00CC2308">
              <w:rPr>
                <w:sz w:val="26"/>
                <w:szCs w:val="26"/>
              </w:rPr>
              <w:t>_</w:t>
            </w:r>
            <w:r w:rsidR="00A40D91"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(Ф.И.О.)</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2D04C2">
            <w:pPr>
              <w:pStyle w:val="ab"/>
              <w:tabs>
                <w:tab w:val="left" w:pos="1276"/>
              </w:tabs>
              <w:autoSpaceDE w:val="0"/>
              <w:autoSpaceDN w:val="0"/>
              <w:adjustRightInd w:val="0"/>
              <w:ind w:left="0" w:firstLine="709"/>
              <w:jc w:val="right"/>
              <w:rPr>
                <w:sz w:val="26"/>
                <w:szCs w:val="26"/>
              </w:rPr>
            </w:pPr>
          </w:p>
        </w:tc>
      </w:tr>
    </w:tbl>
    <w:p w:rsidR="002D04C2" w:rsidRPr="00CC2308" w:rsidRDefault="002D04C2" w:rsidP="002D04C2">
      <w:pPr>
        <w:widowControl w:val="0"/>
        <w:autoSpaceDE w:val="0"/>
        <w:autoSpaceDN w:val="0"/>
        <w:adjustRightInd w:val="0"/>
        <w:jc w:val="center"/>
        <w:rPr>
          <w:sz w:val="26"/>
          <w:szCs w:val="26"/>
        </w:rPr>
      </w:pPr>
      <w:r w:rsidRPr="00CC2308">
        <w:rPr>
          <w:sz w:val="26"/>
          <w:szCs w:val="26"/>
        </w:rPr>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Приложение № 3</w:t>
      </w:r>
    </w:p>
    <w:p w:rsidR="00A40D91" w:rsidRPr="00E65EB2" w:rsidRDefault="00A40D91" w:rsidP="00A40D91">
      <w:pPr>
        <w:ind w:firstLine="709"/>
        <w:jc w:val="right"/>
        <w:rPr>
          <w:sz w:val="28"/>
          <w:szCs w:val="28"/>
        </w:rPr>
      </w:pPr>
      <w:r w:rsidRPr="00E65EB2">
        <w:rPr>
          <w:sz w:val="28"/>
          <w:szCs w:val="28"/>
        </w:rPr>
        <w:t>к административному</w:t>
      </w:r>
    </w:p>
    <w:p w:rsidR="00A40D91" w:rsidRDefault="00A40D91" w:rsidP="00A40D91">
      <w:pPr>
        <w:ind w:firstLine="709"/>
        <w:jc w:val="right"/>
        <w:rPr>
          <w:sz w:val="28"/>
          <w:szCs w:val="28"/>
        </w:rPr>
      </w:pPr>
      <w:r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7D3714" w:rsidP="00AA10C2">
      <w:pPr>
        <w:ind w:firstLine="709"/>
        <w:jc w:val="center"/>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-34925</wp:posOffset>
                </wp:positionH>
                <wp:positionV relativeFrom="paragraph">
                  <wp:posOffset>58420</wp:posOffset>
                </wp:positionV>
                <wp:extent cx="5943600" cy="644525"/>
                <wp:effectExtent l="0" t="0" r="19050" b="222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4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" fillcolor="white [3201]" strokeweight=".5pt">
                <v:path arrowok="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7D3714" w:rsidP="00A40D91">
      <w:pPr>
        <w:ind w:firstLine="709"/>
        <w:jc w:val="right"/>
        <w:rPr>
          <w:sz w:val="28"/>
          <w:szCs w:val="28"/>
        </w:rPr>
      </w:pPr>
      <w:r>
        <w:rPr>
          <w:noProof/>
          <w:sz w:val="28"/>
          <w:szCs w:val="28"/>
        </w:rPr>
        <mc:AlternateContent>
          <mc:Choice Requires="wps">
            <w:drawing>
              <wp:anchor distT="0" distB="0" distL="114299" distR="114299" simplePos="0" relativeHeight="251669504" behindDoc="0" locked="0" layoutInCell="1" allowOverlap="1">
                <wp:simplePos x="0" y="0"/>
                <wp:positionH relativeFrom="column">
                  <wp:posOffset>2943859</wp:posOffset>
                </wp:positionH>
                <wp:positionV relativeFrom="paragraph">
                  <wp:posOffset>88265</wp:posOffset>
                </wp:positionV>
                <wp:extent cx="0" cy="339725"/>
                <wp:effectExtent l="95250" t="0" r="76200" b="603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31.8pt;margin-top:6.95pt;width:0;height:26.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" strokecolor="black [3213]">
                <v:stroke endarrow="open"/>
                <o:lock v:ext="edit" shapetype="f"/>
              </v:shape>
            </w:pict>
          </mc:Fallback>
        </mc:AlternateContent>
      </w:r>
    </w:p>
    <w:p w:rsidR="00AA10C2" w:rsidRDefault="00AA10C2" w:rsidP="00A40D91">
      <w:pPr>
        <w:ind w:firstLine="709"/>
        <w:jc w:val="right"/>
        <w:rPr>
          <w:sz w:val="28"/>
          <w:szCs w:val="28"/>
        </w:rPr>
      </w:pPr>
    </w:p>
    <w:p w:rsidR="00AA10C2" w:rsidRDefault="007D3714" w:rsidP="00A40D91">
      <w:pPr>
        <w:ind w:firstLine="709"/>
        <w:jc w:val="right"/>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24130</wp:posOffset>
                </wp:positionV>
                <wp:extent cx="5902325" cy="720725"/>
                <wp:effectExtent l="0" t="0" r="22225" b="222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325" cy="72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6" o:spid="_x0000_s1027" type="#_x0000_t202" style="position:absolute;left:0;text-align:left;margin-left:.5pt;margin-top:1.9pt;width:464.75pt;height:5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" fillcolor="white [3201]" strokeweight=".5pt">
                <v:path arrowok="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7D3714" w:rsidP="00A40D91">
      <w:pPr>
        <w:ind w:firstLine="709"/>
        <w:jc w:val="right"/>
        <w:rPr>
          <w:sz w:val="28"/>
          <w:szCs w:val="28"/>
        </w:rPr>
      </w:pPr>
      <w:r>
        <w:rPr>
          <w:noProof/>
          <w:sz w:val="28"/>
          <w:szCs w:val="28"/>
        </w:rPr>
        <mc:AlternateContent>
          <mc:Choice Requires="wps">
            <w:drawing>
              <wp:anchor distT="0" distB="0" distL="114299" distR="114299" simplePos="0" relativeHeight="251672576" behindDoc="0" locked="0" layoutInCell="1" allowOverlap="1">
                <wp:simplePos x="0" y="0"/>
                <wp:positionH relativeFrom="column">
                  <wp:posOffset>1371599</wp:posOffset>
                </wp:positionH>
                <wp:positionV relativeFrom="paragraph">
                  <wp:posOffset>119380</wp:posOffset>
                </wp:positionV>
                <wp:extent cx="0" cy="367030"/>
                <wp:effectExtent l="95250" t="0" r="95250" b="520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70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08pt;margin-top:9.4pt;width:0;height:28.9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" strokecolor="black [3213]">
                <v:stroke endarrow="open"/>
                <o:lock v:ext="edit" shapetype="f"/>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4460875</wp:posOffset>
                </wp:positionH>
                <wp:positionV relativeFrom="paragraph">
                  <wp:posOffset>120015</wp:posOffset>
                </wp:positionV>
                <wp:extent cx="6985" cy="367030"/>
                <wp:effectExtent l="76200" t="0" r="88265" b="5207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3670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51.25pt;margin-top:9.45pt;width:.55pt;height:2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" strokecolor="black [3213]">
                <v:stroke endarrow="open"/>
                <o:lock v:ext="edit" shapetype="f"/>
              </v:shape>
            </w:pict>
          </mc:Fallback>
        </mc:AlternateContent>
      </w:r>
    </w:p>
    <w:p w:rsidR="00AA10C2" w:rsidRDefault="00AA10C2" w:rsidP="00A40D91">
      <w:pPr>
        <w:ind w:firstLine="709"/>
        <w:jc w:val="right"/>
        <w:rPr>
          <w:sz w:val="28"/>
          <w:szCs w:val="28"/>
        </w:rPr>
      </w:pPr>
    </w:p>
    <w:p w:rsidR="00AA10C2" w:rsidRDefault="007D3714" w:rsidP="00A40D91">
      <w:pPr>
        <w:ind w:firstLine="709"/>
        <w:jc w:val="right"/>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48260</wp:posOffset>
                </wp:positionH>
                <wp:positionV relativeFrom="paragraph">
                  <wp:posOffset>83185</wp:posOffset>
                </wp:positionV>
                <wp:extent cx="3089275" cy="1038860"/>
                <wp:effectExtent l="0" t="0" r="15875" b="2794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9275" cy="1038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28" type="#_x0000_t202" style="position:absolute;left:0;text-align:left;margin-left:3.8pt;margin-top:6.55pt;width:243.25pt;height:8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" fillcolor="white [3201]" strokeweight=".5pt">
                <v:path arrowok="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3338830</wp:posOffset>
                </wp:positionH>
                <wp:positionV relativeFrom="paragraph">
                  <wp:posOffset>85090</wp:posOffset>
                </wp:positionV>
                <wp:extent cx="2631440" cy="637540"/>
                <wp:effectExtent l="0" t="0" r="1651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637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262.9pt;margin-top:6.7pt;width:207.2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" fillcolor="white [3201]" strokeweight=".5pt">
                <v:path arrowok="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7D3714" w:rsidP="00A40D91">
      <w:pPr>
        <w:ind w:firstLine="709"/>
        <w:jc w:val="right"/>
        <w:rPr>
          <w:sz w:val="28"/>
          <w:szCs w:val="28"/>
        </w:rPr>
      </w:pPr>
      <w:r>
        <w:rPr>
          <w:noProof/>
          <w:sz w:val="28"/>
          <w:szCs w:val="28"/>
        </w:rPr>
        <mc:AlternateContent>
          <mc:Choice Requires="wps">
            <w:drawing>
              <wp:anchor distT="0" distB="0" distL="114299" distR="114299" simplePos="0" relativeHeight="251679744" behindDoc="0" locked="0" layoutInCell="1" allowOverlap="1">
                <wp:simplePos x="0" y="0"/>
                <wp:positionH relativeFrom="column">
                  <wp:posOffset>1459864</wp:posOffset>
                </wp:positionH>
                <wp:positionV relativeFrom="paragraph">
                  <wp:posOffset>100965</wp:posOffset>
                </wp:positionV>
                <wp:extent cx="0" cy="318770"/>
                <wp:effectExtent l="95250" t="0" r="76200" b="622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14.95pt;margin-top:7.95pt;width:0;height:25.1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" strokecolor="black [3213]">
                <v:stroke endarrow="open"/>
                <o:lock v:ext="edit" shapetype="f"/>
              </v:shape>
            </w:pict>
          </mc:Fallback>
        </mc:AlternateContent>
      </w:r>
    </w:p>
    <w:p w:rsidR="00AA10C2" w:rsidRDefault="00AA10C2" w:rsidP="00A40D91">
      <w:pPr>
        <w:ind w:firstLine="709"/>
        <w:jc w:val="right"/>
        <w:rPr>
          <w:sz w:val="28"/>
          <w:szCs w:val="28"/>
        </w:rPr>
      </w:pPr>
    </w:p>
    <w:p w:rsidR="00AA10C2" w:rsidRDefault="007D3714" w:rsidP="00A40D91">
      <w:pPr>
        <w:ind w:firstLine="709"/>
        <w:jc w:val="right"/>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97155</wp:posOffset>
                </wp:positionH>
                <wp:positionV relativeFrom="paragraph">
                  <wp:posOffset>13335</wp:posOffset>
                </wp:positionV>
                <wp:extent cx="3075940" cy="1717675"/>
                <wp:effectExtent l="0" t="0" r="10160" b="1587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940" cy="171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30" type="#_x0000_t202" style="position:absolute;left:0;text-align:left;margin-left:7.65pt;margin-top:1.05pt;width:242.2pt;height:1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" fillcolor="white [3201]" strokeweight=".5pt">
                <v:path arrowok="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7D3714" w:rsidP="00A40D91">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1557655</wp:posOffset>
                </wp:positionH>
                <wp:positionV relativeFrom="paragraph">
                  <wp:posOffset>97155</wp:posOffset>
                </wp:positionV>
                <wp:extent cx="6350" cy="353060"/>
                <wp:effectExtent l="76200" t="0" r="88900" b="660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530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22.65pt;margin-top:7.65pt;width:.5pt;height:2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" strokecolor="black [3213]">
                <v:stroke endarrow="open"/>
                <o:lock v:ext="edit" shapetype="f"/>
              </v:shape>
            </w:pict>
          </mc:Fallback>
        </mc:AlternateConten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7D3714" w:rsidP="00A40D91">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95885</wp:posOffset>
                </wp:positionH>
                <wp:positionV relativeFrom="paragraph">
                  <wp:posOffset>41910</wp:posOffset>
                </wp:positionV>
                <wp:extent cx="3075305" cy="831215"/>
                <wp:effectExtent l="0" t="0" r="10795" b="2603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831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31" type="#_x0000_t202" style="position:absolute;left:0;text-align:left;margin-left:7.55pt;margin-top:3.3pt;width:242.15pt;height:6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" fillcolor="white [3201]" strokeweight=".5pt">
                <v:path arrowok="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mc:Fallback>
        </mc:AlternateConten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21CBE" w:rsidRDefault="00021CBE" w:rsidP="00780E57">
      <w:pPr>
        <w:rPr>
          <w:sz w:val="28"/>
          <w:szCs w:val="28"/>
        </w:rPr>
      </w:pPr>
    </w:p>
    <w:p w:rsidR="00A40D91" w:rsidRPr="00E65EB2" w:rsidRDefault="00A40D91" w:rsidP="00A40D91">
      <w:pPr>
        <w:ind w:firstLine="709"/>
        <w:jc w:val="right"/>
        <w:rPr>
          <w:sz w:val="28"/>
          <w:szCs w:val="28"/>
        </w:rPr>
      </w:pPr>
      <w:r w:rsidRPr="00E65EB2">
        <w:rPr>
          <w:sz w:val="28"/>
          <w:szCs w:val="28"/>
        </w:rPr>
        <w:t xml:space="preserve">Приложение </w:t>
      </w:r>
      <w:r>
        <w:rPr>
          <w:sz w:val="28"/>
          <w:szCs w:val="28"/>
        </w:rPr>
        <w:t>№</w:t>
      </w:r>
      <w:r w:rsidRPr="00E65EB2">
        <w:rPr>
          <w:sz w:val="28"/>
          <w:szCs w:val="28"/>
        </w:rPr>
        <w:t xml:space="preserve"> 4</w:t>
      </w:r>
    </w:p>
    <w:p w:rsidR="00A40D91" w:rsidRPr="00E65EB2" w:rsidRDefault="00A40D91" w:rsidP="00A40D91">
      <w:pPr>
        <w:ind w:firstLine="709"/>
        <w:jc w:val="right"/>
        <w:rPr>
          <w:sz w:val="28"/>
          <w:szCs w:val="28"/>
        </w:rPr>
      </w:pPr>
      <w:r w:rsidRPr="00E65EB2">
        <w:rPr>
          <w:sz w:val="28"/>
          <w:szCs w:val="28"/>
        </w:rPr>
        <w:t xml:space="preserve">к административному </w:t>
      </w:r>
    </w:p>
    <w:p w:rsidR="00A40D91" w:rsidRDefault="00A40D91" w:rsidP="0022006A">
      <w:pPr>
        <w:ind w:firstLine="709"/>
        <w:jc w:val="right"/>
        <w:rPr>
          <w:sz w:val="28"/>
          <w:szCs w:val="28"/>
        </w:rPr>
      </w:pPr>
      <w:r w:rsidRPr="00E65EB2">
        <w:rPr>
          <w:sz w:val="28"/>
          <w:szCs w:val="28"/>
        </w:rPr>
        <w:t>регламенту</w:t>
      </w:r>
    </w:p>
    <w:p w:rsidR="00631005" w:rsidRPr="0022006A" w:rsidRDefault="00631005" w:rsidP="00A40D91">
      <w:pPr>
        <w:autoSpaceDE w:val="0"/>
        <w:autoSpaceDN w:val="0"/>
        <w:adjustRightInd w:val="0"/>
        <w:ind w:firstLine="709"/>
        <w:jc w:val="center"/>
        <w:rPr>
          <w:sz w:val="28"/>
          <w:szCs w:val="28"/>
        </w:rPr>
      </w:pPr>
    </w:p>
    <w:p w:rsidR="00631005" w:rsidRPr="0022006A" w:rsidRDefault="00631005" w:rsidP="00631005">
      <w:pPr>
        <w:widowControl w:val="0"/>
        <w:autoSpaceDE w:val="0"/>
        <w:autoSpaceDN w:val="0"/>
        <w:adjustRightInd w:val="0"/>
        <w:jc w:val="right"/>
        <w:rPr>
          <w:sz w:val="28"/>
          <w:szCs w:val="28"/>
        </w:rPr>
      </w:pPr>
      <w:r w:rsidRPr="0022006A">
        <w:rPr>
          <w:sz w:val="28"/>
          <w:szCs w:val="28"/>
        </w:rPr>
        <w:t>Форма уведомления</w:t>
      </w:r>
    </w:p>
    <w:p w:rsidR="00631005" w:rsidRPr="0022006A" w:rsidRDefault="00631005" w:rsidP="00631005">
      <w:pPr>
        <w:widowControl w:val="0"/>
        <w:autoSpaceDE w:val="0"/>
        <w:autoSpaceDN w:val="0"/>
        <w:adjustRightInd w:val="0"/>
        <w:jc w:val="both"/>
        <w:rPr>
          <w:sz w:val="28"/>
          <w:szCs w:val="28"/>
        </w:rPr>
      </w:pPr>
    </w:p>
    <w:p w:rsidR="00631005" w:rsidRPr="0022006A" w:rsidRDefault="00631005" w:rsidP="00631005">
      <w:pPr>
        <w:widowControl w:val="0"/>
        <w:autoSpaceDE w:val="0"/>
        <w:autoSpaceDN w:val="0"/>
        <w:adjustRightInd w:val="0"/>
        <w:jc w:val="right"/>
        <w:rPr>
          <w:sz w:val="28"/>
          <w:szCs w:val="28"/>
        </w:rPr>
      </w:pPr>
      <w:r w:rsidRPr="0022006A">
        <w:rPr>
          <w:sz w:val="28"/>
          <w:szCs w:val="28"/>
        </w:rPr>
        <w:t>Кому _________________________________</w:t>
      </w:r>
    </w:p>
    <w:p w:rsidR="00631005" w:rsidRPr="0022006A" w:rsidRDefault="00631005" w:rsidP="00631005">
      <w:pPr>
        <w:widowControl w:val="0"/>
        <w:autoSpaceDE w:val="0"/>
        <w:autoSpaceDN w:val="0"/>
        <w:adjustRightInd w:val="0"/>
        <w:jc w:val="right"/>
        <w:rPr>
          <w:sz w:val="28"/>
          <w:szCs w:val="28"/>
        </w:rPr>
      </w:pPr>
      <w:r w:rsidRPr="0022006A">
        <w:rPr>
          <w:sz w:val="28"/>
          <w:szCs w:val="28"/>
        </w:rPr>
        <w:t>(фамилия, имя, отчество)</w:t>
      </w:r>
    </w:p>
    <w:p w:rsidR="00631005" w:rsidRPr="0022006A" w:rsidRDefault="00631005" w:rsidP="00631005">
      <w:pPr>
        <w:widowControl w:val="0"/>
        <w:autoSpaceDE w:val="0"/>
        <w:autoSpaceDN w:val="0"/>
        <w:adjustRightInd w:val="0"/>
        <w:jc w:val="right"/>
        <w:rPr>
          <w:sz w:val="28"/>
          <w:szCs w:val="28"/>
        </w:rPr>
      </w:pPr>
      <w:r w:rsidRPr="0022006A">
        <w:rPr>
          <w:sz w:val="28"/>
          <w:szCs w:val="28"/>
        </w:rPr>
        <w:t>______________________________________</w:t>
      </w:r>
    </w:p>
    <w:p w:rsidR="00631005" w:rsidRPr="0022006A" w:rsidRDefault="00631005" w:rsidP="00631005">
      <w:pPr>
        <w:widowControl w:val="0"/>
        <w:autoSpaceDE w:val="0"/>
        <w:autoSpaceDN w:val="0"/>
        <w:adjustRightInd w:val="0"/>
        <w:jc w:val="right"/>
        <w:rPr>
          <w:sz w:val="28"/>
          <w:szCs w:val="28"/>
        </w:rPr>
      </w:pPr>
      <w:r w:rsidRPr="0022006A">
        <w:rPr>
          <w:sz w:val="28"/>
          <w:szCs w:val="28"/>
        </w:rPr>
        <w:t>Куда _________________________________</w:t>
      </w:r>
    </w:p>
    <w:p w:rsidR="00631005" w:rsidRPr="0022006A" w:rsidRDefault="00631005" w:rsidP="00631005">
      <w:pPr>
        <w:widowControl w:val="0"/>
        <w:autoSpaceDE w:val="0"/>
        <w:autoSpaceDN w:val="0"/>
        <w:adjustRightInd w:val="0"/>
        <w:jc w:val="right"/>
        <w:rPr>
          <w:sz w:val="28"/>
          <w:szCs w:val="28"/>
        </w:rPr>
      </w:pPr>
      <w:r w:rsidRPr="0022006A">
        <w:rPr>
          <w:sz w:val="28"/>
          <w:szCs w:val="28"/>
        </w:rPr>
        <w:t>(почтовый индекс и адрес</w:t>
      </w:r>
    </w:p>
    <w:p w:rsidR="00631005" w:rsidRPr="0022006A" w:rsidRDefault="00631005" w:rsidP="00631005">
      <w:pPr>
        <w:widowControl w:val="0"/>
        <w:autoSpaceDE w:val="0"/>
        <w:autoSpaceDN w:val="0"/>
        <w:adjustRightInd w:val="0"/>
        <w:jc w:val="right"/>
        <w:rPr>
          <w:sz w:val="28"/>
          <w:szCs w:val="28"/>
        </w:rPr>
      </w:pPr>
      <w:r w:rsidRPr="0022006A">
        <w:rPr>
          <w:sz w:val="28"/>
          <w:szCs w:val="28"/>
        </w:rPr>
        <w:t>______________________________________</w:t>
      </w:r>
    </w:p>
    <w:p w:rsidR="00631005" w:rsidRPr="0022006A" w:rsidRDefault="00631005" w:rsidP="00631005">
      <w:pPr>
        <w:widowControl w:val="0"/>
        <w:autoSpaceDE w:val="0"/>
        <w:autoSpaceDN w:val="0"/>
        <w:adjustRightInd w:val="0"/>
        <w:jc w:val="right"/>
        <w:rPr>
          <w:sz w:val="28"/>
          <w:szCs w:val="28"/>
        </w:rPr>
      </w:pPr>
      <w:r w:rsidRPr="0022006A">
        <w:rPr>
          <w:sz w:val="28"/>
          <w:szCs w:val="28"/>
        </w:rPr>
        <w:t>заявителя согласно заявлению)</w:t>
      </w:r>
    </w:p>
    <w:p w:rsidR="00631005" w:rsidRPr="0022006A" w:rsidRDefault="00631005" w:rsidP="00631005">
      <w:pPr>
        <w:widowControl w:val="0"/>
        <w:autoSpaceDE w:val="0"/>
        <w:autoSpaceDN w:val="0"/>
        <w:adjustRightInd w:val="0"/>
        <w:jc w:val="right"/>
        <w:rPr>
          <w:sz w:val="28"/>
          <w:szCs w:val="28"/>
        </w:rPr>
      </w:pPr>
      <w:r w:rsidRPr="0022006A">
        <w:rPr>
          <w:sz w:val="28"/>
          <w:szCs w:val="28"/>
        </w:rPr>
        <w:t>______________________________________</w:t>
      </w:r>
    </w:p>
    <w:p w:rsidR="00631005" w:rsidRPr="0022006A" w:rsidRDefault="00631005" w:rsidP="00631005">
      <w:pPr>
        <w:widowControl w:val="0"/>
        <w:autoSpaceDE w:val="0"/>
        <w:autoSpaceDN w:val="0"/>
        <w:adjustRightInd w:val="0"/>
        <w:jc w:val="right"/>
        <w:rPr>
          <w:sz w:val="28"/>
          <w:szCs w:val="28"/>
        </w:rPr>
      </w:pPr>
      <w:r w:rsidRPr="0022006A">
        <w:rPr>
          <w:sz w:val="28"/>
          <w:szCs w:val="28"/>
        </w:rPr>
        <w:t>______________________________________</w:t>
      </w:r>
    </w:p>
    <w:p w:rsidR="00631005" w:rsidRPr="0022006A" w:rsidRDefault="00631005" w:rsidP="00631005">
      <w:pPr>
        <w:widowControl w:val="0"/>
        <w:autoSpaceDE w:val="0"/>
        <w:autoSpaceDN w:val="0"/>
        <w:adjustRightInd w:val="0"/>
        <w:jc w:val="both"/>
        <w:rPr>
          <w:sz w:val="28"/>
          <w:szCs w:val="28"/>
        </w:rPr>
      </w:pPr>
    </w:p>
    <w:p w:rsidR="00631005" w:rsidRPr="0022006A" w:rsidRDefault="00631005" w:rsidP="00631005">
      <w:pPr>
        <w:widowControl w:val="0"/>
        <w:autoSpaceDE w:val="0"/>
        <w:autoSpaceDN w:val="0"/>
        <w:adjustRightInd w:val="0"/>
        <w:jc w:val="center"/>
        <w:rPr>
          <w:sz w:val="28"/>
          <w:szCs w:val="28"/>
        </w:rPr>
      </w:pPr>
      <w:bookmarkStart w:id="3" w:name="Par505"/>
      <w:bookmarkEnd w:id="3"/>
      <w:r w:rsidRPr="0022006A">
        <w:rPr>
          <w:sz w:val="28"/>
          <w:szCs w:val="28"/>
        </w:rPr>
        <w:t>УВЕДОМЛЕНИЕ</w:t>
      </w:r>
    </w:p>
    <w:p w:rsidR="00631005" w:rsidRPr="0022006A" w:rsidRDefault="00631005" w:rsidP="00631005">
      <w:pPr>
        <w:widowControl w:val="0"/>
        <w:autoSpaceDE w:val="0"/>
        <w:autoSpaceDN w:val="0"/>
        <w:adjustRightInd w:val="0"/>
        <w:jc w:val="center"/>
        <w:rPr>
          <w:sz w:val="28"/>
          <w:szCs w:val="28"/>
        </w:rPr>
      </w:pPr>
      <w:r w:rsidRPr="0022006A">
        <w:rPr>
          <w:sz w:val="28"/>
          <w:szCs w:val="28"/>
        </w:rPr>
        <w:t>об очередности предоставления муниципальных</w:t>
      </w:r>
    </w:p>
    <w:p w:rsidR="00631005" w:rsidRPr="0022006A" w:rsidRDefault="00631005" w:rsidP="00631005">
      <w:pPr>
        <w:widowControl w:val="0"/>
        <w:autoSpaceDE w:val="0"/>
        <w:autoSpaceDN w:val="0"/>
        <w:adjustRightInd w:val="0"/>
        <w:jc w:val="center"/>
        <w:rPr>
          <w:sz w:val="28"/>
          <w:szCs w:val="28"/>
        </w:rPr>
      </w:pPr>
      <w:r w:rsidRPr="0022006A">
        <w:rPr>
          <w:sz w:val="28"/>
          <w:szCs w:val="28"/>
        </w:rPr>
        <w:t>жилых помещений на условиях социального найма</w:t>
      </w:r>
    </w:p>
    <w:p w:rsidR="00631005" w:rsidRPr="0022006A" w:rsidRDefault="00631005" w:rsidP="00631005">
      <w:pPr>
        <w:widowControl w:val="0"/>
        <w:autoSpaceDE w:val="0"/>
        <w:autoSpaceDN w:val="0"/>
        <w:adjustRightInd w:val="0"/>
        <w:jc w:val="both"/>
        <w:rPr>
          <w:sz w:val="28"/>
          <w:szCs w:val="28"/>
        </w:rPr>
      </w:pPr>
    </w:p>
    <w:p w:rsidR="00631005" w:rsidRPr="0022006A" w:rsidRDefault="00631005" w:rsidP="006B3722">
      <w:pPr>
        <w:pStyle w:val="ConsPlusNonformat"/>
        <w:jc w:val="both"/>
        <w:rPr>
          <w:rFonts w:ascii="Times New Roman" w:hAnsi="Times New Roman" w:cs="Times New Roman"/>
          <w:sz w:val="28"/>
          <w:szCs w:val="28"/>
        </w:rPr>
      </w:pPr>
      <w:r w:rsidRPr="0022006A">
        <w:rPr>
          <w:rFonts w:ascii="Times New Roman" w:hAnsi="Times New Roman" w:cs="Times New Roman"/>
          <w:sz w:val="28"/>
          <w:szCs w:val="28"/>
        </w:rPr>
        <w:t xml:space="preserve">    </w:t>
      </w:r>
      <w:r w:rsidR="005F29B7" w:rsidRPr="0022006A">
        <w:rPr>
          <w:rFonts w:ascii="Times New Roman" w:hAnsi="Times New Roman" w:cs="Times New Roman"/>
          <w:sz w:val="28"/>
          <w:szCs w:val="28"/>
        </w:rPr>
        <w:t>Администрация _____________________________сельского поселения</w:t>
      </w:r>
      <w:r w:rsidRPr="0022006A">
        <w:rPr>
          <w:rFonts w:ascii="Times New Roman" w:hAnsi="Times New Roman" w:cs="Times New Roman"/>
          <w:sz w:val="28"/>
          <w:szCs w:val="28"/>
        </w:rPr>
        <w:t>,  рассмотрев   заявление, информирует о том, что</w:t>
      </w:r>
    </w:p>
    <w:p w:rsidR="00631005" w:rsidRPr="0022006A" w:rsidRDefault="00631005" w:rsidP="006B3722">
      <w:pPr>
        <w:pStyle w:val="ConsPlusNonformat"/>
        <w:jc w:val="both"/>
        <w:rPr>
          <w:rFonts w:ascii="Times New Roman" w:hAnsi="Times New Roman" w:cs="Times New Roman"/>
          <w:sz w:val="28"/>
          <w:szCs w:val="28"/>
        </w:rPr>
      </w:pPr>
      <w:r w:rsidRPr="0022006A">
        <w:rPr>
          <w:rFonts w:ascii="Times New Roman" w:hAnsi="Times New Roman" w:cs="Times New Roman"/>
          <w:sz w:val="28"/>
          <w:szCs w:val="28"/>
        </w:rPr>
        <w:t>_______________________________________________________________________</w:t>
      </w:r>
      <w:r w:rsidR="006B3722" w:rsidRPr="0022006A">
        <w:rPr>
          <w:rFonts w:ascii="Times New Roman" w:hAnsi="Times New Roman" w:cs="Times New Roman"/>
          <w:sz w:val="28"/>
          <w:szCs w:val="28"/>
        </w:rPr>
        <w:t>__</w:t>
      </w:r>
      <w:r w:rsidRPr="0022006A">
        <w:rPr>
          <w:rFonts w:ascii="Times New Roman" w:hAnsi="Times New Roman" w:cs="Times New Roman"/>
          <w:sz w:val="28"/>
          <w:szCs w:val="28"/>
        </w:rPr>
        <w:t>____</w:t>
      </w:r>
    </w:p>
    <w:p w:rsidR="00631005" w:rsidRPr="0022006A" w:rsidRDefault="00631005" w:rsidP="006B3722">
      <w:pPr>
        <w:pStyle w:val="ConsPlusNonformat"/>
        <w:jc w:val="both"/>
        <w:rPr>
          <w:rFonts w:ascii="Times New Roman" w:hAnsi="Times New Roman" w:cs="Times New Roman"/>
          <w:sz w:val="28"/>
          <w:szCs w:val="28"/>
        </w:rPr>
      </w:pPr>
      <w:r w:rsidRPr="0022006A">
        <w:rPr>
          <w:rFonts w:ascii="Times New Roman" w:hAnsi="Times New Roman" w:cs="Times New Roman"/>
          <w:sz w:val="28"/>
          <w:szCs w:val="28"/>
        </w:rPr>
        <w:t xml:space="preserve">                    (фамилия, имя, отчество заявителя)</w:t>
      </w:r>
    </w:p>
    <w:p w:rsidR="00631005" w:rsidRPr="0022006A" w:rsidRDefault="00631005" w:rsidP="006B3722">
      <w:pPr>
        <w:pStyle w:val="ConsPlusNonformat"/>
        <w:jc w:val="both"/>
        <w:rPr>
          <w:rFonts w:ascii="Times New Roman" w:hAnsi="Times New Roman" w:cs="Times New Roman"/>
          <w:sz w:val="28"/>
          <w:szCs w:val="28"/>
        </w:rPr>
      </w:pPr>
      <w:r w:rsidRPr="0022006A">
        <w:rPr>
          <w:rFonts w:ascii="Times New Roman" w:hAnsi="Times New Roman" w:cs="Times New Roman"/>
          <w:sz w:val="28"/>
          <w:szCs w:val="28"/>
        </w:rPr>
        <w:t>состоит (не состоит) на учете  граждан  в  качестве  нуждающегося  в  жилом</w:t>
      </w:r>
    </w:p>
    <w:p w:rsidR="00631005" w:rsidRPr="0022006A" w:rsidRDefault="00631005" w:rsidP="006B3722">
      <w:pPr>
        <w:pStyle w:val="ConsPlusNonformat"/>
        <w:jc w:val="both"/>
        <w:rPr>
          <w:rFonts w:ascii="Times New Roman" w:hAnsi="Times New Roman" w:cs="Times New Roman"/>
          <w:sz w:val="28"/>
          <w:szCs w:val="28"/>
        </w:rPr>
      </w:pPr>
      <w:r w:rsidRPr="0022006A">
        <w:rPr>
          <w:rFonts w:ascii="Times New Roman" w:hAnsi="Times New Roman" w:cs="Times New Roman"/>
          <w:sz w:val="28"/>
          <w:szCs w:val="28"/>
        </w:rPr>
        <w:t>помещении, предоставляемом по договору социального найма</w:t>
      </w:r>
    </w:p>
    <w:p w:rsidR="00631005" w:rsidRPr="0022006A" w:rsidRDefault="00631005" w:rsidP="006B3722">
      <w:pPr>
        <w:pStyle w:val="ConsPlusNonformat"/>
        <w:jc w:val="both"/>
        <w:rPr>
          <w:rFonts w:ascii="Times New Roman" w:hAnsi="Times New Roman" w:cs="Times New Roman"/>
          <w:sz w:val="28"/>
          <w:szCs w:val="28"/>
        </w:rPr>
      </w:pPr>
      <w:r w:rsidRPr="0022006A">
        <w:rPr>
          <w:rFonts w:ascii="Times New Roman" w:hAnsi="Times New Roman" w:cs="Times New Roman"/>
          <w:sz w:val="28"/>
          <w:szCs w:val="28"/>
        </w:rPr>
        <w:t>____________________</w:t>
      </w:r>
      <w:r w:rsidR="006B3722" w:rsidRPr="0022006A">
        <w:rPr>
          <w:rFonts w:ascii="Times New Roman" w:hAnsi="Times New Roman" w:cs="Times New Roman"/>
          <w:sz w:val="28"/>
          <w:szCs w:val="28"/>
        </w:rPr>
        <w:t>__</w:t>
      </w:r>
      <w:r w:rsidRPr="0022006A">
        <w:rPr>
          <w:rFonts w:ascii="Times New Roman" w:hAnsi="Times New Roman" w:cs="Times New Roman"/>
          <w:sz w:val="28"/>
          <w:szCs w:val="28"/>
        </w:rPr>
        <w:t>___ по общей очереди с _______________________________,</w:t>
      </w:r>
    </w:p>
    <w:p w:rsidR="00631005" w:rsidRPr="0022006A" w:rsidRDefault="00631005" w:rsidP="006B3722">
      <w:pPr>
        <w:pStyle w:val="ConsPlusNonformat"/>
        <w:jc w:val="both"/>
        <w:rPr>
          <w:rFonts w:ascii="Times New Roman" w:hAnsi="Times New Roman" w:cs="Times New Roman"/>
          <w:sz w:val="28"/>
          <w:szCs w:val="28"/>
        </w:rPr>
      </w:pPr>
      <w:r w:rsidRPr="0022006A">
        <w:rPr>
          <w:rFonts w:ascii="Times New Roman" w:hAnsi="Times New Roman" w:cs="Times New Roman"/>
          <w:sz w:val="28"/>
          <w:szCs w:val="28"/>
        </w:rPr>
        <w:t xml:space="preserve">   (составом семьи)                            (дата постановки на учет)</w:t>
      </w:r>
    </w:p>
    <w:p w:rsidR="00631005" w:rsidRPr="0022006A" w:rsidRDefault="00631005" w:rsidP="006B3722">
      <w:pPr>
        <w:pStyle w:val="ConsPlusNonformat"/>
        <w:jc w:val="both"/>
        <w:rPr>
          <w:rFonts w:ascii="Times New Roman" w:hAnsi="Times New Roman" w:cs="Times New Roman"/>
          <w:sz w:val="28"/>
          <w:szCs w:val="28"/>
        </w:rPr>
      </w:pPr>
      <w:r w:rsidRPr="0022006A">
        <w:rPr>
          <w:rFonts w:ascii="Times New Roman" w:hAnsi="Times New Roman" w:cs="Times New Roman"/>
          <w:sz w:val="28"/>
          <w:szCs w:val="28"/>
        </w:rPr>
        <w:t>по льготной очереди _________</w:t>
      </w:r>
      <w:r w:rsidR="006B3722" w:rsidRPr="0022006A">
        <w:rPr>
          <w:rFonts w:ascii="Times New Roman" w:hAnsi="Times New Roman" w:cs="Times New Roman"/>
          <w:sz w:val="28"/>
          <w:szCs w:val="28"/>
        </w:rPr>
        <w:t>_</w:t>
      </w:r>
      <w:r w:rsidRPr="0022006A">
        <w:rPr>
          <w:rFonts w:ascii="Times New Roman" w:hAnsi="Times New Roman" w:cs="Times New Roman"/>
          <w:sz w:val="28"/>
          <w:szCs w:val="28"/>
        </w:rPr>
        <w:t>___________________ с ____</w:t>
      </w:r>
      <w:r w:rsidR="006B3722" w:rsidRPr="0022006A">
        <w:rPr>
          <w:rFonts w:ascii="Times New Roman" w:hAnsi="Times New Roman" w:cs="Times New Roman"/>
          <w:sz w:val="28"/>
          <w:szCs w:val="28"/>
        </w:rPr>
        <w:t>_</w:t>
      </w:r>
      <w:r w:rsidRPr="0022006A">
        <w:rPr>
          <w:rFonts w:ascii="Times New Roman" w:hAnsi="Times New Roman" w:cs="Times New Roman"/>
          <w:sz w:val="28"/>
          <w:szCs w:val="28"/>
        </w:rPr>
        <w:t>___________________,</w:t>
      </w:r>
    </w:p>
    <w:p w:rsidR="00631005" w:rsidRPr="0022006A" w:rsidRDefault="00631005" w:rsidP="006B3722">
      <w:pPr>
        <w:pStyle w:val="ConsPlusNonformat"/>
        <w:jc w:val="both"/>
        <w:rPr>
          <w:rFonts w:ascii="Times New Roman" w:hAnsi="Times New Roman" w:cs="Times New Roman"/>
          <w:sz w:val="28"/>
          <w:szCs w:val="28"/>
        </w:rPr>
      </w:pPr>
      <w:r w:rsidRPr="0022006A">
        <w:rPr>
          <w:rFonts w:ascii="Times New Roman" w:hAnsi="Times New Roman" w:cs="Times New Roman"/>
          <w:sz w:val="28"/>
          <w:szCs w:val="28"/>
        </w:rPr>
        <w:t xml:space="preserve">                        (категория учета)</w:t>
      </w:r>
    </w:p>
    <w:p w:rsidR="00631005" w:rsidRPr="0022006A" w:rsidRDefault="00631005" w:rsidP="006B3722">
      <w:pPr>
        <w:pStyle w:val="ConsPlusNonformat"/>
        <w:jc w:val="both"/>
        <w:rPr>
          <w:rFonts w:ascii="Times New Roman" w:hAnsi="Times New Roman" w:cs="Times New Roman"/>
          <w:sz w:val="28"/>
          <w:szCs w:val="28"/>
        </w:rPr>
      </w:pPr>
      <w:r w:rsidRPr="0022006A">
        <w:rPr>
          <w:rFonts w:ascii="Times New Roman" w:hAnsi="Times New Roman" w:cs="Times New Roman"/>
          <w:sz w:val="28"/>
          <w:szCs w:val="28"/>
        </w:rPr>
        <w:t>на дату _____________________ номер очереди _________________.</w:t>
      </w:r>
    </w:p>
    <w:p w:rsidR="005F29B7" w:rsidRPr="0022006A" w:rsidRDefault="005F29B7" w:rsidP="00631005">
      <w:pPr>
        <w:pStyle w:val="ConsPlusNonformat"/>
        <w:rPr>
          <w:rFonts w:ascii="Times New Roman" w:hAnsi="Times New Roman" w:cs="Times New Roman"/>
          <w:sz w:val="28"/>
          <w:szCs w:val="28"/>
        </w:rPr>
      </w:pPr>
    </w:p>
    <w:p w:rsidR="005F29B7" w:rsidRPr="0022006A" w:rsidRDefault="005F29B7" w:rsidP="00631005">
      <w:pPr>
        <w:pStyle w:val="ConsPlusNonformat"/>
        <w:rPr>
          <w:rFonts w:ascii="Times New Roman" w:hAnsi="Times New Roman" w:cs="Times New Roman"/>
          <w:sz w:val="28"/>
          <w:szCs w:val="28"/>
        </w:rPr>
      </w:pPr>
    </w:p>
    <w:p w:rsidR="005F29B7" w:rsidRPr="0022006A" w:rsidRDefault="005F29B7" w:rsidP="00631005">
      <w:pPr>
        <w:pStyle w:val="ConsPlusNonformat"/>
        <w:rPr>
          <w:rFonts w:ascii="Times New Roman" w:hAnsi="Times New Roman" w:cs="Times New Roman"/>
          <w:sz w:val="28"/>
          <w:szCs w:val="28"/>
        </w:rPr>
      </w:pPr>
    </w:p>
    <w:p w:rsidR="005F29B7" w:rsidRPr="0022006A" w:rsidRDefault="005F29B7" w:rsidP="00631005">
      <w:pPr>
        <w:pStyle w:val="ConsPlusNonformat"/>
        <w:rPr>
          <w:rFonts w:ascii="Times New Roman" w:hAnsi="Times New Roman" w:cs="Times New Roman"/>
          <w:sz w:val="28"/>
          <w:szCs w:val="28"/>
        </w:rPr>
      </w:pPr>
      <w:r w:rsidRPr="0022006A">
        <w:rPr>
          <w:rFonts w:ascii="Times New Roman" w:hAnsi="Times New Roman" w:cs="Times New Roman"/>
          <w:sz w:val="28"/>
          <w:szCs w:val="28"/>
        </w:rPr>
        <w:t xml:space="preserve">Глава </w:t>
      </w:r>
      <w:r w:rsidR="0022006A">
        <w:rPr>
          <w:rFonts w:ascii="Times New Roman" w:hAnsi="Times New Roman" w:cs="Times New Roman"/>
          <w:sz w:val="28"/>
          <w:szCs w:val="28"/>
        </w:rPr>
        <w:t xml:space="preserve">сельского </w:t>
      </w:r>
      <w:r w:rsidRPr="0022006A">
        <w:rPr>
          <w:rFonts w:ascii="Times New Roman" w:hAnsi="Times New Roman" w:cs="Times New Roman"/>
          <w:sz w:val="28"/>
          <w:szCs w:val="28"/>
        </w:rPr>
        <w:t xml:space="preserve">поселения          </w:t>
      </w:r>
      <w:r w:rsidR="00631005" w:rsidRPr="0022006A">
        <w:rPr>
          <w:rFonts w:ascii="Times New Roman" w:hAnsi="Times New Roman" w:cs="Times New Roman"/>
          <w:sz w:val="28"/>
          <w:szCs w:val="28"/>
        </w:rPr>
        <w:t xml:space="preserve"> _______________</w:t>
      </w:r>
      <w:r w:rsidRPr="0022006A">
        <w:rPr>
          <w:rFonts w:ascii="Times New Roman" w:hAnsi="Times New Roman" w:cs="Times New Roman"/>
          <w:sz w:val="28"/>
          <w:szCs w:val="28"/>
        </w:rPr>
        <w:t xml:space="preserve">         </w:t>
      </w:r>
      <w:r w:rsidR="00631005" w:rsidRPr="0022006A">
        <w:rPr>
          <w:rFonts w:ascii="Times New Roman" w:hAnsi="Times New Roman" w:cs="Times New Roman"/>
          <w:sz w:val="28"/>
          <w:szCs w:val="28"/>
        </w:rPr>
        <w:t>__________________</w:t>
      </w:r>
    </w:p>
    <w:p w:rsidR="005F29B7" w:rsidRPr="0022006A" w:rsidRDefault="005F29B7" w:rsidP="00631005">
      <w:pPr>
        <w:pStyle w:val="ConsPlusNonformat"/>
        <w:rPr>
          <w:rFonts w:ascii="Times New Roman" w:hAnsi="Times New Roman" w:cs="Times New Roman"/>
          <w:sz w:val="28"/>
          <w:szCs w:val="28"/>
        </w:rPr>
      </w:pPr>
    </w:p>
    <w:p w:rsidR="005F29B7" w:rsidRPr="0022006A" w:rsidRDefault="005F29B7" w:rsidP="00631005">
      <w:pPr>
        <w:pStyle w:val="ConsPlusNonformat"/>
        <w:rPr>
          <w:rFonts w:ascii="Times New Roman" w:hAnsi="Times New Roman" w:cs="Times New Roman"/>
          <w:sz w:val="28"/>
          <w:szCs w:val="28"/>
        </w:rPr>
      </w:pPr>
    </w:p>
    <w:p w:rsidR="00631005" w:rsidRPr="0022006A" w:rsidRDefault="001009AC" w:rsidP="00631005">
      <w:pPr>
        <w:pStyle w:val="ConsPlusNonformat"/>
        <w:rPr>
          <w:rFonts w:ascii="Times New Roman" w:hAnsi="Times New Roman" w:cs="Times New Roman"/>
          <w:sz w:val="28"/>
          <w:szCs w:val="28"/>
        </w:rPr>
      </w:pPr>
      <w:r w:rsidRPr="0022006A">
        <w:rPr>
          <w:rFonts w:ascii="Times New Roman" w:hAnsi="Times New Roman" w:cs="Times New Roman"/>
          <w:sz w:val="28"/>
          <w:szCs w:val="28"/>
        </w:rPr>
        <w:t>«</w:t>
      </w:r>
      <w:r w:rsidR="00631005" w:rsidRPr="0022006A">
        <w:rPr>
          <w:rFonts w:ascii="Times New Roman" w:hAnsi="Times New Roman" w:cs="Times New Roman"/>
          <w:sz w:val="28"/>
          <w:szCs w:val="28"/>
        </w:rPr>
        <w:t>_____</w:t>
      </w:r>
      <w:r w:rsidRPr="0022006A">
        <w:rPr>
          <w:rFonts w:ascii="Times New Roman" w:hAnsi="Times New Roman" w:cs="Times New Roman"/>
          <w:sz w:val="28"/>
          <w:szCs w:val="28"/>
        </w:rPr>
        <w:t>»</w:t>
      </w:r>
      <w:r w:rsidR="00631005" w:rsidRPr="0022006A">
        <w:rPr>
          <w:rFonts w:ascii="Times New Roman" w:hAnsi="Times New Roman" w:cs="Times New Roman"/>
          <w:sz w:val="28"/>
          <w:szCs w:val="28"/>
        </w:rPr>
        <w:t xml:space="preserve"> ______________ 20___ г.</w:t>
      </w:r>
    </w:p>
    <w:p w:rsidR="00631005" w:rsidRPr="0022006A" w:rsidRDefault="00631005" w:rsidP="00631005">
      <w:pPr>
        <w:pStyle w:val="ConsPlusNonformat"/>
        <w:rPr>
          <w:rFonts w:ascii="Times New Roman" w:hAnsi="Times New Roman" w:cs="Times New Roman"/>
          <w:sz w:val="28"/>
          <w:szCs w:val="28"/>
        </w:rPr>
      </w:pPr>
      <w:r w:rsidRPr="0022006A">
        <w:rPr>
          <w:rFonts w:ascii="Times New Roman" w:hAnsi="Times New Roman" w:cs="Times New Roman"/>
          <w:sz w:val="28"/>
          <w:szCs w:val="28"/>
        </w:rPr>
        <w:t>М.П.</w:t>
      </w:r>
    </w:p>
    <w:p w:rsidR="00631005" w:rsidRPr="0022006A" w:rsidRDefault="00631005" w:rsidP="00A40D91">
      <w:pPr>
        <w:autoSpaceDE w:val="0"/>
        <w:autoSpaceDN w:val="0"/>
        <w:adjustRightInd w:val="0"/>
        <w:ind w:firstLine="709"/>
        <w:jc w:val="center"/>
        <w:rPr>
          <w:sz w:val="28"/>
          <w:szCs w:val="28"/>
        </w:rPr>
      </w:pPr>
    </w:p>
    <w:sectPr w:rsidR="00631005" w:rsidRPr="0022006A" w:rsidSect="00F4005C">
      <w:headerReference w:type="even" r:id="rId38"/>
      <w:headerReference w:type="default" r:id="rId39"/>
      <w:footerReference w:type="even" r:id="rId40"/>
      <w:footerReference w:type="default" r:id="rId41"/>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7DD" w:rsidRDefault="009417DD" w:rsidP="00A40D91">
      <w:r>
        <w:separator/>
      </w:r>
    </w:p>
  </w:endnote>
  <w:endnote w:type="continuationSeparator" w:id="0">
    <w:p w:rsidR="009417DD" w:rsidRDefault="009417DD"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083BF2"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9417DD"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9417DD" w:rsidP="00F4005C">
    <w:pPr>
      <w:pStyle w:val="a3"/>
      <w:framePr w:wrap="around" w:vAnchor="text" w:hAnchor="margin" w:xAlign="right" w:y="1"/>
      <w:rPr>
        <w:rStyle w:val="a5"/>
      </w:rPr>
    </w:pPr>
  </w:p>
  <w:p w:rsidR="00F4005C" w:rsidRDefault="009417DD"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7DD" w:rsidRDefault="009417DD" w:rsidP="00A40D91">
      <w:r>
        <w:separator/>
      </w:r>
    </w:p>
  </w:footnote>
  <w:footnote w:type="continuationSeparator" w:id="0">
    <w:p w:rsidR="009417DD" w:rsidRDefault="009417DD"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083BF2"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9417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083BF2"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8246D6">
      <w:rPr>
        <w:rStyle w:val="a5"/>
        <w:noProof/>
      </w:rPr>
      <w:t>20</w:t>
    </w:r>
    <w:r>
      <w:rPr>
        <w:rStyle w:val="a5"/>
      </w:rPr>
      <w:fldChar w:fldCharType="end"/>
    </w:r>
  </w:p>
  <w:p w:rsidR="00F4005C" w:rsidRDefault="009417D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91"/>
    <w:rsid w:val="00000090"/>
    <w:rsid w:val="000016CE"/>
    <w:rsid w:val="00017B0B"/>
    <w:rsid w:val="00021CBE"/>
    <w:rsid w:val="00033098"/>
    <w:rsid w:val="000429A6"/>
    <w:rsid w:val="000456B7"/>
    <w:rsid w:val="0005673D"/>
    <w:rsid w:val="00065823"/>
    <w:rsid w:val="00073437"/>
    <w:rsid w:val="00080CA2"/>
    <w:rsid w:val="00083BF2"/>
    <w:rsid w:val="00084FAE"/>
    <w:rsid w:val="000A2F81"/>
    <w:rsid w:val="000A3ACB"/>
    <w:rsid w:val="000A5F6C"/>
    <w:rsid w:val="000A73D4"/>
    <w:rsid w:val="000A76DD"/>
    <w:rsid w:val="001009AC"/>
    <w:rsid w:val="00101638"/>
    <w:rsid w:val="00130089"/>
    <w:rsid w:val="00131AD9"/>
    <w:rsid w:val="001323A1"/>
    <w:rsid w:val="0017349E"/>
    <w:rsid w:val="00183BE3"/>
    <w:rsid w:val="00194013"/>
    <w:rsid w:val="00196673"/>
    <w:rsid w:val="001A69D3"/>
    <w:rsid w:val="001B3A59"/>
    <w:rsid w:val="001C5C1B"/>
    <w:rsid w:val="001D120C"/>
    <w:rsid w:val="001D5F80"/>
    <w:rsid w:val="001E0913"/>
    <w:rsid w:val="00203AF9"/>
    <w:rsid w:val="0022006A"/>
    <w:rsid w:val="00220F6F"/>
    <w:rsid w:val="00224E30"/>
    <w:rsid w:val="0024449A"/>
    <w:rsid w:val="0025506A"/>
    <w:rsid w:val="00255858"/>
    <w:rsid w:val="0028705A"/>
    <w:rsid w:val="00291246"/>
    <w:rsid w:val="002942C8"/>
    <w:rsid w:val="002C2E9F"/>
    <w:rsid w:val="002C75A6"/>
    <w:rsid w:val="002D04C2"/>
    <w:rsid w:val="002E18A5"/>
    <w:rsid w:val="002E724E"/>
    <w:rsid w:val="002F533D"/>
    <w:rsid w:val="002F717A"/>
    <w:rsid w:val="00304D79"/>
    <w:rsid w:val="0032666F"/>
    <w:rsid w:val="00354D0D"/>
    <w:rsid w:val="00355F20"/>
    <w:rsid w:val="00363873"/>
    <w:rsid w:val="0037398A"/>
    <w:rsid w:val="00390264"/>
    <w:rsid w:val="00390AE6"/>
    <w:rsid w:val="003A0AB0"/>
    <w:rsid w:val="003A1177"/>
    <w:rsid w:val="003A1652"/>
    <w:rsid w:val="003A7B74"/>
    <w:rsid w:val="003C3B35"/>
    <w:rsid w:val="003F34DB"/>
    <w:rsid w:val="004119E5"/>
    <w:rsid w:val="00440B88"/>
    <w:rsid w:val="00445837"/>
    <w:rsid w:val="00446ABF"/>
    <w:rsid w:val="00451792"/>
    <w:rsid w:val="00460A72"/>
    <w:rsid w:val="004B4A11"/>
    <w:rsid w:val="004E026B"/>
    <w:rsid w:val="004F2810"/>
    <w:rsid w:val="004F5225"/>
    <w:rsid w:val="00520AC9"/>
    <w:rsid w:val="00535A8C"/>
    <w:rsid w:val="00536D3B"/>
    <w:rsid w:val="005425A9"/>
    <w:rsid w:val="00546515"/>
    <w:rsid w:val="0055543A"/>
    <w:rsid w:val="005A357D"/>
    <w:rsid w:val="005B1F71"/>
    <w:rsid w:val="005C56CF"/>
    <w:rsid w:val="005F29B7"/>
    <w:rsid w:val="005F6A3B"/>
    <w:rsid w:val="00631005"/>
    <w:rsid w:val="00631230"/>
    <w:rsid w:val="00632166"/>
    <w:rsid w:val="006330F3"/>
    <w:rsid w:val="0067675C"/>
    <w:rsid w:val="006918E4"/>
    <w:rsid w:val="00691B52"/>
    <w:rsid w:val="0069241F"/>
    <w:rsid w:val="006B08CA"/>
    <w:rsid w:val="006B3722"/>
    <w:rsid w:val="006B3F2A"/>
    <w:rsid w:val="006B55DA"/>
    <w:rsid w:val="006C7826"/>
    <w:rsid w:val="006D1C06"/>
    <w:rsid w:val="006D6690"/>
    <w:rsid w:val="00700AFD"/>
    <w:rsid w:val="00716FC1"/>
    <w:rsid w:val="00732C7A"/>
    <w:rsid w:val="00733629"/>
    <w:rsid w:val="00744A87"/>
    <w:rsid w:val="00772EC5"/>
    <w:rsid w:val="00780E57"/>
    <w:rsid w:val="00783DEB"/>
    <w:rsid w:val="00792DAE"/>
    <w:rsid w:val="0079585B"/>
    <w:rsid w:val="007B5B4C"/>
    <w:rsid w:val="007D190C"/>
    <w:rsid w:val="007D3714"/>
    <w:rsid w:val="007D4D7D"/>
    <w:rsid w:val="008246D6"/>
    <w:rsid w:val="00824F65"/>
    <w:rsid w:val="00833DC0"/>
    <w:rsid w:val="00835516"/>
    <w:rsid w:val="008437E1"/>
    <w:rsid w:val="00850C4A"/>
    <w:rsid w:val="00875F56"/>
    <w:rsid w:val="00891F85"/>
    <w:rsid w:val="00896315"/>
    <w:rsid w:val="008A2E7F"/>
    <w:rsid w:val="008A4AD0"/>
    <w:rsid w:val="008C1793"/>
    <w:rsid w:val="008C7F4A"/>
    <w:rsid w:val="008D45E8"/>
    <w:rsid w:val="008D5F90"/>
    <w:rsid w:val="008E2B2D"/>
    <w:rsid w:val="008F6136"/>
    <w:rsid w:val="008F7ECD"/>
    <w:rsid w:val="00907B78"/>
    <w:rsid w:val="00917277"/>
    <w:rsid w:val="00917C14"/>
    <w:rsid w:val="0092075B"/>
    <w:rsid w:val="00934B6F"/>
    <w:rsid w:val="009417DD"/>
    <w:rsid w:val="00946323"/>
    <w:rsid w:val="0095182F"/>
    <w:rsid w:val="0095395E"/>
    <w:rsid w:val="00982FAF"/>
    <w:rsid w:val="009C27C6"/>
    <w:rsid w:val="009C293B"/>
    <w:rsid w:val="009E7EA0"/>
    <w:rsid w:val="00A01209"/>
    <w:rsid w:val="00A01BE4"/>
    <w:rsid w:val="00A03233"/>
    <w:rsid w:val="00A11DAE"/>
    <w:rsid w:val="00A20316"/>
    <w:rsid w:val="00A40D91"/>
    <w:rsid w:val="00A6147E"/>
    <w:rsid w:val="00A704FA"/>
    <w:rsid w:val="00A81E7A"/>
    <w:rsid w:val="00AA10C2"/>
    <w:rsid w:val="00AA4021"/>
    <w:rsid w:val="00AF38D9"/>
    <w:rsid w:val="00AF3BC6"/>
    <w:rsid w:val="00B01092"/>
    <w:rsid w:val="00B07BE3"/>
    <w:rsid w:val="00B10901"/>
    <w:rsid w:val="00B32144"/>
    <w:rsid w:val="00B32DCD"/>
    <w:rsid w:val="00B51070"/>
    <w:rsid w:val="00B52E75"/>
    <w:rsid w:val="00B63FA5"/>
    <w:rsid w:val="00B6650F"/>
    <w:rsid w:val="00B95F6E"/>
    <w:rsid w:val="00C171D0"/>
    <w:rsid w:val="00C330E7"/>
    <w:rsid w:val="00C46BAC"/>
    <w:rsid w:val="00C53152"/>
    <w:rsid w:val="00C57D55"/>
    <w:rsid w:val="00C63395"/>
    <w:rsid w:val="00C65BC8"/>
    <w:rsid w:val="00C73EF4"/>
    <w:rsid w:val="00C94A38"/>
    <w:rsid w:val="00C965B6"/>
    <w:rsid w:val="00CA02B4"/>
    <w:rsid w:val="00CA07CD"/>
    <w:rsid w:val="00CB2704"/>
    <w:rsid w:val="00CB45CF"/>
    <w:rsid w:val="00CC2308"/>
    <w:rsid w:val="00CD1480"/>
    <w:rsid w:val="00CE24F3"/>
    <w:rsid w:val="00D05FE9"/>
    <w:rsid w:val="00D31770"/>
    <w:rsid w:val="00D55D88"/>
    <w:rsid w:val="00D625CD"/>
    <w:rsid w:val="00D63F3C"/>
    <w:rsid w:val="00D806B8"/>
    <w:rsid w:val="00D87A82"/>
    <w:rsid w:val="00D87EB6"/>
    <w:rsid w:val="00DB44F6"/>
    <w:rsid w:val="00DD4EB4"/>
    <w:rsid w:val="00E24037"/>
    <w:rsid w:val="00E32354"/>
    <w:rsid w:val="00E710CB"/>
    <w:rsid w:val="00EA15A3"/>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3DDF"/>
    <w:rsid w:val="00FB4DB4"/>
    <w:rsid w:val="00FD3541"/>
    <w:rsid w:val="00FD561A"/>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1A69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1A6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hyperlink" Target="http://www.adm-bobrov.ru" TargetMode="External"/><Relationship Id="rId18" Type="http://schemas.openxmlformats.org/officeDocument/2006/relationships/hyperlink" Target="consultantplus://offline/ref=795CC3958265AAF73981BDEF676E2538FA59C0CF33B2B13E9C3D8EADDFAA83CD961F6574D4BC2127bEXFG" TargetMode="External"/><Relationship Id="rId26" Type="http://schemas.openxmlformats.org/officeDocument/2006/relationships/hyperlink" Target="consultantplus://offline/ref=DF3795668EDF6430079F234755DDCCCBB3195569CF8A710B337C8D03D8D663E6C7A2298E3867221EM3BAJ"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CF7630FDFC50CF0C7621DB5AA66E06B76EEEB6E502EE5E475735070342EF014949A268E0E6CE1F45i8QEI" TargetMode="External"/><Relationship Id="rId34" Type="http://schemas.openxmlformats.org/officeDocument/2006/relationships/hyperlink" Target="consultantplus://offline/ref=51E7464A0498A6B34CAAD8596A3367D9D060F44741CB7C85D4830B209EE1DED527A0E7CEA2E6C30Ej0ZFJ"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F4556CB5E304496C55CE94AA82C9FBB8D34FFD3BD077BB6C423432AAB666395t42EJ" TargetMode="External"/><Relationship Id="rId17" Type="http://schemas.openxmlformats.org/officeDocument/2006/relationships/hyperlink" Target="consultantplus://offline/ref=A75531E1CC7B61A01434FB46B01283AA66100292F486946C8EDE83D9C955FDC1BCBCE09917FD7D33L303N" TargetMode="External"/><Relationship Id="rId25" Type="http://schemas.openxmlformats.org/officeDocument/2006/relationships/hyperlink" Target="consultantplus://offline/ref=A1B0C894C761E763AE0EABC31F3034039FD68F92BD241EFD50E7B3540E10C1103C8124C80C2174CAa2sCI" TargetMode="External"/><Relationship Id="rId33" Type="http://schemas.openxmlformats.org/officeDocument/2006/relationships/hyperlink" Target="consultantplus://offline/ref=51E7464A0498A6B34CAAD8596A3367D9D060F44741CB7C85D4830B209EE1DED527A0E7CEA2E6C30Ej0ZFJ"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75531E1CC7B61A01434FB46B01283AA66100292F486946C8EDE83D9C955FDC1BCBCE09A13LF09N" TargetMode="External"/><Relationship Id="rId20" Type="http://schemas.openxmlformats.org/officeDocument/2006/relationships/hyperlink" Target="consultantplus://offline/ref=B142A06A3CD6DE9341F57570EA85A98F2437387B169252C2AB0B01034BDB4054E6768112718249C2dDM4I" TargetMode="External"/><Relationship Id="rId29" Type="http://schemas.openxmlformats.org/officeDocument/2006/relationships/hyperlink" Target="consultantplus://offline/ref=284AA0F2938E51883B76EBDFAB6F1DBC73E26EA7EDF96ABB1CFACEE9AB1A51CF778534423DC19D50PBeBI"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4556CB5E304496C55CE94AA82C9FBB8D34FFD3BE0B7BB6C123432AAB6663954EEC553367BF9339304440tA2CJ" TargetMode="External"/><Relationship Id="rId24" Type="http://schemas.openxmlformats.org/officeDocument/2006/relationships/hyperlink" Target="consultantplus://offline/ref=A1B0C894C761E763AE0EABC31F3034039FD68F92BD241EFD50E7B3540E10C1103C8124C80C2174CAa2sCI" TargetMode="External"/><Relationship Id="rId32" Type="http://schemas.openxmlformats.org/officeDocument/2006/relationships/hyperlink" Target="consultantplus://offline/ref=51E7464A0498A6B34CAAD8596A3367D9D060F44741CB7C85D4830B209EE1DED527A0E7CEA2E6C30Ej0ZFJ" TargetMode="External"/><Relationship Id="rId37" Type="http://schemas.openxmlformats.org/officeDocument/2006/relationships/hyperlink" Target="http://www.mfc.vrn.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75531E1CC7B61A01434FB46B01283AA66100292F486946C8EDE83D9C955FDC1BCBCE09917FD7D33L305N" TargetMode="External"/><Relationship Id="rId23" Type="http://schemas.openxmlformats.org/officeDocument/2006/relationships/hyperlink" Target="consultantplus://offline/ref=FB40F2BFED389C9E551BBF11F86CD4E18198ADB640594C9CD6E98FB3E810C9D04FC4A6AE7DF0B0F7FEWBI" TargetMode="External"/><Relationship Id="rId28" Type="http://schemas.openxmlformats.org/officeDocument/2006/relationships/hyperlink" Target="consultantplus://offline/ref=35062537DA09690E9D02F253912750DBE784C8C21E78046FEBDA37E4256E97323C1A42FED3G0T0J" TargetMode="External"/><Relationship Id="rId36" Type="http://schemas.openxmlformats.org/officeDocument/2006/relationships/hyperlink" Target="mailto:nickol.bobr@govvrn.ru" TargetMode="External"/><Relationship Id="rId10" Type="http://schemas.openxmlformats.org/officeDocument/2006/relationships/hyperlink" Target="consultantplus://offline/ref=FF4556CB5E304496C55CF747BE40C0BE8D38A6DCBE0A75E6997C1877FCt62FJ" TargetMode="External"/><Relationship Id="rId19" Type="http://schemas.openxmlformats.org/officeDocument/2006/relationships/hyperlink" Target="consultantplus://offline/ref=B142A06A3CD6DE9341F57570EA85A98F2437387B169252C2AB0B01034BDB4054E6768112718249C2dDM2I" TargetMode="External"/><Relationship Id="rId31" Type="http://schemas.openxmlformats.org/officeDocument/2006/relationships/hyperlink" Target="consultantplus://offline/ref=284AA0F2938E51883B76EBDFAB6F1DBC73E26EA7EDF96ABB1CFACEE9AB1A51CF778534423DC19D50PBeBI" TargetMode="External"/><Relationship Id="rId4" Type="http://schemas.openxmlformats.org/officeDocument/2006/relationships/settings" Target="settings.xml"/><Relationship Id="rId9" Type="http://schemas.openxmlformats.org/officeDocument/2006/relationships/hyperlink" Target="consultantplus://offline/ref=FF4556CB5E304496C55CF747BE40C0BE8D38A0DDB30A75E6997C1877FCt62FJ" TargetMode="External"/><Relationship Id="rId14" Type="http://schemas.openxmlformats.org/officeDocument/2006/relationships/hyperlink" Target="consultantplus://offline/ref=989EC9A5C55AAF70477DD8A7DF7F591144362B5C4E8A3D28FC13DB488E03156AD552CCA013EF6206r7uAL" TargetMode="External"/><Relationship Id="rId22" Type="http://schemas.openxmlformats.org/officeDocument/2006/relationships/hyperlink" Target="consultantplus://offline/ref=FB40F2BFED389C9E551BBF11F86CD4E18198ADB640594C9CD6E98FB3E810C9D04FC4A6AD74FFW0I" TargetMode="External"/><Relationship Id="rId27" Type="http://schemas.openxmlformats.org/officeDocument/2006/relationships/hyperlink" Target="consultantplus://offline/ref=35062537DA09690E9D02F253912750DBE68DCDC51271046FEBDA37E4256E97323C1A42F9DA03091BGBTEJ" TargetMode="External"/><Relationship Id="rId30" Type="http://schemas.openxmlformats.org/officeDocument/2006/relationships/hyperlink" Target="consultantplus://offline/ref=284AA0F2938E51883B76EBDFAB6F1DBC73E26EA7EDF96ABB1CFACEE9AB1A51CF778534423DC19D50PBeBI" TargetMode="External"/><Relationship Id="rId35" Type="http://schemas.openxmlformats.org/officeDocument/2006/relationships/hyperlink" Target="http://www.adm-bobr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8244</Words>
  <Characters>46992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nikolskoe</cp:lastModifiedBy>
  <cp:revision>4</cp:revision>
  <cp:lastPrinted>2015-12-18T10:10:00Z</cp:lastPrinted>
  <dcterms:created xsi:type="dcterms:W3CDTF">2019-08-12T06:34:00Z</dcterms:created>
  <dcterms:modified xsi:type="dcterms:W3CDTF">2022-10-26T13:41:00Z</dcterms:modified>
</cp:coreProperties>
</file>