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BF" w:rsidRDefault="009D4DBF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9D4DBF" w:rsidRPr="009D4DBF" w:rsidRDefault="009D4DBF" w:rsidP="00701E00">
      <w:pPr>
        <w:suppressAutoHyphens/>
        <w:spacing w:after="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D4DBF">
        <w:rPr>
          <w:rFonts w:ascii="Times New Roman" w:eastAsia="Times New Roman" w:hAnsi="Times New Roman" w:cs="Calibri"/>
          <w:sz w:val="28"/>
          <w:szCs w:val="28"/>
          <w:lang w:eastAsia="ar-SA"/>
        </w:rPr>
        <w:t>АДМИНИСТРАЦИЯ НИКОЛЬСКОГО СЕЛЬСКОГО ПОСЕЛЕНИЯ</w:t>
      </w:r>
    </w:p>
    <w:p w:rsidR="009D4DBF" w:rsidRPr="009D4DBF" w:rsidRDefault="009D4DBF" w:rsidP="009D4DBF">
      <w:pPr>
        <w:suppressAutoHyphens/>
        <w:spacing w:after="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D4DBF">
        <w:rPr>
          <w:rFonts w:ascii="Times New Roman" w:eastAsia="Times New Roman" w:hAnsi="Times New Roman" w:cs="Calibri"/>
          <w:sz w:val="28"/>
          <w:szCs w:val="28"/>
          <w:lang w:eastAsia="ar-SA"/>
        </w:rPr>
        <w:t>БОБРОВСКОГО МУНИЦИПАЛЬНОГО РАЙОНА</w:t>
      </w:r>
    </w:p>
    <w:p w:rsidR="009D4DBF" w:rsidRPr="009D4DBF" w:rsidRDefault="009D4DBF" w:rsidP="009D4DBF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9D4DBF">
        <w:rPr>
          <w:rFonts w:ascii="Times New Roman" w:eastAsia="Times New Roman" w:hAnsi="Times New Roman" w:cs="Calibri"/>
          <w:sz w:val="28"/>
          <w:szCs w:val="28"/>
          <w:lang w:eastAsia="ar-SA"/>
        </w:rPr>
        <w:t>ВОРОНЕЖСКОЙ ОБЛАСТИ</w:t>
      </w:r>
    </w:p>
    <w:p w:rsidR="009D4DBF" w:rsidRPr="009D4DBF" w:rsidRDefault="009D4DBF" w:rsidP="009D4DBF">
      <w:pPr>
        <w:tabs>
          <w:tab w:val="left" w:pos="142"/>
          <w:tab w:val="left" w:pos="426"/>
        </w:tabs>
        <w:suppressAutoHyphens/>
        <w:spacing w:after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D4DBF" w:rsidRPr="009D4DBF" w:rsidRDefault="009D4DBF" w:rsidP="009D4DBF">
      <w:pPr>
        <w:shd w:val="clear" w:color="auto" w:fill="FFFFFF"/>
        <w:suppressAutoHyphens/>
        <w:spacing w:after="237" w:line="266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proofErr w:type="gramStart"/>
      <w:r w:rsidRPr="009D4DBF">
        <w:rPr>
          <w:rFonts w:ascii="Times New Roman" w:eastAsia="Times New Roman" w:hAnsi="Times New Roman" w:cs="Times New Roman"/>
          <w:sz w:val="32"/>
          <w:szCs w:val="32"/>
          <w:lang w:eastAsia="ar-SA"/>
        </w:rPr>
        <w:t>П</w:t>
      </w:r>
      <w:proofErr w:type="gramEnd"/>
      <w:r w:rsidRPr="009D4DB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 С Т А Н О В Л Е Н И Е</w:t>
      </w:r>
    </w:p>
    <w:p w:rsidR="009D4DBF" w:rsidRPr="009D4DBF" w:rsidRDefault="00701E00" w:rsidP="009D4DBF">
      <w:pPr>
        <w:shd w:val="clear" w:color="auto" w:fill="FFFFFF"/>
        <w:tabs>
          <w:tab w:val="center" w:pos="4985"/>
        </w:tabs>
        <w:suppressAutoHyphens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от 01</w:t>
      </w:r>
      <w:r w:rsidR="009D4DB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.12.2022</w:t>
      </w:r>
      <w:r w:rsidR="009D4DBF" w:rsidRPr="009D4DB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года </w:t>
      </w:r>
      <w:r w:rsidR="009D4DBF" w:rsidRPr="009D4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97</w:t>
      </w:r>
    </w:p>
    <w:p w:rsidR="009D4DBF" w:rsidRPr="009D4DBF" w:rsidRDefault="009D4DBF" w:rsidP="009D4DBF">
      <w:pPr>
        <w:shd w:val="clear" w:color="auto" w:fill="FFFFFF"/>
        <w:suppressAutoHyphens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4DBF">
        <w:rPr>
          <w:rFonts w:ascii="Times New Roman" w:eastAsia="Times New Roman" w:hAnsi="Times New Roman" w:cs="Times New Roman"/>
          <w:sz w:val="24"/>
          <w:szCs w:val="24"/>
          <w:lang w:eastAsia="ar-SA"/>
        </w:rPr>
        <w:t>с. Никольское 2-е</w:t>
      </w:r>
      <w:r w:rsidRPr="009D4DBF">
        <w:rPr>
          <w:rFonts w:ascii="Times New Roman" w:eastAsia="Times New Roman" w:hAnsi="Times New Roman" w:cs="Times New Roman"/>
          <w:b/>
          <w:sz w:val="20"/>
          <w:lang w:eastAsia="ar-SA"/>
        </w:rPr>
        <w:tab/>
      </w:r>
    </w:p>
    <w:p w:rsidR="009D4DBF" w:rsidRPr="009D4DBF" w:rsidRDefault="00701E00" w:rsidP="009D4DBF">
      <w:pPr>
        <w:tabs>
          <w:tab w:val="left" w:pos="29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23E4D179" wp14:editId="1C44D46B">
                <wp:simplePos x="0" y="0"/>
                <wp:positionH relativeFrom="column">
                  <wp:posOffset>2964180</wp:posOffset>
                </wp:positionH>
                <wp:positionV relativeFrom="paragraph">
                  <wp:posOffset>51435</wp:posOffset>
                </wp:positionV>
                <wp:extent cx="88900" cy="88900"/>
                <wp:effectExtent l="0" t="0" r="25400" b="2540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4358" y="38"/>
                          <a:chExt cx="143" cy="140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4501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 flipH="1">
                            <a:off x="435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33.4pt;margin-top:4.05pt;width:7pt;height:7pt;z-index:251659264;mso-wrap-distance-left:0;mso-wrap-distance-right:0" coordorigin="4358,38" coordsize="14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" o:allowincell="f">
                <v:line id="Line 3" o:spid="_x0000_s1027" style="position:absolute;visibility:visible;mso-wrap-style:square" from="4501,38" to="4501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sMsIAAADaAAAADwAAAGRycy9kb3ducmV2LnhtbESP0WrCQBRE3wX/YblC33TTkkq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KsMsIAAADaAAAADwAAAAAAAAAAAAAA&#10;AAChAgAAZHJzL2Rvd25yZXYueG1sUEsFBgAAAAAEAAQA+QAAAJADAAAAAA==&#10;" strokeweight=".26mm">
                  <v:stroke joinstyle="miter"/>
                </v:line>
                <v:line id="Line 4" o:spid="_x0000_s1028" style="position:absolute;flip:x;visibility:visible;mso-wrap-style:square" from="4358,38" to="449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jnWcAAAADaAAAADwAAAGRycy9kb3ducmV2LnhtbESPQYvCMBSE74L/ITzBm6YuKFJNy7Ig&#10;rAcPVsHrs3nblk1eahO1/nsjCB6HmfmGWee9NeJGnW8cK5hNExDEpdMNVwqOh81kCcIHZI3GMSl4&#10;kIc8Gw7WmGp35z3dilCJCGGfooI6hDaV0pc1WfRT1xJH7891FkOUXSV1h/cIt0Z+JclCWmw4LtTY&#10;0k9N5X9xtQrMudw429O5QbxcTzsz3xa4VWo86r9XIAL14RN+t3+1ggW8rsQbI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o51nAAAAA2gAAAA8AAAAAAAAAAAAAAAAA&#10;oQIAAGRycy9kb3ducmV2LnhtbFBLBQYAAAAABAAEAPkAAACOAwAAAAA=&#10;" strokeweight=".26mm">
                  <v:stroke joinstyle="miter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g">
            <w:drawing>
              <wp:anchor distT="0" distB="0" distL="0" distR="0" simplePos="0" relativeHeight="251660288" behindDoc="0" locked="0" layoutInCell="0" allowOverlap="1" wp14:anchorId="25F7D148" wp14:editId="2F246FE1">
                <wp:simplePos x="0" y="0"/>
                <wp:positionH relativeFrom="column">
                  <wp:posOffset>-64770</wp:posOffset>
                </wp:positionH>
                <wp:positionV relativeFrom="paragraph">
                  <wp:posOffset>95885</wp:posOffset>
                </wp:positionV>
                <wp:extent cx="88900" cy="88900"/>
                <wp:effectExtent l="0" t="0" r="25400" b="254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38" y="38"/>
                          <a:chExt cx="140" cy="140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38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3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5.1pt;margin-top:7.55pt;width:7pt;height:7pt;z-index:251660288;mso-wrap-distance-left:0;mso-wrap-distance-right:0" coordorigin="38,38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" o:allowincell="f">
                <v:line id="Line 6" o:spid="_x0000_s1027" style="position:absolute;visibility:visible;mso-wrap-style:square" from="38,38" to="38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line id="Line 7" o:spid="_x0000_s1028" style="position:absolute;visibility:visible;mso-wrap-style:square" from="38,38" to="17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eR3cIAAADaAAAADwAAAGRycy9kb3ducmV2LnhtbESP0WrCQBRE3wX/YblC33TTNki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eR3cIAAADaAAAADwAAAAAAAAAAAAAA&#10;AAChAgAAZHJzL2Rvd25yZXYueG1sUEsFBgAAAAAEAAQA+QAAAJADAAAAAA==&#10;" strokeweight=".26mm">
                  <v:stroke joinstyle="miter"/>
                </v:line>
              </v:group>
            </w:pict>
          </mc:Fallback>
        </mc:AlternateContent>
      </w:r>
    </w:p>
    <w:p w:rsidR="009D4DBF" w:rsidRPr="009D4DBF" w:rsidRDefault="009D4DBF" w:rsidP="009D4DBF">
      <w:pPr>
        <w:tabs>
          <w:tab w:val="left" w:pos="1520"/>
        </w:tabs>
        <w:suppressAutoHyphens/>
        <w:spacing w:after="0" w:line="240" w:lineRule="auto"/>
        <w:ind w:right="5186"/>
        <w:jc w:val="both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D4DBF" w:rsidRPr="009D4DBF" w:rsidRDefault="009D4DBF" w:rsidP="009D4DBF">
      <w:pPr>
        <w:tabs>
          <w:tab w:val="left" w:pos="1520"/>
        </w:tabs>
        <w:suppressAutoHyphens/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D4DBF">
        <w:rPr>
          <w:rFonts w:ascii="Times New Roman" w:eastAsia="Times New Roman" w:hAnsi="Times New Roman" w:cs="Times New Roman"/>
          <w:sz w:val="28"/>
          <w:szCs w:val="20"/>
          <w:lang w:eastAsia="ar-SA"/>
        </w:rPr>
        <w:t>Об утверждении Программы профилактики 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 и в дорожном хозяйстве в Никольском   сельском поселении Бобровского муниципального района Воронежс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кой области на 2023</w:t>
      </w:r>
      <w:r w:rsidRPr="009D4DB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</w:t>
      </w:r>
    </w:p>
    <w:p w:rsidR="009D4DBF" w:rsidRPr="009D4DBF" w:rsidRDefault="009D4DBF" w:rsidP="009D4DBF">
      <w:pPr>
        <w:tabs>
          <w:tab w:val="left" w:pos="1520"/>
        </w:tabs>
        <w:suppressAutoHyphens/>
        <w:spacing w:after="0" w:line="240" w:lineRule="auto"/>
        <w:ind w:right="5475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D4DBF" w:rsidRPr="009D4DBF" w:rsidRDefault="009D4DBF" w:rsidP="009D4DB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</w:t>
      </w:r>
      <w:proofErr w:type="gramStart"/>
      <w:r w:rsidRPr="009D4DBF">
        <w:rPr>
          <w:rFonts w:ascii="Times New Roman" w:eastAsia="Times New Roman" w:hAnsi="Times New Roman" w:cs="Times New Roman"/>
          <w:sz w:val="28"/>
          <w:szCs w:val="20"/>
          <w:lang w:eastAsia="ar-SA"/>
        </w:rPr>
        <w:t>В 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Никольского сельского</w:t>
      </w:r>
      <w:proofErr w:type="gramEnd"/>
      <w:r w:rsidRPr="009D4DB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поселения Бобровского муниципального района Воронежской области   </w:t>
      </w:r>
      <w:proofErr w:type="gramStart"/>
      <w:r w:rsidRPr="009D4D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</w:t>
      </w:r>
      <w:proofErr w:type="gramEnd"/>
      <w:r w:rsidRPr="009D4D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о с т а н о в л я е т:</w:t>
      </w:r>
    </w:p>
    <w:p w:rsidR="009D4DBF" w:rsidRPr="009D4DBF" w:rsidRDefault="009D4DBF" w:rsidP="009D4DBF">
      <w:pPr>
        <w:tabs>
          <w:tab w:val="left" w:pos="567"/>
          <w:tab w:val="left" w:pos="152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1. </w:t>
      </w:r>
      <w:r w:rsidRPr="009D4DBF">
        <w:rPr>
          <w:rFonts w:ascii="Times New Roman" w:eastAsia="Times New Roman" w:hAnsi="Times New Roman" w:cs="Times New Roman"/>
          <w:sz w:val="28"/>
          <w:szCs w:val="20"/>
          <w:lang w:eastAsia="ar-SA"/>
        </w:rPr>
        <w:t>Утвердить Программу профилактики 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Никольском сельском поселении Бобровского муниципального ра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йона Воронежской области на 2023</w:t>
      </w:r>
      <w:r w:rsidRPr="009D4DB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год.</w:t>
      </w:r>
    </w:p>
    <w:p w:rsidR="009D4DBF" w:rsidRPr="009D4DBF" w:rsidRDefault="009D4DBF" w:rsidP="009D4D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4DBF" w:rsidRPr="009D4DBF" w:rsidRDefault="009D4DBF" w:rsidP="009D4DB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 </w:t>
      </w:r>
      <w:r w:rsidRPr="009D4DB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подлежит  обнародованию в установленных местах и размещению на официальном сайте  администрации Никольского  сельского поселения.</w:t>
      </w:r>
    </w:p>
    <w:p w:rsidR="009D4DBF" w:rsidRPr="009D4DBF" w:rsidRDefault="009D4DBF" w:rsidP="009D4D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4DBF" w:rsidRPr="009D4DBF" w:rsidRDefault="009D4DBF" w:rsidP="009D4DB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3. </w:t>
      </w:r>
      <w:proofErr w:type="gramStart"/>
      <w:r w:rsidRPr="009D4DB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D4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 </w:t>
      </w:r>
    </w:p>
    <w:p w:rsidR="009D4DBF" w:rsidRPr="009D4DBF" w:rsidRDefault="009D4DBF" w:rsidP="009D4D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4DBF" w:rsidRPr="009D4DBF" w:rsidRDefault="009D4DBF" w:rsidP="009D4DBF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DBF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Никольского сельского поселения</w:t>
      </w:r>
    </w:p>
    <w:p w:rsidR="009D4DBF" w:rsidRPr="009D4DBF" w:rsidRDefault="009D4DBF" w:rsidP="009D4DBF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DBF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Бобровского муниципального района</w:t>
      </w:r>
    </w:p>
    <w:p w:rsidR="009D4DBF" w:rsidRPr="009D4DBF" w:rsidRDefault="009D4DBF" w:rsidP="009D4DBF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Воронежской области                                                                 В.Н. </w:t>
      </w:r>
      <w:proofErr w:type="spellStart"/>
      <w:r w:rsidRPr="009D4DBF">
        <w:rPr>
          <w:rFonts w:ascii="Times New Roman" w:eastAsia="Times New Roman" w:hAnsi="Times New Roman" w:cs="Times New Roman"/>
          <w:sz w:val="28"/>
          <w:szCs w:val="28"/>
          <w:lang w:eastAsia="ar-SA"/>
        </w:rPr>
        <w:t>Машошин</w:t>
      </w:r>
      <w:proofErr w:type="spellEnd"/>
    </w:p>
    <w:p w:rsidR="009D4DBF" w:rsidRPr="009D4DBF" w:rsidRDefault="009D4DBF" w:rsidP="009D4DBF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01E00" w:rsidRDefault="00701E00" w:rsidP="009D4DBF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4DBF" w:rsidRPr="009D4DBF" w:rsidRDefault="009D4DBF" w:rsidP="009D4DBF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9D4DB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9D4DBF" w:rsidRPr="009D4DBF" w:rsidRDefault="009D4DBF" w:rsidP="009D4DBF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4D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9D4DBF" w:rsidRPr="009D4DBF" w:rsidRDefault="009D4DBF" w:rsidP="009D4DBF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4D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Никольского сельского поселения </w:t>
      </w:r>
    </w:p>
    <w:p w:rsidR="009D4DBF" w:rsidRPr="009D4DBF" w:rsidRDefault="009D4DBF" w:rsidP="009D4DBF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4DBF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Бобровского муниципального района</w:t>
      </w:r>
    </w:p>
    <w:p w:rsidR="009D4DBF" w:rsidRPr="009D4DBF" w:rsidRDefault="009D4DBF" w:rsidP="009D4DBF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4D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Воронежской области </w:t>
      </w:r>
    </w:p>
    <w:p w:rsidR="009D4DBF" w:rsidRPr="009D4DBF" w:rsidRDefault="00701E00" w:rsidP="009D4DBF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01</w:t>
      </w:r>
      <w:r w:rsidR="009D4DBF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.12.2022</w:t>
      </w:r>
      <w:r w:rsidR="009D4DBF" w:rsidRPr="009D4D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года 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97</w:t>
      </w:r>
    </w:p>
    <w:p w:rsidR="009D4DBF" w:rsidRDefault="009D4DBF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E1585B" w:rsidRPr="00CE5CC7" w:rsidRDefault="00E1585B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="00F21E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9D4DBF" w:rsidRPr="009D4DBF">
        <w:rPr>
          <w:rFonts w:ascii="Times New Roman" w:eastAsia="Times New Roman" w:hAnsi="Times New Roman" w:cs="Times New Roman"/>
          <w:color w:val="010101"/>
          <w:sz w:val="24"/>
          <w:szCs w:val="24"/>
        </w:rPr>
        <w:t>Бобровского муниципального района Воронежской област</w:t>
      </w:r>
      <w:r w:rsidR="009D4DB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и </w:t>
      </w:r>
      <w:r w:rsidR="00F21EB1">
        <w:rPr>
          <w:rFonts w:ascii="Times New Roman" w:eastAsia="Times New Roman" w:hAnsi="Times New Roman" w:cs="Times New Roman"/>
          <w:color w:val="010101"/>
          <w:sz w:val="24"/>
          <w:szCs w:val="24"/>
        </w:rPr>
        <w:t>на 2023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поселения.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2.1.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Полномочия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по виду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осуществляется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702B7E"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(далее –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Должностное лицо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).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2.2. Обзор по виду 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–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(далее - автомобильные дороги), в том числе при реконструкции, капитальном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2.3. Муниципальный контроль осуществляется посредством: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2.4. Подконтрольные субъекты: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2.6. Данные о проведенных мероприятиях.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863134">
        <w:rPr>
          <w:rFonts w:ascii="Times New Roman" w:eastAsia="Times New Roman" w:hAnsi="Times New Roman" w:cs="Times New Roman"/>
          <w:color w:val="010101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244478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18416E" w:rsidRPr="0018416E">
        <w:rPr>
          <w:rFonts w:ascii="Times New Roman" w:eastAsia="Times New Roman" w:hAnsi="Times New Roman" w:cs="Times New Roman"/>
          <w:color w:val="010101"/>
          <w:sz w:val="24"/>
          <w:szCs w:val="24"/>
        </w:rPr>
        <w:t>контроля в 2021 году. В 2021</w:t>
      </w:r>
      <w:r w:rsidRPr="0018416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2.7. Анализ и оценка рисков причинения вреда охраняемым законом ценностям.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являются: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3.1. Цели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3.2. Задачи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прозрачности осуществляемой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44478" w:rsidRDefault="00244478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E1585B" w:rsidRPr="00CE5CC7" w:rsidRDefault="00E1585B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4. План мероприятий по профилактике нарушений </w:t>
      </w:r>
    </w:p>
    <w:p w:rsidR="00E1585B" w:rsidRPr="00CE5CC7" w:rsidRDefault="00E1585B" w:rsidP="0024447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F21EB1">
        <w:rPr>
          <w:rFonts w:ascii="Times New Roman" w:eastAsia="Times New Roman" w:hAnsi="Times New Roman" w:cs="Times New Roman"/>
          <w:color w:val="010101"/>
          <w:sz w:val="24"/>
          <w:szCs w:val="24"/>
        </w:rPr>
        <w:t>нь мероприятий Программы на 2023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="00F21EB1">
        <w:rPr>
          <w:rFonts w:ascii="Times New Roman" w:eastAsia="Times New Roman" w:hAnsi="Times New Roman" w:cs="Times New Roman"/>
          <w:color w:val="010101"/>
          <w:sz w:val="24"/>
          <w:szCs w:val="24"/>
        </w:rPr>
        <w:t>на 2023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(приложение).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5. Показатели результативности и эффективности Программы. 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8416E">
        <w:rPr>
          <w:rFonts w:ascii="Times New Roman" w:eastAsia="Times New Roman" w:hAnsi="Times New Roman" w:cs="Times New Roman"/>
          <w:color w:val="010101"/>
          <w:sz w:val="24"/>
          <w:szCs w:val="24"/>
        </w:rPr>
        <w:t>Отчет</w:t>
      </w:r>
      <w:r w:rsidR="00F21EB1" w:rsidRPr="0018416E">
        <w:rPr>
          <w:rFonts w:ascii="Times New Roman" w:eastAsia="Times New Roman" w:hAnsi="Times New Roman" w:cs="Times New Roman"/>
          <w:color w:val="010101"/>
          <w:sz w:val="24"/>
          <w:szCs w:val="24"/>
        </w:rPr>
        <w:t>ные показатели Программы за 2021</w:t>
      </w:r>
      <w:r w:rsidRPr="0018416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профилактических мероприятий в объеме контрольных мероприятий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-20 %.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Экономический эффект от реализованных мероприятий: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уровня доверия подконтрольных субъектов к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Должностному лицу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6. Порядок управления Программой.</w:t>
      </w:r>
    </w:p>
    <w:p w:rsidR="00702B7E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Перечень должностных лиц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администрации </w:t>
      </w:r>
      <w:r w:rsidR="003B5F96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Никольского</w:t>
      </w:r>
      <w:r w:rsidR="00702B7E" w:rsidRPr="00702B7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</w:p>
    <w:p w:rsidR="009320C8" w:rsidRPr="00702B7E" w:rsidRDefault="003B5F96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Никольского</w:t>
      </w:r>
      <w:r w:rsidR="00702B7E" w:rsidRPr="00702B7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877"/>
        <w:gridCol w:w="3380"/>
        <w:gridCol w:w="2038"/>
      </w:tblGrid>
      <w:tr w:rsidR="009320C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9320C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лиц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(лица)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администрации </w:t>
            </w:r>
            <w:r w:rsidR="003B5F9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702B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8 (4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7350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) </w:t>
            </w:r>
            <w:r w:rsidR="00702B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  <w:r w:rsidR="003B5F9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7645</w:t>
            </w:r>
          </w:p>
          <w:p w:rsidR="00E1585B" w:rsidRPr="00CE5CC7" w:rsidRDefault="003B5F96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B5F96">
              <w:t>nikol.bobr@govvrn.ru</w:t>
            </w:r>
            <w:r w:rsidR="00E1585B"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</w:tr>
    </w:tbl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F21EB1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Никольском сельском поселении Бобровского муниципального района Воронежской области на 2023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(приложение).</w:t>
      </w: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Должностного лица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контроля на территории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702B7E" w:rsidRP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F21EB1">
        <w:rPr>
          <w:rFonts w:ascii="Times New Roman" w:eastAsia="Times New Roman" w:hAnsi="Times New Roman" w:cs="Times New Roman"/>
          <w:color w:val="010101"/>
          <w:sz w:val="24"/>
          <w:szCs w:val="24"/>
        </w:rPr>
        <w:t>на 2023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3B5F96" w:rsidRDefault="003B5F96" w:rsidP="00702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3B5F96" w:rsidRDefault="003B5F96" w:rsidP="00702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9D4DBF" w:rsidRDefault="009D4DBF" w:rsidP="00702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9D4DBF" w:rsidRDefault="009D4DBF" w:rsidP="00702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9D4DBF" w:rsidRDefault="009D4DBF" w:rsidP="00702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9D4DBF" w:rsidRDefault="009D4DBF" w:rsidP="00702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9D4DBF" w:rsidRDefault="009D4DBF" w:rsidP="00702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9320C8" w:rsidRPr="003B5F96" w:rsidRDefault="00702B7E" w:rsidP="00702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 </w:t>
      </w:r>
    </w:p>
    <w:p w:rsidR="009D4DBF" w:rsidRDefault="00E1585B" w:rsidP="009D4DBF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Приложение </w:t>
      </w:r>
    </w:p>
    <w:p w:rsidR="00E1585B" w:rsidRPr="00CE5CC7" w:rsidRDefault="00E1585B" w:rsidP="009D4DBF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к Программе профилактики рисков</w:t>
      </w:r>
      <w:r w:rsidR="009D4DB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причинения вреда (ущерба) охраняемым законом ценностям</w:t>
      </w:r>
      <w:r w:rsidR="009D4DB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F21EB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на 2023</w:t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 xml:space="preserve"> год</w:t>
      </w:r>
    </w:p>
    <w:p w:rsidR="009320C8" w:rsidRDefault="00E1585B" w:rsidP="0018416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</w:t>
      </w:r>
      <w:r w:rsidRPr="0018416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в </w:t>
      </w:r>
      <w:r w:rsidR="00F21EB1" w:rsidRPr="0018416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Никольском сельском поселении на 2023</w:t>
      </w:r>
      <w:r w:rsidR="009320C8" w:rsidRPr="0018416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год </w:t>
      </w:r>
    </w:p>
    <w:p w:rsidR="00E1585B" w:rsidRPr="00CE5CC7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96"/>
        <w:gridCol w:w="3788"/>
        <w:gridCol w:w="1788"/>
        <w:gridCol w:w="1323"/>
      </w:tblGrid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3B5F9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702B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="00702B7E" w:rsidRPr="00702B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"Интернет" и в иных формах.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твление муниципального контроля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5) доклады, содержащие результаты обобщения правоприменительной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практики;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E1585B" w:rsidRPr="00CE5CC7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Воронежской области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E1585B" w:rsidRPr="00CE5CC7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 w:rsidR="003B5F9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702B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1585B" w:rsidRPr="00CE5CC7" w:rsidRDefault="00E1585B" w:rsidP="00C3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администрацию </w:t>
            </w:r>
            <w:r w:rsidR="003B5F9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702B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возражение в отношении указанного предостережения в срок не позднее 30 дней со дня получения им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предостережения. Возражение в отношении предостережения рассматривается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администрацией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Консультирование осуществляется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E1585B" w:rsidRPr="00CE5CC7" w:rsidRDefault="00E1585B" w:rsidP="00702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3B5F9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702B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 на страниц</w:t>
            </w:r>
            <w:r w:rsidR="00702B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е </w:t>
            </w:r>
            <w:r w:rsidR="00702B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«Муниципальный контроль»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.</w:t>
            </w:r>
            <w:proofErr w:type="gramEnd"/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контролируемого лица либо путем использования видео-конференц-связи.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7425" w:rsidRPr="00CE5CC7" w:rsidRDefault="00B367A2">
      <w:pPr>
        <w:rPr>
          <w:rFonts w:ascii="Times New Roman" w:hAnsi="Times New Roman" w:cs="Times New Roman"/>
          <w:sz w:val="24"/>
          <w:szCs w:val="24"/>
        </w:rPr>
      </w:pPr>
    </w:p>
    <w:sectPr w:rsidR="00387425" w:rsidRPr="00CE5CC7" w:rsidSect="009D4DBF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A2" w:rsidRDefault="00B367A2" w:rsidP="009D4DBF">
      <w:pPr>
        <w:spacing w:after="0" w:line="240" w:lineRule="auto"/>
      </w:pPr>
      <w:r>
        <w:separator/>
      </w:r>
    </w:p>
  </w:endnote>
  <w:endnote w:type="continuationSeparator" w:id="0">
    <w:p w:rsidR="00B367A2" w:rsidRDefault="00B367A2" w:rsidP="009D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A2" w:rsidRDefault="00B367A2" w:rsidP="009D4DBF">
      <w:pPr>
        <w:spacing w:after="0" w:line="240" w:lineRule="auto"/>
      </w:pPr>
      <w:r>
        <w:separator/>
      </w:r>
    </w:p>
  </w:footnote>
  <w:footnote w:type="continuationSeparator" w:id="0">
    <w:p w:rsidR="00B367A2" w:rsidRDefault="00B367A2" w:rsidP="009D4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20B0D"/>
    <w:multiLevelType w:val="hybridMultilevel"/>
    <w:tmpl w:val="4608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5B"/>
    <w:rsid w:val="0003781F"/>
    <w:rsid w:val="00094722"/>
    <w:rsid w:val="0018416E"/>
    <w:rsid w:val="001A2956"/>
    <w:rsid w:val="00244478"/>
    <w:rsid w:val="00292CA1"/>
    <w:rsid w:val="003B5F96"/>
    <w:rsid w:val="00436080"/>
    <w:rsid w:val="00701E00"/>
    <w:rsid w:val="00702B7E"/>
    <w:rsid w:val="00863134"/>
    <w:rsid w:val="00915079"/>
    <w:rsid w:val="009320C8"/>
    <w:rsid w:val="009D4DBF"/>
    <w:rsid w:val="00B34B7A"/>
    <w:rsid w:val="00B367A2"/>
    <w:rsid w:val="00B768C3"/>
    <w:rsid w:val="00C35A8C"/>
    <w:rsid w:val="00CE5CC7"/>
    <w:rsid w:val="00D46664"/>
    <w:rsid w:val="00D5401C"/>
    <w:rsid w:val="00D614DD"/>
    <w:rsid w:val="00E1585B"/>
    <w:rsid w:val="00EB78A3"/>
    <w:rsid w:val="00F21EB1"/>
    <w:rsid w:val="00F6227B"/>
    <w:rsid w:val="00FA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5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1585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D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DBF"/>
  </w:style>
  <w:style w:type="paragraph" w:styleId="a7">
    <w:name w:val="footer"/>
    <w:basedOn w:val="a"/>
    <w:link w:val="a8"/>
    <w:uiPriority w:val="99"/>
    <w:unhideWhenUsed/>
    <w:rsid w:val="009D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5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1585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D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DBF"/>
  </w:style>
  <w:style w:type="paragraph" w:styleId="a7">
    <w:name w:val="footer"/>
    <w:basedOn w:val="a"/>
    <w:link w:val="a8"/>
    <w:uiPriority w:val="99"/>
    <w:unhideWhenUsed/>
    <w:rsid w:val="009D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2896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nikolskoe</cp:lastModifiedBy>
  <cp:revision>3</cp:revision>
  <dcterms:created xsi:type="dcterms:W3CDTF">2022-12-06T12:22:00Z</dcterms:created>
  <dcterms:modified xsi:type="dcterms:W3CDTF">2022-12-01T08:14:00Z</dcterms:modified>
</cp:coreProperties>
</file>