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483" w:rsidRDefault="006D7483" w:rsidP="006D7483">
      <w:pPr>
        <w:ind w:firstLine="0"/>
        <w:jc w:val="center"/>
        <w:rPr>
          <w:rFonts w:ascii="Times New Roman" w:hAnsi="Times New Roman"/>
          <w:b/>
          <w:sz w:val="28"/>
          <w:szCs w:val="28"/>
        </w:rPr>
      </w:pPr>
      <w:r>
        <w:rPr>
          <w:rFonts w:ascii="Times New Roman" w:hAnsi="Times New Roman"/>
          <w:b/>
          <w:sz w:val="28"/>
          <w:szCs w:val="28"/>
        </w:rPr>
        <w:t>СОВЕТ НАРОДНЫХ ДЕПУТАТОВ НИКОЛЬСКОГО СЕЛЬСКОГО ПОСЕЛЕНИЯ БОБРОВСКОГО МУНИЦИПАЛЬНОГО РАЙОНА ВОРОНЕЖСКОЙ ОБЛАСТИ</w:t>
      </w:r>
    </w:p>
    <w:p w:rsidR="006D7483" w:rsidRDefault="006D7483" w:rsidP="006D7483">
      <w:pPr>
        <w:ind w:firstLine="851"/>
        <w:jc w:val="center"/>
        <w:rPr>
          <w:rFonts w:ascii="Times New Roman" w:hAnsi="Times New Roman"/>
          <w:b/>
          <w:sz w:val="28"/>
          <w:szCs w:val="28"/>
        </w:rPr>
      </w:pPr>
    </w:p>
    <w:p w:rsidR="006D7483" w:rsidRDefault="006D7483" w:rsidP="006D7483">
      <w:pPr>
        <w:ind w:firstLine="851"/>
        <w:jc w:val="center"/>
        <w:rPr>
          <w:rFonts w:ascii="Times New Roman" w:hAnsi="Times New Roman"/>
          <w:b/>
          <w:sz w:val="28"/>
          <w:szCs w:val="28"/>
        </w:rPr>
      </w:pPr>
      <w:r>
        <w:rPr>
          <w:rFonts w:ascii="Times New Roman" w:hAnsi="Times New Roman"/>
          <w:b/>
          <w:sz w:val="28"/>
          <w:szCs w:val="28"/>
        </w:rPr>
        <w:t>РЕШЕНИЕ</w:t>
      </w:r>
    </w:p>
    <w:p w:rsidR="006D7483" w:rsidRDefault="006D7483" w:rsidP="006D7483">
      <w:pPr>
        <w:ind w:firstLine="851"/>
        <w:rPr>
          <w:rFonts w:ascii="Times New Roman" w:hAnsi="Times New Roman"/>
          <w:b/>
          <w:sz w:val="28"/>
          <w:szCs w:val="28"/>
        </w:rPr>
      </w:pPr>
    </w:p>
    <w:p w:rsidR="006D7483" w:rsidRDefault="006D7483" w:rsidP="006D7483">
      <w:pPr>
        <w:ind w:firstLine="0"/>
        <w:jc w:val="left"/>
        <w:rPr>
          <w:rFonts w:ascii="Times New Roman" w:hAnsi="Times New Roman"/>
          <w:b/>
          <w:sz w:val="28"/>
          <w:szCs w:val="28"/>
        </w:rPr>
      </w:pPr>
      <w:proofErr w:type="gramStart"/>
      <w:r>
        <w:rPr>
          <w:rFonts w:ascii="Times New Roman" w:hAnsi="Times New Roman"/>
          <w:sz w:val="28"/>
          <w:szCs w:val="28"/>
          <w:u w:val="single"/>
        </w:rPr>
        <w:t>от  «</w:t>
      </w:r>
      <w:proofErr w:type="gramEnd"/>
      <w:r>
        <w:rPr>
          <w:rFonts w:ascii="Times New Roman" w:hAnsi="Times New Roman"/>
          <w:sz w:val="28"/>
          <w:szCs w:val="28"/>
          <w:u w:val="single"/>
        </w:rPr>
        <w:t xml:space="preserve">30» января 2026 г.  </w:t>
      </w:r>
      <w:r w:rsidR="00BF2460">
        <w:rPr>
          <w:rFonts w:ascii="Times New Roman" w:hAnsi="Times New Roman"/>
          <w:sz w:val="28"/>
          <w:szCs w:val="28"/>
          <w:u w:val="single"/>
        </w:rPr>
        <w:t xml:space="preserve">  </w:t>
      </w:r>
      <w:r w:rsidRPr="00BF2460">
        <w:rPr>
          <w:rFonts w:ascii="Times New Roman" w:hAnsi="Times New Roman"/>
          <w:sz w:val="28"/>
          <w:szCs w:val="28"/>
        </w:rPr>
        <w:t>№</w:t>
      </w:r>
      <w:r w:rsidR="00CF197B">
        <w:rPr>
          <w:rFonts w:ascii="Times New Roman" w:hAnsi="Times New Roman"/>
          <w:sz w:val="28"/>
          <w:szCs w:val="28"/>
        </w:rPr>
        <w:t>9</w:t>
      </w:r>
      <w:r>
        <w:rPr>
          <w:rFonts w:ascii="Times New Roman" w:hAnsi="Times New Roman"/>
          <w:b/>
          <w:sz w:val="28"/>
          <w:szCs w:val="28"/>
        </w:rPr>
        <w:t xml:space="preserve">  </w:t>
      </w:r>
      <w:r>
        <w:rPr>
          <w:rFonts w:ascii="Times New Roman" w:hAnsi="Times New Roman"/>
          <w:sz w:val="28"/>
          <w:szCs w:val="28"/>
        </w:rPr>
        <w:t xml:space="preserve"> </w:t>
      </w:r>
      <w:r>
        <w:rPr>
          <w:rFonts w:ascii="Times New Roman" w:hAnsi="Times New Roman"/>
          <w:b/>
          <w:sz w:val="28"/>
          <w:szCs w:val="28"/>
        </w:rPr>
        <w:t xml:space="preserve">                                                  </w:t>
      </w:r>
    </w:p>
    <w:p w:rsidR="006D7483" w:rsidRDefault="006D7483" w:rsidP="006D7483">
      <w:pPr>
        <w:ind w:firstLine="0"/>
        <w:jc w:val="left"/>
        <w:rPr>
          <w:rFonts w:ascii="Times New Roman" w:hAnsi="Times New Roman"/>
        </w:rPr>
      </w:pPr>
      <w:r>
        <w:rPr>
          <w:rFonts w:ascii="Times New Roman" w:hAnsi="Times New Roman"/>
        </w:rPr>
        <w:t xml:space="preserve">            с. Никольское 2-е</w:t>
      </w:r>
    </w:p>
    <w:p w:rsidR="00AE1CCD" w:rsidRDefault="00AE1CCD"/>
    <w:p w:rsidR="006D7483" w:rsidRDefault="006D7483"/>
    <w:p w:rsidR="00EB6C50" w:rsidRPr="00EB6C50" w:rsidRDefault="00EB6C50" w:rsidP="00EB6C50">
      <w:pPr>
        <w:jc w:val="center"/>
        <w:rPr>
          <w:rFonts w:ascii="Times New Roman" w:eastAsia="Arial" w:hAnsi="Times New Roman"/>
          <w:sz w:val="28"/>
          <w:szCs w:val="28"/>
        </w:rPr>
      </w:pPr>
      <w:r w:rsidRPr="00EB6C50">
        <w:rPr>
          <w:rFonts w:ascii="Times New Roman" w:eastAsia="Arial" w:hAnsi="Times New Roman"/>
          <w:sz w:val="28"/>
          <w:szCs w:val="28"/>
        </w:rPr>
        <w:t xml:space="preserve">О проекте решения Совета народных депутатов </w:t>
      </w:r>
      <w:r w:rsidR="00F60F0C">
        <w:rPr>
          <w:rFonts w:ascii="Times New Roman" w:eastAsia="Arial" w:hAnsi="Times New Roman"/>
          <w:sz w:val="28"/>
          <w:szCs w:val="28"/>
        </w:rPr>
        <w:t>Никольского</w:t>
      </w:r>
      <w:r w:rsidRPr="00EB6C50">
        <w:rPr>
          <w:rFonts w:ascii="Times New Roman" w:eastAsia="Arial" w:hAnsi="Times New Roman"/>
          <w:sz w:val="28"/>
          <w:szCs w:val="28"/>
        </w:rPr>
        <w:t xml:space="preserve"> сельского поселения Бобровского муниципального района Воронежской области «О принятии </w:t>
      </w:r>
      <w:proofErr w:type="gramStart"/>
      <w:r w:rsidRPr="00EB6C50">
        <w:rPr>
          <w:rFonts w:ascii="Times New Roman" w:eastAsia="Arial" w:hAnsi="Times New Roman"/>
          <w:sz w:val="28"/>
          <w:szCs w:val="28"/>
        </w:rPr>
        <w:t xml:space="preserve">Устава  </w:t>
      </w:r>
      <w:r w:rsidR="00F60F0C">
        <w:rPr>
          <w:rFonts w:ascii="Times New Roman" w:eastAsia="Arial" w:hAnsi="Times New Roman"/>
          <w:sz w:val="28"/>
          <w:szCs w:val="28"/>
        </w:rPr>
        <w:t>Никольского</w:t>
      </w:r>
      <w:proofErr w:type="gramEnd"/>
      <w:r w:rsidRPr="00EB6C50">
        <w:rPr>
          <w:rFonts w:ascii="Times New Roman" w:eastAsia="Arial" w:hAnsi="Times New Roman"/>
          <w:sz w:val="28"/>
          <w:szCs w:val="28"/>
        </w:rPr>
        <w:t xml:space="preserve"> сельского поселения Бобровского муниципального района Воронежской области»</w:t>
      </w:r>
    </w:p>
    <w:p w:rsidR="00EB6C50" w:rsidRPr="00EB6C50" w:rsidRDefault="00EB6C50" w:rsidP="00EB6C50">
      <w:pPr>
        <w:jc w:val="center"/>
        <w:rPr>
          <w:rFonts w:ascii="Times New Roman" w:eastAsia="Arial" w:hAnsi="Times New Roman"/>
          <w:sz w:val="28"/>
          <w:szCs w:val="28"/>
        </w:rPr>
      </w:pPr>
    </w:p>
    <w:p w:rsidR="00F60F0C" w:rsidRDefault="00EB6C50" w:rsidP="00F60F0C">
      <w:pPr>
        <w:tabs>
          <w:tab w:val="left" w:pos="720"/>
        </w:tabs>
        <w:suppressAutoHyphens/>
        <w:ind w:firstLine="709"/>
        <w:rPr>
          <w:rFonts w:ascii="Times New Roman" w:eastAsia="Arial" w:hAnsi="Times New Roman"/>
          <w:color w:val="000000"/>
          <w:kern w:val="2"/>
          <w:sz w:val="28"/>
          <w:szCs w:val="28"/>
          <w:lang w:eastAsia="x-none" w:bidi="ru-RU"/>
        </w:rPr>
      </w:pPr>
      <w:r w:rsidRPr="00EB6C50">
        <w:rPr>
          <w:rFonts w:ascii="Times New Roman" w:eastAsia="Arial" w:hAnsi="Times New Roman"/>
          <w:color w:val="000000"/>
          <w:kern w:val="2"/>
          <w:sz w:val="28"/>
          <w:szCs w:val="28"/>
          <w:lang w:eastAsia="x-none" w:bidi="ru-RU"/>
        </w:rPr>
        <w:t xml:space="preserve">В соответствии с Федеральным законом от 20 марта 2025 г. № 33-ФЗ «Об общих принципах организации местного самоуправления в единой системе публичной власти», Федеральным законом от 21.07.2005 № 97-ФЗ «О государственной регистрации уставов муниципальных образований» и в целях приведения Устава </w:t>
      </w:r>
      <w:r w:rsidR="00F60F0C">
        <w:rPr>
          <w:rFonts w:ascii="Times New Roman" w:eastAsia="Arial" w:hAnsi="Times New Roman"/>
          <w:color w:val="000000"/>
          <w:kern w:val="2"/>
          <w:sz w:val="28"/>
          <w:szCs w:val="28"/>
          <w:lang w:eastAsia="x-none" w:bidi="ru-RU"/>
        </w:rPr>
        <w:t>Никольского</w:t>
      </w:r>
      <w:r w:rsidRPr="00EB6C50">
        <w:rPr>
          <w:rFonts w:ascii="Times New Roman" w:eastAsia="Arial" w:hAnsi="Times New Roman"/>
          <w:color w:val="000000"/>
          <w:kern w:val="2"/>
          <w:sz w:val="28"/>
          <w:szCs w:val="28"/>
          <w:lang w:eastAsia="x-none" w:bidi="ru-RU"/>
        </w:rPr>
        <w:t xml:space="preserve"> сельского поселения Бобровского муниципального района Воронежской области в соответствие с действующим законодательством, Совет народных депутатов </w:t>
      </w:r>
      <w:r w:rsidR="00F60F0C">
        <w:rPr>
          <w:rFonts w:ascii="Times New Roman" w:eastAsia="Arial" w:hAnsi="Times New Roman"/>
          <w:color w:val="000000"/>
          <w:kern w:val="2"/>
          <w:sz w:val="28"/>
          <w:szCs w:val="28"/>
          <w:lang w:eastAsia="x-none" w:bidi="ru-RU"/>
        </w:rPr>
        <w:t>Никольского</w:t>
      </w:r>
      <w:r w:rsidRPr="00EB6C50">
        <w:rPr>
          <w:rFonts w:ascii="Times New Roman" w:eastAsia="Arial" w:hAnsi="Times New Roman"/>
          <w:color w:val="000000"/>
          <w:kern w:val="2"/>
          <w:sz w:val="28"/>
          <w:szCs w:val="28"/>
          <w:lang w:eastAsia="x-none" w:bidi="ru-RU"/>
        </w:rPr>
        <w:t xml:space="preserve"> сельского поселения Бобровского муниципального района Воронежской области </w:t>
      </w:r>
    </w:p>
    <w:p w:rsidR="00EB6C50" w:rsidRPr="00F60F0C" w:rsidRDefault="00F60F0C" w:rsidP="00F60F0C">
      <w:pPr>
        <w:tabs>
          <w:tab w:val="left" w:pos="720"/>
        </w:tabs>
        <w:suppressAutoHyphens/>
        <w:ind w:firstLine="0"/>
        <w:rPr>
          <w:rFonts w:ascii="Times New Roman" w:eastAsia="Arial" w:hAnsi="Times New Roman"/>
          <w:b/>
          <w:color w:val="000000"/>
          <w:kern w:val="2"/>
          <w:sz w:val="28"/>
          <w:szCs w:val="28"/>
          <w:lang w:eastAsia="x-none" w:bidi="ru-RU"/>
        </w:rPr>
      </w:pPr>
      <w:proofErr w:type="gramStart"/>
      <w:r>
        <w:rPr>
          <w:rFonts w:ascii="Times New Roman" w:eastAsia="Arial" w:hAnsi="Times New Roman"/>
          <w:b/>
          <w:color w:val="000000"/>
          <w:kern w:val="2"/>
          <w:sz w:val="28"/>
          <w:szCs w:val="28"/>
          <w:lang w:eastAsia="x-none" w:bidi="ru-RU"/>
        </w:rPr>
        <w:t>р</w:t>
      </w:r>
      <w:proofErr w:type="gramEnd"/>
      <w:r>
        <w:rPr>
          <w:rFonts w:ascii="Times New Roman" w:eastAsia="Arial" w:hAnsi="Times New Roman"/>
          <w:b/>
          <w:color w:val="000000"/>
          <w:kern w:val="2"/>
          <w:sz w:val="28"/>
          <w:szCs w:val="28"/>
          <w:lang w:eastAsia="x-none" w:bidi="ru-RU"/>
        </w:rPr>
        <w:t xml:space="preserve"> е ш и л</w:t>
      </w:r>
      <w:r w:rsidR="00EB6C50" w:rsidRPr="00F60F0C">
        <w:rPr>
          <w:rFonts w:ascii="Times New Roman" w:eastAsia="Arial" w:hAnsi="Times New Roman"/>
          <w:b/>
          <w:color w:val="000000"/>
          <w:kern w:val="2"/>
          <w:sz w:val="28"/>
          <w:szCs w:val="28"/>
          <w:lang w:eastAsia="x-none" w:bidi="ru-RU"/>
        </w:rPr>
        <w:t>:</w:t>
      </w:r>
    </w:p>
    <w:p w:rsidR="00EB6C50" w:rsidRPr="00EB6C50" w:rsidRDefault="00EB6C50" w:rsidP="00EB6C50">
      <w:pPr>
        <w:pStyle w:val="2"/>
        <w:ind w:firstLine="720"/>
        <w:jc w:val="both"/>
        <w:rPr>
          <w:rFonts w:eastAsia="Arial"/>
          <w:szCs w:val="28"/>
        </w:rPr>
      </w:pPr>
      <w:r w:rsidRPr="00EB6C50">
        <w:rPr>
          <w:rFonts w:eastAsia="Arial"/>
          <w:szCs w:val="28"/>
        </w:rPr>
        <w:t xml:space="preserve">1. Принять проект решения «О принятии Устава </w:t>
      </w:r>
      <w:r w:rsidR="00F60F0C">
        <w:rPr>
          <w:rFonts w:eastAsia="Arial"/>
          <w:szCs w:val="28"/>
        </w:rPr>
        <w:t>Никольского</w:t>
      </w:r>
      <w:r w:rsidRPr="00EB6C50">
        <w:rPr>
          <w:rFonts w:eastAsia="Arial"/>
          <w:szCs w:val="28"/>
        </w:rPr>
        <w:t xml:space="preserve"> сельского поселения Бобровского муниципального района Воронежской области» (приложение № 1).</w:t>
      </w:r>
    </w:p>
    <w:p w:rsidR="00EB6C50" w:rsidRDefault="00F60F0C" w:rsidP="00EB6C50">
      <w:pPr>
        <w:spacing w:after="120" w:line="276" w:lineRule="auto"/>
        <w:ind w:firstLine="709"/>
        <w:rPr>
          <w:rFonts w:ascii="Times New Roman" w:hAnsi="Times New Roman"/>
          <w:bCs/>
          <w:sz w:val="28"/>
          <w:szCs w:val="28"/>
        </w:rPr>
      </w:pPr>
      <w:r>
        <w:rPr>
          <w:rFonts w:ascii="Times New Roman" w:hAnsi="Times New Roman"/>
          <w:sz w:val="28"/>
          <w:szCs w:val="28"/>
        </w:rPr>
        <w:t xml:space="preserve">2. </w:t>
      </w:r>
      <w:r w:rsidR="00EB6C50">
        <w:rPr>
          <w:rFonts w:ascii="Times New Roman" w:hAnsi="Times New Roman"/>
          <w:sz w:val="28"/>
          <w:szCs w:val="28"/>
        </w:rPr>
        <w:t>Назначить проведение публичных слушаний по проекту решения Совета народных депутатов Никольского сельского поселения Бобровского муниципального района Воронежской области «</w:t>
      </w:r>
      <w:r w:rsidRPr="00F60F0C">
        <w:rPr>
          <w:rFonts w:ascii="Times New Roman" w:eastAsia="Arial" w:hAnsi="Times New Roman"/>
          <w:sz w:val="28"/>
          <w:szCs w:val="28"/>
        </w:rPr>
        <w:t>О принятии Устава Никольского сельского поселения Бобровского муниципального района Воронежской области</w:t>
      </w:r>
      <w:r>
        <w:rPr>
          <w:rFonts w:ascii="Times New Roman" w:hAnsi="Times New Roman"/>
          <w:sz w:val="28"/>
          <w:szCs w:val="28"/>
        </w:rPr>
        <w:t>» 20 февра</w:t>
      </w:r>
      <w:r w:rsidR="00E61DFC">
        <w:rPr>
          <w:rFonts w:ascii="Times New Roman" w:hAnsi="Times New Roman"/>
          <w:sz w:val="28"/>
          <w:szCs w:val="28"/>
        </w:rPr>
        <w:t>ля 2026</w:t>
      </w:r>
      <w:r w:rsidR="00EB6C50">
        <w:rPr>
          <w:rFonts w:ascii="Times New Roman" w:hAnsi="Times New Roman"/>
          <w:sz w:val="28"/>
          <w:szCs w:val="28"/>
        </w:rPr>
        <w:t xml:space="preserve">г. в 10.00 часов в здании СДК по адресу: Воронежская область, Бобровский район, село Никольское 2-е, ул. Мира, д. 2-А. </w:t>
      </w:r>
    </w:p>
    <w:p w:rsidR="00EB6C50" w:rsidRDefault="00EB6C50" w:rsidP="00EB6C50">
      <w:pPr>
        <w:spacing w:after="120" w:line="276" w:lineRule="auto"/>
        <w:ind w:firstLine="709"/>
        <w:rPr>
          <w:rFonts w:ascii="Times New Roman" w:hAnsi="Times New Roman"/>
          <w:bCs/>
          <w:sz w:val="28"/>
          <w:szCs w:val="28"/>
        </w:rPr>
      </w:pPr>
      <w:r>
        <w:rPr>
          <w:rFonts w:ascii="Times New Roman" w:hAnsi="Times New Roman"/>
          <w:sz w:val="28"/>
          <w:szCs w:val="28"/>
        </w:rPr>
        <w:t>3.  Утвердить комиссию по подготовке и проведению публичных слушаний по проекту Устава Никольского сельского поселения Бобровского муниципального района Воронежской области</w:t>
      </w:r>
      <w:r w:rsidR="00E61DFC">
        <w:rPr>
          <w:rFonts w:ascii="Times New Roman" w:hAnsi="Times New Roman"/>
          <w:sz w:val="28"/>
          <w:szCs w:val="28"/>
        </w:rPr>
        <w:t xml:space="preserve"> (далее по тексту комиссия)</w:t>
      </w:r>
      <w:r>
        <w:rPr>
          <w:rFonts w:ascii="Times New Roman" w:hAnsi="Times New Roman"/>
          <w:sz w:val="28"/>
          <w:szCs w:val="28"/>
        </w:rPr>
        <w:t xml:space="preserve"> в составе:</w:t>
      </w:r>
    </w:p>
    <w:p w:rsidR="00E61DFC" w:rsidRDefault="00EB6C50" w:rsidP="00E61DFC">
      <w:pPr>
        <w:spacing w:after="120" w:line="276" w:lineRule="auto"/>
        <w:ind w:firstLine="709"/>
        <w:rPr>
          <w:rFonts w:ascii="Times New Roman" w:hAnsi="Times New Roman"/>
          <w:sz w:val="28"/>
          <w:szCs w:val="28"/>
        </w:rPr>
      </w:pPr>
      <w:proofErr w:type="spellStart"/>
      <w:r>
        <w:rPr>
          <w:rFonts w:ascii="Times New Roman" w:hAnsi="Times New Roman"/>
          <w:sz w:val="28"/>
          <w:szCs w:val="28"/>
        </w:rPr>
        <w:t>Вышлова</w:t>
      </w:r>
      <w:proofErr w:type="spellEnd"/>
      <w:r>
        <w:rPr>
          <w:rFonts w:ascii="Times New Roman" w:hAnsi="Times New Roman"/>
          <w:sz w:val="28"/>
          <w:szCs w:val="28"/>
        </w:rPr>
        <w:t xml:space="preserve"> О.И. –</w:t>
      </w:r>
      <w:r w:rsidR="00E61DFC">
        <w:rPr>
          <w:rFonts w:ascii="Times New Roman" w:hAnsi="Times New Roman"/>
          <w:sz w:val="28"/>
          <w:szCs w:val="28"/>
        </w:rPr>
        <w:t xml:space="preserve"> председатель</w:t>
      </w:r>
      <w:r>
        <w:rPr>
          <w:rFonts w:ascii="Times New Roman" w:hAnsi="Times New Roman"/>
          <w:sz w:val="28"/>
          <w:szCs w:val="28"/>
        </w:rPr>
        <w:t xml:space="preserve"> Совета народных депутатов Никольского сельского поселения, председатель комиссии; </w:t>
      </w:r>
    </w:p>
    <w:p w:rsidR="00E61DFC" w:rsidRDefault="00EB6C50" w:rsidP="00E61DFC">
      <w:pPr>
        <w:spacing w:after="120" w:line="276" w:lineRule="auto"/>
        <w:ind w:firstLine="709"/>
        <w:rPr>
          <w:rFonts w:ascii="Times New Roman" w:hAnsi="Times New Roman"/>
          <w:sz w:val="28"/>
          <w:szCs w:val="28"/>
        </w:rPr>
      </w:pPr>
      <w:r>
        <w:rPr>
          <w:rFonts w:ascii="Times New Roman" w:hAnsi="Times New Roman"/>
          <w:sz w:val="28"/>
          <w:szCs w:val="28"/>
        </w:rPr>
        <w:t xml:space="preserve">Семенова Л.В. – депутат Совета народных депутатов Никольского сельского поселения, заместитель председателя комиссии; </w:t>
      </w:r>
    </w:p>
    <w:p w:rsidR="00E61DFC" w:rsidRDefault="00E61DFC" w:rsidP="00E61DFC">
      <w:pPr>
        <w:spacing w:after="120" w:line="276" w:lineRule="auto"/>
        <w:ind w:firstLine="709"/>
        <w:rPr>
          <w:rFonts w:ascii="Times New Roman" w:hAnsi="Times New Roman"/>
          <w:sz w:val="28"/>
          <w:szCs w:val="28"/>
        </w:rPr>
      </w:pPr>
      <w:r w:rsidRPr="00E61DFC">
        <w:rPr>
          <w:rFonts w:ascii="Times New Roman" w:hAnsi="Times New Roman"/>
          <w:sz w:val="28"/>
          <w:szCs w:val="28"/>
        </w:rPr>
        <w:lastRenderedPageBreak/>
        <w:t>Тишкова Екатерина Геннадьевна - депутат Совета народных депутатов Никольского сел</w:t>
      </w:r>
      <w:r>
        <w:rPr>
          <w:rFonts w:ascii="Times New Roman" w:hAnsi="Times New Roman"/>
          <w:sz w:val="28"/>
          <w:szCs w:val="28"/>
        </w:rPr>
        <w:t>ьского поселения, член комиссии,</w:t>
      </w:r>
    </w:p>
    <w:p w:rsidR="00E61DFC" w:rsidRDefault="00EB6C50" w:rsidP="00E61DFC">
      <w:pPr>
        <w:spacing w:after="120" w:line="276" w:lineRule="auto"/>
        <w:ind w:firstLine="709"/>
        <w:rPr>
          <w:rFonts w:ascii="Times New Roman" w:hAnsi="Times New Roman"/>
          <w:sz w:val="28"/>
          <w:szCs w:val="28"/>
        </w:rPr>
      </w:pPr>
      <w:r>
        <w:rPr>
          <w:rFonts w:ascii="Times New Roman" w:hAnsi="Times New Roman"/>
          <w:sz w:val="28"/>
          <w:szCs w:val="28"/>
        </w:rPr>
        <w:t xml:space="preserve">Мищенко М.Г. – депутат Совета народных депутатов Никольского сельского поселения, член комиссии;  </w:t>
      </w:r>
    </w:p>
    <w:p w:rsidR="00E61DFC" w:rsidRDefault="00EB6C50" w:rsidP="00E61DFC">
      <w:pPr>
        <w:spacing w:after="120" w:line="276" w:lineRule="auto"/>
        <w:ind w:firstLine="709"/>
        <w:rPr>
          <w:rFonts w:ascii="Times New Roman" w:hAnsi="Times New Roman"/>
          <w:sz w:val="28"/>
          <w:szCs w:val="28"/>
        </w:rPr>
      </w:pPr>
      <w:proofErr w:type="spellStart"/>
      <w:r>
        <w:rPr>
          <w:rFonts w:ascii="Times New Roman" w:hAnsi="Times New Roman"/>
          <w:sz w:val="28"/>
          <w:szCs w:val="28"/>
        </w:rPr>
        <w:t>Жердева</w:t>
      </w:r>
      <w:proofErr w:type="spellEnd"/>
      <w:r>
        <w:rPr>
          <w:rFonts w:ascii="Times New Roman" w:hAnsi="Times New Roman"/>
          <w:sz w:val="28"/>
          <w:szCs w:val="28"/>
        </w:rPr>
        <w:t xml:space="preserve"> Е.А. – депутат Совета народных депутатов Никольского сел</w:t>
      </w:r>
      <w:r w:rsidR="00E61DFC">
        <w:rPr>
          <w:rFonts w:ascii="Times New Roman" w:hAnsi="Times New Roman"/>
          <w:sz w:val="28"/>
          <w:szCs w:val="28"/>
        </w:rPr>
        <w:t>ьского поселения, член комиссии.</w:t>
      </w:r>
      <w:r>
        <w:rPr>
          <w:rFonts w:ascii="Times New Roman" w:hAnsi="Times New Roman"/>
          <w:sz w:val="28"/>
          <w:szCs w:val="28"/>
        </w:rPr>
        <w:t xml:space="preserve"> </w:t>
      </w:r>
    </w:p>
    <w:p w:rsidR="00EB6C50" w:rsidRDefault="00EB6C50" w:rsidP="00EB6C50">
      <w:pPr>
        <w:spacing w:after="120" w:line="276" w:lineRule="auto"/>
        <w:ind w:firstLine="709"/>
        <w:rPr>
          <w:rFonts w:ascii="Times New Roman" w:hAnsi="Times New Roman"/>
          <w:bCs/>
          <w:sz w:val="28"/>
          <w:szCs w:val="28"/>
        </w:rPr>
      </w:pPr>
      <w:r>
        <w:rPr>
          <w:rFonts w:ascii="Times New Roman" w:hAnsi="Times New Roman"/>
          <w:sz w:val="28"/>
          <w:szCs w:val="28"/>
        </w:rPr>
        <w:t xml:space="preserve">4. Обязать созданную комиссию обеспечить ознакомление с проектом решения всех желающих. </w:t>
      </w:r>
    </w:p>
    <w:p w:rsidR="00EB6C50" w:rsidRPr="00E61DFC" w:rsidRDefault="00EB6C50" w:rsidP="00EB6C50">
      <w:pPr>
        <w:spacing w:after="120" w:line="276" w:lineRule="auto"/>
        <w:ind w:firstLine="709"/>
        <w:rPr>
          <w:rFonts w:ascii="Times New Roman" w:hAnsi="Times New Roman"/>
          <w:bCs/>
          <w:sz w:val="28"/>
          <w:szCs w:val="28"/>
        </w:rPr>
      </w:pPr>
      <w:r>
        <w:rPr>
          <w:rFonts w:ascii="Times New Roman" w:hAnsi="Times New Roman"/>
          <w:sz w:val="28"/>
          <w:szCs w:val="28"/>
        </w:rPr>
        <w:t xml:space="preserve">5. </w:t>
      </w:r>
      <w:r w:rsidR="008A3366">
        <w:rPr>
          <w:rFonts w:ascii="Times New Roman" w:hAnsi="Times New Roman"/>
          <w:sz w:val="28"/>
          <w:szCs w:val="28"/>
        </w:rPr>
        <w:t xml:space="preserve">Утвердить порядок учета </w:t>
      </w:r>
      <w:r w:rsidRPr="00E61DFC">
        <w:rPr>
          <w:rFonts w:ascii="Times New Roman" w:hAnsi="Times New Roman"/>
          <w:sz w:val="28"/>
          <w:szCs w:val="28"/>
        </w:rPr>
        <w:t>предложений и участия граждан в обсуждении проекта решения Совета народных депутатов Никольского сельского поселения Бобровского муниципального района Воронежской области «</w:t>
      </w:r>
      <w:r w:rsidR="00E61DFC" w:rsidRPr="00E61DFC">
        <w:rPr>
          <w:rFonts w:ascii="Times New Roman" w:eastAsia="Arial" w:hAnsi="Times New Roman"/>
          <w:sz w:val="28"/>
          <w:szCs w:val="28"/>
        </w:rPr>
        <w:t>О принятии Устава Никольского сельского поселения Бобровского муниципального района Воронежской области</w:t>
      </w:r>
      <w:r w:rsidRPr="00E61DFC">
        <w:rPr>
          <w:rFonts w:ascii="Times New Roman" w:hAnsi="Times New Roman"/>
          <w:sz w:val="28"/>
          <w:szCs w:val="28"/>
        </w:rPr>
        <w:t>» (приложение № 2).</w:t>
      </w:r>
    </w:p>
    <w:p w:rsidR="00EB6C50" w:rsidRDefault="00EB6C50" w:rsidP="00EB6C50">
      <w:pPr>
        <w:spacing w:after="120" w:line="276" w:lineRule="auto"/>
        <w:ind w:firstLine="709"/>
        <w:rPr>
          <w:rFonts w:ascii="Times New Roman" w:hAnsi="Times New Roman"/>
          <w:bCs/>
          <w:sz w:val="28"/>
          <w:szCs w:val="28"/>
        </w:rPr>
      </w:pPr>
      <w:r>
        <w:rPr>
          <w:rFonts w:ascii="Times New Roman" w:hAnsi="Times New Roman"/>
          <w:sz w:val="28"/>
          <w:szCs w:val="28"/>
        </w:rPr>
        <w:t>6. Заключение о результатах публичных слушаний обнародовать.</w:t>
      </w:r>
    </w:p>
    <w:p w:rsidR="00EB6C50" w:rsidRDefault="00EB6C50" w:rsidP="00EB6C50">
      <w:pPr>
        <w:spacing w:after="120" w:line="276" w:lineRule="auto"/>
        <w:ind w:firstLine="709"/>
        <w:rPr>
          <w:rFonts w:ascii="Times New Roman" w:hAnsi="Times New Roman"/>
          <w:bCs/>
          <w:sz w:val="28"/>
          <w:szCs w:val="28"/>
        </w:rPr>
      </w:pPr>
      <w:r>
        <w:rPr>
          <w:rFonts w:ascii="Times New Roman" w:hAnsi="Times New Roman"/>
          <w:sz w:val="28"/>
          <w:szCs w:val="28"/>
        </w:rPr>
        <w:t>7. Комиссии подготовить и провести публичные слушания, рассмотреть и систематизировать все замечания и предложения, сделать по ним заключение и представить на рассмотрение Совета народных депутатов Никольского сельского поселения.</w:t>
      </w:r>
    </w:p>
    <w:p w:rsidR="00EB6C50" w:rsidRDefault="00EB6C50" w:rsidP="00EB6C50">
      <w:pPr>
        <w:spacing w:after="120" w:line="276" w:lineRule="auto"/>
        <w:ind w:firstLine="709"/>
        <w:rPr>
          <w:rFonts w:ascii="Times New Roman" w:hAnsi="Times New Roman"/>
          <w:bCs/>
          <w:sz w:val="28"/>
          <w:szCs w:val="28"/>
        </w:rPr>
      </w:pPr>
      <w:r>
        <w:rPr>
          <w:rFonts w:ascii="Times New Roman" w:hAnsi="Times New Roman"/>
          <w:sz w:val="28"/>
          <w:szCs w:val="28"/>
        </w:rPr>
        <w:t>8. Настоящее решение вступает в силу после его официального обнародования.</w:t>
      </w:r>
    </w:p>
    <w:p w:rsidR="006D7483" w:rsidRDefault="006D7483"/>
    <w:p w:rsidR="006D7483" w:rsidRDefault="006D7483"/>
    <w:p w:rsidR="006D7483" w:rsidRDefault="006D7483"/>
    <w:p w:rsidR="006D7483" w:rsidRDefault="006D7483" w:rsidP="006D7483">
      <w:pPr>
        <w:tabs>
          <w:tab w:val="left" w:pos="6510"/>
        </w:tabs>
        <w:ind w:firstLine="0"/>
        <w:rPr>
          <w:rFonts w:ascii="Times New Roman" w:hAnsi="Times New Roman"/>
          <w:sz w:val="28"/>
          <w:szCs w:val="28"/>
        </w:rPr>
      </w:pPr>
      <w:r>
        <w:rPr>
          <w:rFonts w:ascii="Times New Roman" w:hAnsi="Times New Roman"/>
          <w:sz w:val="28"/>
          <w:szCs w:val="28"/>
        </w:rPr>
        <w:t xml:space="preserve">Председатель </w:t>
      </w:r>
      <w:proofErr w:type="gramStart"/>
      <w:r>
        <w:rPr>
          <w:rFonts w:ascii="Times New Roman" w:hAnsi="Times New Roman"/>
          <w:sz w:val="28"/>
          <w:szCs w:val="28"/>
        </w:rPr>
        <w:t>Совета  народных</w:t>
      </w:r>
      <w:proofErr w:type="gramEnd"/>
      <w:r>
        <w:rPr>
          <w:rFonts w:ascii="Times New Roman" w:hAnsi="Times New Roman"/>
          <w:sz w:val="28"/>
          <w:szCs w:val="28"/>
        </w:rPr>
        <w:t xml:space="preserve"> депутатов </w:t>
      </w:r>
    </w:p>
    <w:p w:rsidR="006D7483" w:rsidRDefault="006D7483" w:rsidP="006D7483">
      <w:pPr>
        <w:tabs>
          <w:tab w:val="left" w:pos="6510"/>
        </w:tabs>
        <w:ind w:firstLine="0"/>
        <w:rPr>
          <w:rFonts w:ascii="Times New Roman" w:hAnsi="Times New Roman"/>
          <w:sz w:val="28"/>
          <w:szCs w:val="28"/>
        </w:rPr>
      </w:pPr>
      <w:proofErr w:type="gramStart"/>
      <w:r>
        <w:rPr>
          <w:rFonts w:ascii="Times New Roman" w:hAnsi="Times New Roman"/>
          <w:sz w:val="28"/>
          <w:szCs w:val="28"/>
        </w:rPr>
        <w:t>Никольского  сельского</w:t>
      </w:r>
      <w:proofErr w:type="gramEnd"/>
      <w:r>
        <w:rPr>
          <w:rFonts w:ascii="Times New Roman" w:hAnsi="Times New Roman"/>
          <w:sz w:val="28"/>
          <w:szCs w:val="28"/>
        </w:rPr>
        <w:t xml:space="preserve"> поселения</w:t>
      </w:r>
    </w:p>
    <w:p w:rsidR="006D7483" w:rsidRDefault="006D7483" w:rsidP="006D7483">
      <w:pPr>
        <w:tabs>
          <w:tab w:val="left" w:pos="6510"/>
        </w:tabs>
        <w:ind w:firstLine="0"/>
        <w:rPr>
          <w:rFonts w:ascii="Times New Roman" w:hAnsi="Times New Roman"/>
          <w:sz w:val="28"/>
          <w:szCs w:val="28"/>
        </w:rPr>
      </w:pPr>
      <w:r>
        <w:rPr>
          <w:rFonts w:ascii="Times New Roman" w:hAnsi="Times New Roman"/>
          <w:sz w:val="28"/>
          <w:szCs w:val="28"/>
        </w:rPr>
        <w:t xml:space="preserve">Бобровского муниципального района </w:t>
      </w:r>
    </w:p>
    <w:p w:rsidR="006D7483" w:rsidRDefault="006D7483" w:rsidP="006D7483">
      <w:pPr>
        <w:ind w:firstLine="0"/>
        <w:rPr>
          <w:rFonts w:ascii="Times New Roman" w:hAnsi="Times New Roman"/>
          <w:sz w:val="28"/>
          <w:szCs w:val="28"/>
        </w:rPr>
      </w:pPr>
      <w:r>
        <w:rPr>
          <w:rFonts w:ascii="Times New Roman" w:hAnsi="Times New Roman"/>
          <w:sz w:val="28"/>
          <w:szCs w:val="28"/>
        </w:rPr>
        <w:t xml:space="preserve">Воронежской области                                                                            </w:t>
      </w:r>
      <w:proofErr w:type="spellStart"/>
      <w:r>
        <w:rPr>
          <w:rFonts w:ascii="Times New Roman" w:hAnsi="Times New Roman"/>
          <w:sz w:val="28"/>
          <w:szCs w:val="28"/>
        </w:rPr>
        <w:t>О.И.Вышлова</w:t>
      </w:r>
      <w:proofErr w:type="spellEnd"/>
      <w:r>
        <w:rPr>
          <w:rFonts w:ascii="Times New Roman" w:hAnsi="Times New Roman"/>
          <w:sz w:val="28"/>
          <w:szCs w:val="28"/>
        </w:rPr>
        <w:t xml:space="preserve"> </w:t>
      </w:r>
    </w:p>
    <w:p w:rsidR="006D7483" w:rsidRDefault="006D7483" w:rsidP="006D7483">
      <w:pPr>
        <w:ind w:right="-12" w:firstLine="0"/>
        <w:rPr>
          <w:rFonts w:ascii="Times New Roman" w:hAnsi="Times New Roman"/>
          <w:sz w:val="28"/>
          <w:szCs w:val="28"/>
        </w:rPr>
      </w:pPr>
    </w:p>
    <w:p w:rsidR="006D7483" w:rsidRDefault="006D7483" w:rsidP="006D7483">
      <w:pPr>
        <w:ind w:right="-12" w:firstLine="0"/>
        <w:rPr>
          <w:rFonts w:ascii="Times New Roman" w:hAnsi="Times New Roman"/>
          <w:sz w:val="28"/>
          <w:szCs w:val="28"/>
        </w:rPr>
      </w:pPr>
      <w:r>
        <w:rPr>
          <w:rFonts w:ascii="Times New Roman" w:hAnsi="Times New Roman"/>
          <w:sz w:val="28"/>
          <w:szCs w:val="28"/>
        </w:rPr>
        <w:t xml:space="preserve">Глава Никольского сельского поселения </w:t>
      </w:r>
    </w:p>
    <w:p w:rsidR="006D7483" w:rsidRDefault="006D7483" w:rsidP="006D7483">
      <w:pPr>
        <w:ind w:right="-12" w:firstLine="0"/>
        <w:rPr>
          <w:rFonts w:ascii="Times New Roman" w:hAnsi="Times New Roman"/>
          <w:sz w:val="28"/>
          <w:szCs w:val="28"/>
        </w:rPr>
      </w:pPr>
      <w:r>
        <w:rPr>
          <w:rFonts w:ascii="Times New Roman" w:hAnsi="Times New Roman"/>
          <w:sz w:val="28"/>
          <w:szCs w:val="28"/>
        </w:rPr>
        <w:t xml:space="preserve">Бобровского муниципального района </w:t>
      </w:r>
    </w:p>
    <w:p w:rsidR="006D7483" w:rsidRDefault="006D7483" w:rsidP="006D7483">
      <w:pPr>
        <w:autoSpaceDE w:val="0"/>
        <w:autoSpaceDN w:val="0"/>
        <w:adjustRightInd w:val="0"/>
        <w:spacing w:line="360" w:lineRule="auto"/>
        <w:ind w:firstLine="0"/>
        <w:rPr>
          <w:rFonts w:ascii="Times New Roman" w:hAnsi="Times New Roman"/>
          <w:sz w:val="28"/>
          <w:szCs w:val="28"/>
        </w:rPr>
      </w:pPr>
      <w:r>
        <w:rPr>
          <w:rFonts w:ascii="Times New Roman" w:hAnsi="Times New Roman"/>
          <w:sz w:val="28"/>
          <w:szCs w:val="28"/>
        </w:rPr>
        <w:t xml:space="preserve">Воронежской области                                                                       </w:t>
      </w:r>
      <w:proofErr w:type="spellStart"/>
      <w:r>
        <w:rPr>
          <w:rFonts w:ascii="Times New Roman" w:hAnsi="Times New Roman"/>
          <w:sz w:val="28"/>
          <w:szCs w:val="28"/>
        </w:rPr>
        <w:t>О.А.Машошина</w:t>
      </w:r>
      <w:proofErr w:type="spellEnd"/>
    </w:p>
    <w:p w:rsidR="006D7483" w:rsidRDefault="006D7483"/>
    <w:p w:rsidR="00E61DFC" w:rsidRDefault="00E61DFC"/>
    <w:p w:rsidR="00E61DFC" w:rsidRDefault="00E61DFC"/>
    <w:p w:rsidR="00E61DFC" w:rsidRDefault="00E61DFC"/>
    <w:p w:rsidR="00E61DFC" w:rsidRDefault="00E61DFC"/>
    <w:p w:rsidR="00E61DFC" w:rsidRDefault="00E61DFC"/>
    <w:p w:rsidR="00E61DFC" w:rsidRDefault="00E61DFC"/>
    <w:p w:rsidR="00E61DFC" w:rsidRDefault="00E61DFC"/>
    <w:p w:rsidR="00E61DFC" w:rsidRDefault="00E61DFC"/>
    <w:p w:rsidR="00AB1FDF" w:rsidRDefault="00AB1FDF" w:rsidP="00AB1FDF">
      <w:pPr>
        <w:jc w:val="right"/>
        <w:rPr>
          <w:rFonts w:ascii="Times New Roman" w:hAnsi="Times New Roman"/>
        </w:rPr>
      </w:pPr>
      <w:r>
        <w:rPr>
          <w:rFonts w:ascii="Times New Roman" w:hAnsi="Times New Roman"/>
          <w:bCs/>
          <w:szCs w:val="28"/>
        </w:rPr>
        <w:lastRenderedPageBreak/>
        <w:t xml:space="preserve">        </w:t>
      </w:r>
      <w:r>
        <w:rPr>
          <w:rFonts w:ascii="Times New Roman" w:hAnsi="Times New Roman"/>
        </w:rPr>
        <w:t>Приложение № 1</w:t>
      </w:r>
    </w:p>
    <w:p w:rsidR="00AB1FDF" w:rsidRDefault="00AB1FDF" w:rsidP="00AB1FDF">
      <w:pPr>
        <w:jc w:val="right"/>
        <w:rPr>
          <w:rFonts w:ascii="Times New Roman" w:hAnsi="Times New Roman"/>
        </w:rPr>
      </w:pPr>
      <w:proofErr w:type="gramStart"/>
      <w:r>
        <w:rPr>
          <w:rFonts w:ascii="Times New Roman" w:hAnsi="Times New Roman"/>
        </w:rPr>
        <w:t>к</w:t>
      </w:r>
      <w:proofErr w:type="gramEnd"/>
      <w:r>
        <w:rPr>
          <w:rFonts w:ascii="Times New Roman" w:hAnsi="Times New Roman"/>
        </w:rPr>
        <w:t xml:space="preserve"> решению Совета народных депутатов </w:t>
      </w:r>
    </w:p>
    <w:p w:rsidR="00AB1FDF" w:rsidRDefault="00AB1FDF" w:rsidP="00AB1FDF">
      <w:pPr>
        <w:jc w:val="right"/>
        <w:rPr>
          <w:rFonts w:ascii="Times New Roman" w:hAnsi="Times New Roman"/>
        </w:rPr>
      </w:pPr>
      <w:r>
        <w:rPr>
          <w:rFonts w:ascii="Times New Roman" w:hAnsi="Times New Roman"/>
        </w:rPr>
        <w:t>Никольского сельского поселения</w:t>
      </w:r>
    </w:p>
    <w:p w:rsidR="00AB1FDF" w:rsidRDefault="00AB1FDF" w:rsidP="00AB1FDF">
      <w:pPr>
        <w:jc w:val="right"/>
        <w:rPr>
          <w:rFonts w:ascii="Times New Roman" w:hAnsi="Times New Roman"/>
        </w:rPr>
      </w:pPr>
      <w:r>
        <w:rPr>
          <w:rFonts w:ascii="Times New Roman" w:hAnsi="Times New Roman"/>
        </w:rPr>
        <w:t>Бобровского муниципального района</w:t>
      </w:r>
    </w:p>
    <w:p w:rsidR="00AB1FDF" w:rsidRDefault="00AB1FDF" w:rsidP="00AB1FDF">
      <w:pPr>
        <w:jc w:val="right"/>
        <w:rPr>
          <w:rFonts w:ascii="Times New Roman" w:hAnsi="Times New Roman"/>
        </w:rPr>
      </w:pPr>
      <w:r>
        <w:rPr>
          <w:rFonts w:ascii="Times New Roman" w:hAnsi="Times New Roman"/>
        </w:rPr>
        <w:t xml:space="preserve">Воронежской области </w:t>
      </w:r>
    </w:p>
    <w:p w:rsidR="00AB1FDF" w:rsidRDefault="00BF2460" w:rsidP="00BF2460">
      <w:pPr>
        <w:jc w:val="right"/>
        <w:rPr>
          <w:rFonts w:ascii="Times New Roman" w:hAnsi="Times New Roman"/>
        </w:rPr>
      </w:pPr>
      <w:proofErr w:type="gramStart"/>
      <w:r>
        <w:rPr>
          <w:rFonts w:ascii="Times New Roman" w:hAnsi="Times New Roman"/>
        </w:rPr>
        <w:t>от</w:t>
      </w:r>
      <w:proofErr w:type="gramEnd"/>
      <w:r>
        <w:rPr>
          <w:rFonts w:ascii="Times New Roman" w:hAnsi="Times New Roman"/>
        </w:rPr>
        <w:t xml:space="preserve"> «30</w:t>
      </w:r>
      <w:r w:rsidR="00AB1FDF">
        <w:rPr>
          <w:rFonts w:ascii="Times New Roman" w:hAnsi="Times New Roman"/>
        </w:rPr>
        <w:t xml:space="preserve">» </w:t>
      </w:r>
      <w:r w:rsidR="00CF197B">
        <w:rPr>
          <w:rFonts w:ascii="Times New Roman" w:hAnsi="Times New Roman"/>
        </w:rPr>
        <w:t>января.2026 года № 9</w:t>
      </w:r>
    </w:p>
    <w:p w:rsidR="00BF2460" w:rsidRDefault="00BF2460" w:rsidP="00BF2460">
      <w:pPr>
        <w:jc w:val="right"/>
        <w:rPr>
          <w:rFonts w:ascii="Times New Roman" w:hAnsi="Times New Roman"/>
        </w:rPr>
      </w:pPr>
    </w:p>
    <w:p w:rsidR="00AB1FDF" w:rsidRDefault="00AB1FDF" w:rsidP="00AB1FDF">
      <w:pPr>
        <w:tabs>
          <w:tab w:val="left" w:pos="4040"/>
        </w:tabs>
        <w:spacing w:after="120" w:line="276" w:lineRule="auto"/>
        <w:ind w:left="720"/>
        <w:jc w:val="center"/>
        <w:rPr>
          <w:rFonts w:ascii="Times New Roman" w:hAnsi="Times New Roman"/>
          <w:bCs/>
          <w:szCs w:val="28"/>
        </w:rPr>
      </w:pPr>
      <w:r>
        <w:rPr>
          <w:rFonts w:ascii="Times New Roman" w:hAnsi="Times New Roman"/>
          <w:szCs w:val="28"/>
        </w:rPr>
        <w:t>ПРОЕКТ</w:t>
      </w:r>
    </w:p>
    <w:p w:rsidR="00AB1FDF" w:rsidRDefault="00AB1FDF" w:rsidP="00AB1FDF">
      <w:pPr>
        <w:jc w:val="center"/>
        <w:rPr>
          <w:rFonts w:ascii="Times New Roman" w:hAnsi="Times New Roman"/>
          <w:b/>
          <w:sz w:val="28"/>
          <w:szCs w:val="28"/>
        </w:rPr>
      </w:pPr>
      <w:r>
        <w:rPr>
          <w:rFonts w:ascii="Times New Roman" w:hAnsi="Times New Roman"/>
          <w:b/>
          <w:sz w:val="28"/>
          <w:szCs w:val="28"/>
        </w:rPr>
        <w:t xml:space="preserve">СОВЕТ НАРОДНЫХ ДЕПУТАТОВ НИКОЛЬСКОГО СЕЛЬСКОГО ПОСЕЛЕНИЯ </w:t>
      </w:r>
      <w:proofErr w:type="gramStart"/>
      <w:r>
        <w:rPr>
          <w:rFonts w:ascii="Times New Roman" w:hAnsi="Times New Roman"/>
          <w:b/>
          <w:sz w:val="28"/>
          <w:szCs w:val="28"/>
        </w:rPr>
        <w:t>БОБРОВСКОГО  МУНИЦИПАЛЬНОГО</w:t>
      </w:r>
      <w:proofErr w:type="gramEnd"/>
      <w:r>
        <w:rPr>
          <w:rFonts w:ascii="Times New Roman" w:hAnsi="Times New Roman"/>
          <w:b/>
          <w:sz w:val="28"/>
          <w:szCs w:val="28"/>
        </w:rPr>
        <w:t xml:space="preserve">  РАЙОНА  ВОРОНЕЖСКОЙ ОБЛАСТИ</w:t>
      </w:r>
    </w:p>
    <w:p w:rsidR="00AB1FDF" w:rsidRDefault="00AB1FDF" w:rsidP="00AB1FDF">
      <w:pPr>
        <w:jc w:val="center"/>
        <w:rPr>
          <w:rFonts w:ascii="Times New Roman" w:hAnsi="Times New Roman"/>
          <w:b/>
          <w:sz w:val="28"/>
          <w:szCs w:val="28"/>
        </w:rPr>
      </w:pPr>
    </w:p>
    <w:p w:rsidR="00AB1FDF" w:rsidRDefault="00AB1FDF" w:rsidP="00AB1FDF">
      <w:pPr>
        <w:jc w:val="center"/>
        <w:rPr>
          <w:rFonts w:ascii="Times New Roman" w:hAnsi="Times New Roman"/>
          <w:b/>
          <w:sz w:val="28"/>
          <w:szCs w:val="28"/>
        </w:rPr>
      </w:pPr>
      <w:r>
        <w:rPr>
          <w:rFonts w:ascii="Times New Roman" w:hAnsi="Times New Roman"/>
          <w:b/>
          <w:sz w:val="28"/>
          <w:szCs w:val="28"/>
        </w:rPr>
        <w:t>Р Е Ш Е Н И Е</w:t>
      </w:r>
    </w:p>
    <w:p w:rsidR="00AB1FDF" w:rsidRDefault="00AB1FDF" w:rsidP="00AB1FDF">
      <w:pPr>
        <w:jc w:val="center"/>
        <w:rPr>
          <w:rFonts w:ascii="Times New Roman" w:hAnsi="Times New Roman"/>
          <w:b/>
          <w:sz w:val="28"/>
          <w:szCs w:val="28"/>
        </w:rPr>
      </w:pPr>
    </w:p>
    <w:p w:rsidR="00AB1FDF" w:rsidRDefault="008A3366" w:rsidP="00AB1FDF">
      <w:pPr>
        <w:rPr>
          <w:rFonts w:ascii="Times New Roman" w:hAnsi="Times New Roman"/>
          <w:sz w:val="28"/>
          <w:szCs w:val="28"/>
        </w:rPr>
      </w:pPr>
      <w:proofErr w:type="gramStart"/>
      <w:r>
        <w:rPr>
          <w:rFonts w:ascii="Times New Roman" w:hAnsi="Times New Roman"/>
          <w:sz w:val="28"/>
          <w:szCs w:val="28"/>
          <w:u w:val="single"/>
        </w:rPr>
        <w:t>от</w:t>
      </w:r>
      <w:proofErr w:type="gramEnd"/>
      <w:r>
        <w:rPr>
          <w:rFonts w:ascii="Times New Roman" w:hAnsi="Times New Roman"/>
          <w:sz w:val="28"/>
          <w:szCs w:val="28"/>
          <w:u w:val="single"/>
        </w:rPr>
        <w:t xml:space="preserve"> «__»                  2026</w:t>
      </w:r>
      <w:r w:rsidR="00AB1FDF">
        <w:rPr>
          <w:rFonts w:ascii="Times New Roman" w:hAnsi="Times New Roman"/>
          <w:sz w:val="28"/>
          <w:szCs w:val="28"/>
          <w:u w:val="single"/>
        </w:rPr>
        <w:t xml:space="preserve"> года</w:t>
      </w:r>
      <w:r w:rsidR="00AB1FDF">
        <w:rPr>
          <w:rFonts w:ascii="Times New Roman" w:hAnsi="Times New Roman"/>
          <w:sz w:val="28"/>
          <w:szCs w:val="28"/>
        </w:rPr>
        <w:t xml:space="preserve">               №   __ </w:t>
      </w:r>
    </w:p>
    <w:p w:rsidR="00AB1FDF" w:rsidRDefault="00AB1FDF" w:rsidP="00AB1FDF">
      <w:pPr>
        <w:rPr>
          <w:rFonts w:ascii="Times New Roman" w:hAnsi="Times New Roman"/>
          <w:sz w:val="28"/>
          <w:szCs w:val="28"/>
        </w:rPr>
      </w:pPr>
      <w:r>
        <w:rPr>
          <w:rFonts w:ascii="Times New Roman" w:hAnsi="Times New Roman"/>
        </w:rPr>
        <w:t xml:space="preserve"> с. Никольское 2-е</w:t>
      </w:r>
    </w:p>
    <w:p w:rsidR="00E61DFC" w:rsidRDefault="00E61DFC"/>
    <w:p w:rsidR="007C21BC" w:rsidRPr="007C21BC" w:rsidRDefault="007C21BC" w:rsidP="007C21BC">
      <w:pPr>
        <w:jc w:val="center"/>
        <w:rPr>
          <w:rFonts w:ascii="Times New Roman" w:eastAsia="Arial" w:hAnsi="Times New Roman"/>
          <w:sz w:val="28"/>
          <w:szCs w:val="28"/>
        </w:rPr>
      </w:pPr>
      <w:r w:rsidRPr="007C21BC">
        <w:rPr>
          <w:rFonts w:ascii="Times New Roman" w:eastAsia="Arial" w:hAnsi="Times New Roman"/>
          <w:sz w:val="28"/>
          <w:szCs w:val="28"/>
        </w:rPr>
        <w:t xml:space="preserve">«О принятии Устава </w:t>
      </w:r>
      <w:r>
        <w:rPr>
          <w:rFonts w:ascii="Times New Roman" w:eastAsia="Arial" w:hAnsi="Times New Roman"/>
          <w:sz w:val="28"/>
          <w:szCs w:val="28"/>
        </w:rPr>
        <w:t>Никольского</w:t>
      </w:r>
      <w:r w:rsidRPr="007C21BC">
        <w:rPr>
          <w:rFonts w:ascii="Times New Roman" w:eastAsia="Arial" w:hAnsi="Times New Roman"/>
          <w:sz w:val="28"/>
          <w:szCs w:val="28"/>
        </w:rPr>
        <w:t xml:space="preserve"> сельского поселения Бобровского муниципального района Воронежской области»</w:t>
      </w:r>
    </w:p>
    <w:p w:rsidR="007C21BC" w:rsidRPr="007C21BC" w:rsidRDefault="007C21BC" w:rsidP="007C21BC">
      <w:pPr>
        <w:jc w:val="center"/>
        <w:rPr>
          <w:rFonts w:ascii="Times New Roman" w:eastAsia="Arial" w:hAnsi="Times New Roman"/>
          <w:sz w:val="28"/>
          <w:szCs w:val="28"/>
        </w:rPr>
      </w:pPr>
    </w:p>
    <w:p w:rsidR="007C21BC" w:rsidRDefault="007C21BC" w:rsidP="007C21BC">
      <w:pPr>
        <w:tabs>
          <w:tab w:val="left" w:pos="720"/>
        </w:tabs>
        <w:suppressAutoHyphens/>
        <w:ind w:firstLine="709"/>
        <w:rPr>
          <w:rFonts w:ascii="Times New Roman" w:eastAsia="Arial" w:hAnsi="Times New Roman"/>
          <w:color w:val="000000"/>
          <w:kern w:val="2"/>
          <w:sz w:val="28"/>
          <w:szCs w:val="28"/>
          <w:lang w:eastAsia="x-none" w:bidi="ru-RU"/>
        </w:rPr>
      </w:pPr>
      <w:r w:rsidRPr="007C21BC">
        <w:rPr>
          <w:rFonts w:ascii="Times New Roman" w:eastAsia="Arial" w:hAnsi="Times New Roman"/>
          <w:color w:val="000000"/>
          <w:kern w:val="2"/>
          <w:sz w:val="28"/>
          <w:szCs w:val="28"/>
          <w:lang w:eastAsia="x-none" w:bidi="ru-RU"/>
        </w:rPr>
        <w:t xml:space="preserve">В соответствии с Федеральным законом от 20 марта 2025 г. № 33-ФЗ «Об общих принципах организации местного самоуправления в единой системе публичной власти», Федеральным законом от 21.07.2005 № 97-ФЗ «О государственной регистрации уставов муниципальных образований» и в целях приведения Устава </w:t>
      </w:r>
      <w:r>
        <w:rPr>
          <w:rFonts w:ascii="Times New Roman" w:eastAsia="Arial" w:hAnsi="Times New Roman"/>
          <w:color w:val="000000"/>
          <w:kern w:val="2"/>
          <w:sz w:val="28"/>
          <w:szCs w:val="28"/>
          <w:lang w:eastAsia="x-none" w:bidi="ru-RU"/>
        </w:rPr>
        <w:t>Никольского</w:t>
      </w:r>
      <w:r w:rsidRPr="007C21BC">
        <w:rPr>
          <w:rFonts w:ascii="Times New Roman" w:eastAsia="Arial" w:hAnsi="Times New Roman"/>
          <w:color w:val="000000"/>
          <w:kern w:val="2"/>
          <w:sz w:val="28"/>
          <w:szCs w:val="28"/>
          <w:lang w:eastAsia="x-none" w:bidi="ru-RU"/>
        </w:rPr>
        <w:t xml:space="preserve"> сельского поселения Бобровского муниципального района Воронежской области в соответствие с действующим законодательством, Совет народных депутатов </w:t>
      </w:r>
      <w:r>
        <w:rPr>
          <w:rFonts w:ascii="Times New Roman" w:eastAsia="Arial" w:hAnsi="Times New Roman"/>
          <w:color w:val="000000"/>
          <w:kern w:val="2"/>
          <w:sz w:val="28"/>
          <w:szCs w:val="28"/>
          <w:lang w:eastAsia="x-none" w:bidi="ru-RU"/>
        </w:rPr>
        <w:t>Никольского</w:t>
      </w:r>
      <w:r w:rsidRPr="007C21BC">
        <w:rPr>
          <w:rFonts w:ascii="Times New Roman" w:eastAsia="Arial" w:hAnsi="Times New Roman"/>
          <w:color w:val="000000"/>
          <w:kern w:val="2"/>
          <w:sz w:val="28"/>
          <w:szCs w:val="28"/>
          <w:lang w:eastAsia="x-none" w:bidi="ru-RU"/>
        </w:rPr>
        <w:t xml:space="preserve"> сельского поселения Бобровского муниципального района Воронежской области </w:t>
      </w:r>
    </w:p>
    <w:p w:rsidR="007C21BC" w:rsidRPr="007C21BC" w:rsidRDefault="007C21BC" w:rsidP="007C21BC">
      <w:pPr>
        <w:tabs>
          <w:tab w:val="left" w:pos="720"/>
        </w:tabs>
        <w:suppressAutoHyphens/>
        <w:ind w:firstLine="0"/>
        <w:rPr>
          <w:rFonts w:ascii="Times New Roman" w:eastAsia="Arial" w:hAnsi="Times New Roman"/>
          <w:color w:val="000000"/>
          <w:kern w:val="2"/>
          <w:sz w:val="28"/>
          <w:szCs w:val="28"/>
          <w:lang w:eastAsia="x-none" w:bidi="ru-RU"/>
        </w:rPr>
      </w:pPr>
      <w:proofErr w:type="gramStart"/>
      <w:r>
        <w:rPr>
          <w:rFonts w:ascii="Times New Roman" w:eastAsia="Arial" w:hAnsi="Times New Roman"/>
          <w:color w:val="000000"/>
          <w:kern w:val="2"/>
          <w:sz w:val="28"/>
          <w:szCs w:val="28"/>
          <w:lang w:eastAsia="x-none" w:bidi="ru-RU"/>
        </w:rPr>
        <w:t>р</w:t>
      </w:r>
      <w:proofErr w:type="gramEnd"/>
      <w:r>
        <w:rPr>
          <w:rFonts w:ascii="Times New Roman" w:eastAsia="Arial" w:hAnsi="Times New Roman"/>
          <w:color w:val="000000"/>
          <w:kern w:val="2"/>
          <w:sz w:val="28"/>
          <w:szCs w:val="28"/>
          <w:lang w:eastAsia="x-none" w:bidi="ru-RU"/>
        </w:rPr>
        <w:t xml:space="preserve"> </w:t>
      </w:r>
      <w:r w:rsidRPr="007C21BC">
        <w:rPr>
          <w:rFonts w:ascii="Times New Roman" w:eastAsia="Arial" w:hAnsi="Times New Roman"/>
          <w:color w:val="000000"/>
          <w:kern w:val="2"/>
          <w:sz w:val="28"/>
          <w:szCs w:val="28"/>
          <w:lang w:eastAsia="x-none" w:bidi="ru-RU"/>
        </w:rPr>
        <w:t>е</w:t>
      </w:r>
      <w:r>
        <w:rPr>
          <w:rFonts w:ascii="Times New Roman" w:eastAsia="Arial" w:hAnsi="Times New Roman"/>
          <w:color w:val="000000"/>
          <w:kern w:val="2"/>
          <w:sz w:val="28"/>
          <w:szCs w:val="28"/>
          <w:lang w:eastAsia="x-none" w:bidi="ru-RU"/>
        </w:rPr>
        <w:t xml:space="preserve"> </w:t>
      </w:r>
      <w:r w:rsidRPr="007C21BC">
        <w:rPr>
          <w:rFonts w:ascii="Times New Roman" w:eastAsia="Arial" w:hAnsi="Times New Roman"/>
          <w:color w:val="000000"/>
          <w:kern w:val="2"/>
          <w:sz w:val="28"/>
          <w:szCs w:val="28"/>
          <w:lang w:eastAsia="x-none" w:bidi="ru-RU"/>
        </w:rPr>
        <w:t>ш</w:t>
      </w:r>
      <w:r>
        <w:rPr>
          <w:rFonts w:ascii="Times New Roman" w:eastAsia="Arial" w:hAnsi="Times New Roman"/>
          <w:color w:val="000000"/>
          <w:kern w:val="2"/>
          <w:sz w:val="28"/>
          <w:szCs w:val="28"/>
          <w:lang w:eastAsia="x-none" w:bidi="ru-RU"/>
        </w:rPr>
        <w:t xml:space="preserve"> </w:t>
      </w:r>
      <w:r w:rsidRPr="007C21BC">
        <w:rPr>
          <w:rFonts w:ascii="Times New Roman" w:eastAsia="Arial" w:hAnsi="Times New Roman"/>
          <w:color w:val="000000"/>
          <w:kern w:val="2"/>
          <w:sz w:val="28"/>
          <w:szCs w:val="28"/>
          <w:lang w:eastAsia="x-none" w:bidi="ru-RU"/>
        </w:rPr>
        <w:t>и</w:t>
      </w:r>
      <w:r>
        <w:rPr>
          <w:rFonts w:ascii="Times New Roman" w:eastAsia="Arial" w:hAnsi="Times New Roman"/>
          <w:color w:val="000000"/>
          <w:kern w:val="2"/>
          <w:sz w:val="28"/>
          <w:szCs w:val="28"/>
          <w:lang w:eastAsia="x-none" w:bidi="ru-RU"/>
        </w:rPr>
        <w:t xml:space="preserve"> </w:t>
      </w:r>
      <w:r w:rsidRPr="007C21BC">
        <w:rPr>
          <w:rFonts w:ascii="Times New Roman" w:eastAsia="Arial" w:hAnsi="Times New Roman"/>
          <w:color w:val="000000"/>
          <w:kern w:val="2"/>
          <w:sz w:val="28"/>
          <w:szCs w:val="28"/>
          <w:lang w:eastAsia="x-none" w:bidi="ru-RU"/>
        </w:rPr>
        <w:t>л :</w:t>
      </w:r>
    </w:p>
    <w:p w:rsidR="009E7714" w:rsidRDefault="007C21BC" w:rsidP="009E7714">
      <w:pPr>
        <w:pStyle w:val="a3"/>
        <w:numPr>
          <w:ilvl w:val="0"/>
          <w:numId w:val="2"/>
        </w:numPr>
        <w:tabs>
          <w:tab w:val="left" w:pos="720"/>
        </w:tabs>
        <w:suppressAutoHyphens/>
        <w:rPr>
          <w:rFonts w:ascii="Times New Roman" w:eastAsia="Arial" w:hAnsi="Times New Roman"/>
          <w:sz w:val="28"/>
          <w:szCs w:val="28"/>
        </w:rPr>
      </w:pPr>
      <w:r w:rsidRPr="007F617B">
        <w:rPr>
          <w:rFonts w:ascii="Times New Roman" w:eastAsia="Arial" w:hAnsi="Times New Roman"/>
          <w:sz w:val="28"/>
          <w:szCs w:val="28"/>
        </w:rPr>
        <w:t>Принять Устав Никольского</w:t>
      </w:r>
      <w:r w:rsidR="007F617B">
        <w:rPr>
          <w:rFonts w:ascii="Times New Roman" w:eastAsia="Arial" w:hAnsi="Times New Roman"/>
          <w:sz w:val="28"/>
          <w:szCs w:val="28"/>
        </w:rPr>
        <w:t xml:space="preserve"> сельского поселения Бобровского</w:t>
      </w:r>
    </w:p>
    <w:p w:rsidR="007F617B" w:rsidRPr="009E7714" w:rsidRDefault="007C21BC" w:rsidP="009E7714">
      <w:pPr>
        <w:tabs>
          <w:tab w:val="left" w:pos="720"/>
        </w:tabs>
        <w:suppressAutoHyphens/>
        <w:ind w:firstLine="0"/>
        <w:rPr>
          <w:rFonts w:ascii="Times New Roman" w:eastAsia="Arial" w:hAnsi="Times New Roman"/>
          <w:sz w:val="28"/>
          <w:szCs w:val="28"/>
        </w:rPr>
      </w:pPr>
      <w:proofErr w:type="gramStart"/>
      <w:r w:rsidRPr="009E7714">
        <w:rPr>
          <w:rFonts w:ascii="Times New Roman" w:eastAsia="Arial" w:hAnsi="Times New Roman"/>
          <w:sz w:val="28"/>
          <w:szCs w:val="28"/>
        </w:rPr>
        <w:t>муниципального</w:t>
      </w:r>
      <w:proofErr w:type="gramEnd"/>
      <w:r w:rsidRPr="009E7714">
        <w:rPr>
          <w:rFonts w:ascii="Times New Roman" w:eastAsia="Arial" w:hAnsi="Times New Roman"/>
          <w:sz w:val="28"/>
          <w:szCs w:val="28"/>
        </w:rPr>
        <w:t xml:space="preserve"> района Воронежской области.</w:t>
      </w:r>
    </w:p>
    <w:p w:rsidR="009E7714" w:rsidRPr="009E7714" w:rsidRDefault="007F617B" w:rsidP="007F617B">
      <w:pPr>
        <w:pStyle w:val="a3"/>
        <w:numPr>
          <w:ilvl w:val="0"/>
          <w:numId w:val="2"/>
        </w:numPr>
        <w:tabs>
          <w:tab w:val="left" w:pos="720"/>
        </w:tabs>
        <w:suppressAutoHyphens/>
        <w:rPr>
          <w:rFonts w:ascii="Times New Roman" w:eastAsia="Arial" w:hAnsi="Times New Roman"/>
          <w:sz w:val="28"/>
          <w:szCs w:val="28"/>
        </w:rPr>
      </w:pPr>
      <w:r w:rsidRPr="007F617B">
        <w:rPr>
          <w:rFonts w:ascii="Times New Roman" w:hAnsi="Times New Roman"/>
          <w:sz w:val="28"/>
          <w:szCs w:val="28"/>
        </w:rPr>
        <w:t>Признать утратившими силу следующие муниципальные правовые</w:t>
      </w:r>
      <w:r w:rsidR="009E7714">
        <w:rPr>
          <w:rFonts w:ascii="Times New Roman" w:hAnsi="Times New Roman"/>
          <w:sz w:val="28"/>
          <w:szCs w:val="28"/>
        </w:rPr>
        <w:t xml:space="preserve"> </w:t>
      </w:r>
    </w:p>
    <w:p w:rsidR="007F617B" w:rsidRPr="009E7714" w:rsidRDefault="007F617B" w:rsidP="009E7714">
      <w:pPr>
        <w:tabs>
          <w:tab w:val="left" w:pos="720"/>
        </w:tabs>
        <w:suppressAutoHyphens/>
        <w:ind w:firstLine="0"/>
        <w:rPr>
          <w:rFonts w:ascii="Times New Roman" w:eastAsia="Arial" w:hAnsi="Times New Roman"/>
          <w:sz w:val="28"/>
          <w:szCs w:val="28"/>
        </w:rPr>
      </w:pPr>
      <w:proofErr w:type="gramStart"/>
      <w:r w:rsidRPr="009E7714">
        <w:rPr>
          <w:rFonts w:ascii="Times New Roman" w:hAnsi="Times New Roman"/>
          <w:sz w:val="28"/>
          <w:szCs w:val="28"/>
        </w:rPr>
        <w:t>акты</w:t>
      </w:r>
      <w:proofErr w:type="gramEnd"/>
      <w:r w:rsidRPr="009E7714">
        <w:rPr>
          <w:rFonts w:ascii="Times New Roman" w:hAnsi="Times New Roman"/>
          <w:sz w:val="28"/>
          <w:szCs w:val="28"/>
        </w:rPr>
        <w:t>:</w:t>
      </w:r>
    </w:p>
    <w:p w:rsidR="007F617B" w:rsidRDefault="007F617B" w:rsidP="007F617B">
      <w:pPr>
        <w:pStyle w:val="f12"/>
        <w:tabs>
          <w:tab w:val="left" w:pos="1843"/>
        </w:tabs>
        <w:ind w:right="-2" w:firstLine="567"/>
        <w:rPr>
          <w:sz w:val="28"/>
          <w:szCs w:val="28"/>
        </w:rPr>
      </w:pPr>
      <w:r>
        <w:rPr>
          <w:sz w:val="28"/>
          <w:szCs w:val="28"/>
        </w:rPr>
        <w:t>- Устав Никольского сельского поселения Бобровского района</w:t>
      </w:r>
      <w:r w:rsidR="009E7714">
        <w:rPr>
          <w:sz w:val="28"/>
          <w:szCs w:val="28"/>
        </w:rPr>
        <w:t xml:space="preserve"> Воронежской области, принятый </w:t>
      </w:r>
      <w:r>
        <w:rPr>
          <w:sz w:val="28"/>
          <w:szCs w:val="28"/>
        </w:rPr>
        <w:t xml:space="preserve">решением Совета народных депутатов Никольского сельского поселения от 12.02.2015г. № 1; </w:t>
      </w:r>
    </w:p>
    <w:p w:rsidR="007F617B" w:rsidRDefault="007F617B" w:rsidP="007F617B">
      <w:pPr>
        <w:pStyle w:val="f12"/>
        <w:tabs>
          <w:tab w:val="left" w:pos="1843"/>
        </w:tabs>
        <w:ind w:right="-2" w:firstLine="567"/>
        <w:rPr>
          <w:sz w:val="28"/>
          <w:szCs w:val="28"/>
        </w:rPr>
      </w:pPr>
      <w:r>
        <w:rPr>
          <w:sz w:val="28"/>
          <w:szCs w:val="28"/>
        </w:rPr>
        <w:t>- Решение Совета народных депутатов Никольского сельского поселения от 30.09.2015г. № 6 «О внесении</w:t>
      </w:r>
      <w:r w:rsidR="009E7714">
        <w:rPr>
          <w:sz w:val="28"/>
          <w:szCs w:val="28"/>
        </w:rPr>
        <w:t xml:space="preserve"> изменений в Устав Никольского </w:t>
      </w:r>
      <w:r>
        <w:rPr>
          <w:sz w:val="28"/>
          <w:szCs w:val="28"/>
        </w:rPr>
        <w:t xml:space="preserve">сельского поселения Бобровского муниципального района Воронежской области»; </w:t>
      </w:r>
    </w:p>
    <w:p w:rsidR="00235BD1" w:rsidRDefault="00235BD1" w:rsidP="00235BD1">
      <w:pPr>
        <w:pStyle w:val="f12"/>
        <w:tabs>
          <w:tab w:val="left" w:pos="1843"/>
        </w:tabs>
        <w:ind w:right="-2" w:firstLine="567"/>
        <w:rPr>
          <w:sz w:val="28"/>
          <w:szCs w:val="28"/>
        </w:rPr>
      </w:pPr>
      <w:r>
        <w:rPr>
          <w:sz w:val="28"/>
          <w:szCs w:val="28"/>
        </w:rPr>
        <w:t xml:space="preserve">- Решение Совета народных депутатов Никольского сельского поселения </w:t>
      </w:r>
      <w:r w:rsidRPr="00235BD1">
        <w:rPr>
          <w:sz w:val="28"/>
          <w:szCs w:val="28"/>
        </w:rPr>
        <w:t>от 31.05.2016г. № 21</w:t>
      </w:r>
      <w:r>
        <w:rPr>
          <w:sz w:val="28"/>
          <w:szCs w:val="28"/>
        </w:rPr>
        <w:t xml:space="preserve"> «О внесении</w:t>
      </w:r>
      <w:r w:rsidR="009E7714">
        <w:rPr>
          <w:sz w:val="28"/>
          <w:szCs w:val="28"/>
        </w:rPr>
        <w:t xml:space="preserve"> изменений в Устав Никольского </w:t>
      </w:r>
      <w:r>
        <w:rPr>
          <w:sz w:val="28"/>
          <w:szCs w:val="28"/>
        </w:rPr>
        <w:t xml:space="preserve">сельского поселения Бобровского муниципального района Воронежской области»; </w:t>
      </w:r>
    </w:p>
    <w:p w:rsidR="00235BD1" w:rsidRDefault="00235BD1" w:rsidP="00235BD1">
      <w:pPr>
        <w:pStyle w:val="f12"/>
        <w:tabs>
          <w:tab w:val="left" w:pos="1843"/>
        </w:tabs>
        <w:ind w:right="-2" w:firstLine="567"/>
        <w:rPr>
          <w:sz w:val="28"/>
          <w:szCs w:val="28"/>
        </w:rPr>
      </w:pPr>
      <w:r>
        <w:rPr>
          <w:sz w:val="28"/>
          <w:szCs w:val="28"/>
        </w:rPr>
        <w:t xml:space="preserve">- Решение Совета народных депутатов Никольского сельского поселения от </w:t>
      </w:r>
      <w:r w:rsidRPr="00235BD1">
        <w:rPr>
          <w:sz w:val="28"/>
          <w:szCs w:val="28"/>
        </w:rPr>
        <w:t>15.02.2017г. № 1</w:t>
      </w:r>
      <w:r>
        <w:rPr>
          <w:sz w:val="28"/>
          <w:szCs w:val="28"/>
        </w:rPr>
        <w:t xml:space="preserve"> «О внесении</w:t>
      </w:r>
      <w:r w:rsidR="009E7714">
        <w:rPr>
          <w:sz w:val="28"/>
          <w:szCs w:val="28"/>
        </w:rPr>
        <w:t xml:space="preserve"> изменений в Устав Никольского </w:t>
      </w:r>
      <w:r>
        <w:rPr>
          <w:sz w:val="28"/>
          <w:szCs w:val="28"/>
        </w:rPr>
        <w:t xml:space="preserve">сельского поселения Бобровского муниципального района Воронежской области»; </w:t>
      </w:r>
    </w:p>
    <w:p w:rsidR="00235BD1" w:rsidRDefault="00235BD1" w:rsidP="00235BD1">
      <w:pPr>
        <w:pStyle w:val="f12"/>
        <w:tabs>
          <w:tab w:val="left" w:pos="1843"/>
        </w:tabs>
        <w:ind w:right="-2" w:firstLine="567"/>
        <w:rPr>
          <w:sz w:val="28"/>
          <w:szCs w:val="28"/>
        </w:rPr>
      </w:pPr>
      <w:r>
        <w:rPr>
          <w:sz w:val="28"/>
          <w:szCs w:val="28"/>
        </w:rPr>
        <w:t xml:space="preserve">- Решение Совета народных депутатов Никольского сельского поселения </w:t>
      </w:r>
      <w:r>
        <w:rPr>
          <w:sz w:val="28"/>
          <w:szCs w:val="28"/>
        </w:rPr>
        <w:lastRenderedPageBreak/>
        <w:t>от 11.04.2018г. № 12 «О внесении</w:t>
      </w:r>
      <w:r w:rsidR="009E7714">
        <w:rPr>
          <w:sz w:val="28"/>
          <w:szCs w:val="28"/>
        </w:rPr>
        <w:t xml:space="preserve"> изменений в Устав Никольского </w:t>
      </w:r>
      <w:r>
        <w:rPr>
          <w:sz w:val="28"/>
          <w:szCs w:val="28"/>
        </w:rPr>
        <w:t xml:space="preserve">сельского поселения Бобровского муниципального района Воронежской области»; </w:t>
      </w:r>
    </w:p>
    <w:p w:rsidR="00235BD1" w:rsidRDefault="00235BD1" w:rsidP="00235BD1">
      <w:pPr>
        <w:pStyle w:val="f12"/>
        <w:tabs>
          <w:tab w:val="left" w:pos="1843"/>
        </w:tabs>
        <w:ind w:right="-2" w:firstLine="567"/>
        <w:rPr>
          <w:sz w:val="28"/>
          <w:szCs w:val="28"/>
        </w:rPr>
      </w:pPr>
      <w:r>
        <w:rPr>
          <w:sz w:val="28"/>
          <w:szCs w:val="28"/>
        </w:rPr>
        <w:t xml:space="preserve">- Решение Совета народных депутатов Никольского сельского поселения от 14.09.2018г. № 35 «О внесении изменений и дополнений </w:t>
      </w:r>
      <w:r w:rsidR="009E7714">
        <w:rPr>
          <w:sz w:val="28"/>
          <w:szCs w:val="28"/>
        </w:rPr>
        <w:t xml:space="preserve">в Устав Никольского </w:t>
      </w:r>
      <w:r>
        <w:rPr>
          <w:sz w:val="28"/>
          <w:szCs w:val="28"/>
        </w:rPr>
        <w:t xml:space="preserve">сельского поселения Бобровского муниципального района Воронежской области»; </w:t>
      </w:r>
    </w:p>
    <w:p w:rsidR="00235BD1" w:rsidRDefault="00235BD1" w:rsidP="00235BD1">
      <w:pPr>
        <w:pStyle w:val="f12"/>
        <w:tabs>
          <w:tab w:val="left" w:pos="1843"/>
        </w:tabs>
        <w:ind w:right="-2" w:firstLine="567"/>
        <w:rPr>
          <w:sz w:val="28"/>
          <w:szCs w:val="28"/>
        </w:rPr>
      </w:pPr>
      <w:r>
        <w:rPr>
          <w:sz w:val="28"/>
          <w:szCs w:val="28"/>
        </w:rPr>
        <w:t>- Решение Совета народных депутатов Никольского с</w:t>
      </w:r>
      <w:r w:rsidR="00A537A0">
        <w:rPr>
          <w:sz w:val="28"/>
          <w:szCs w:val="28"/>
        </w:rPr>
        <w:t>ельского поселения от 21.10.2019г. № 17</w:t>
      </w:r>
      <w:r>
        <w:rPr>
          <w:sz w:val="28"/>
          <w:szCs w:val="28"/>
        </w:rPr>
        <w:t xml:space="preserve"> «О внесении изменений и </w:t>
      </w:r>
      <w:r w:rsidR="009E7714">
        <w:rPr>
          <w:sz w:val="28"/>
          <w:szCs w:val="28"/>
        </w:rPr>
        <w:t xml:space="preserve">дополнений в Устав Никольского </w:t>
      </w:r>
      <w:r>
        <w:rPr>
          <w:sz w:val="28"/>
          <w:szCs w:val="28"/>
        </w:rPr>
        <w:t xml:space="preserve">сельского поселения Бобровского муниципального района Воронежской области»; </w:t>
      </w:r>
    </w:p>
    <w:p w:rsidR="00A537A0" w:rsidRDefault="00A537A0" w:rsidP="00A537A0">
      <w:pPr>
        <w:pStyle w:val="f12"/>
        <w:tabs>
          <w:tab w:val="left" w:pos="1843"/>
        </w:tabs>
        <w:ind w:right="-2" w:firstLine="567"/>
        <w:rPr>
          <w:sz w:val="28"/>
          <w:szCs w:val="28"/>
        </w:rPr>
      </w:pPr>
      <w:r>
        <w:rPr>
          <w:sz w:val="28"/>
          <w:szCs w:val="28"/>
        </w:rPr>
        <w:t xml:space="preserve">- Решение Совета народных депутатов Никольского сельского поселения от 30.04.2020г. № 12 «О внесении изменений и </w:t>
      </w:r>
      <w:r w:rsidR="009E7714">
        <w:rPr>
          <w:sz w:val="28"/>
          <w:szCs w:val="28"/>
        </w:rPr>
        <w:t xml:space="preserve">дополнений в Устав Никольского </w:t>
      </w:r>
      <w:r>
        <w:rPr>
          <w:sz w:val="28"/>
          <w:szCs w:val="28"/>
        </w:rPr>
        <w:t xml:space="preserve">сельского поселения Бобровского муниципального района Воронежской области»; </w:t>
      </w:r>
    </w:p>
    <w:p w:rsidR="00A537A0" w:rsidRDefault="00A537A0" w:rsidP="00A537A0">
      <w:pPr>
        <w:pStyle w:val="f12"/>
        <w:tabs>
          <w:tab w:val="left" w:pos="1843"/>
        </w:tabs>
        <w:ind w:right="-2" w:firstLine="567"/>
        <w:rPr>
          <w:sz w:val="28"/>
          <w:szCs w:val="28"/>
        </w:rPr>
      </w:pPr>
      <w:r>
        <w:rPr>
          <w:sz w:val="28"/>
          <w:szCs w:val="28"/>
        </w:rPr>
        <w:t xml:space="preserve">- Решение Совета народных депутатов Никольского сельского поселения от 27.07.2020г. № 21 «О внесении изменений и </w:t>
      </w:r>
      <w:r w:rsidR="009E7714">
        <w:rPr>
          <w:sz w:val="28"/>
          <w:szCs w:val="28"/>
        </w:rPr>
        <w:t xml:space="preserve">дополнений в Устав Никольского </w:t>
      </w:r>
      <w:r>
        <w:rPr>
          <w:sz w:val="28"/>
          <w:szCs w:val="28"/>
        </w:rPr>
        <w:t xml:space="preserve">сельского поселения Бобровского муниципального района Воронежской области»; </w:t>
      </w:r>
    </w:p>
    <w:p w:rsidR="00A537A0" w:rsidRDefault="00A537A0" w:rsidP="00A537A0">
      <w:pPr>
        <w:pStyle w:val="f12"/>
        <w:tabs>
          <w:tab w:val="left" w:pos="1843"/>
        </w:tabs>
        <w:ind w:right="-2" w:firstLine="567"/>
        <w:rPr>
          <w:sz w:val="28"/>
          <w:szCs w:val="28"/>
        </w:rPr>
      </w:pPr>
      <w:r>
        <w:rPr>
          <w:sz w:val="28"/>
          <w:szCs w:val="28"/>
        </w:rPr>
        <w:t xml:space="preserve">- Решение Совета народных депутатов Никольского сельского поселения от 26.02.2021г. № 4 «О внесении изменений и </w:t>
      </w:r>
      <w:r w:rsidR="009E7714">
        <w:rPr>
          <w:sz w:val="28"/>
          <w:szCs w:val="28"/>
        </w:rPr>
        <w:t xml:space="preserve">дополнений в Устав Никольского </w:t>
      </w:r>
      <w:r>
        <w:rPr>
          <w:sz w:val="28"/>
          <w:szCs w:val="28"/>
        </w:rPr>
        <w:t xml:space="preserve">сельского поселения Бобровского муниципального района Воронежской области»; </w:t>
      </w:r>
    </w:p>
    <w:p w:rsidR="00A537A0" w:rsidRDefault="00A537A0" w:rsidP="00A537A0">
      <w:pPr>
        <w:pStyle w:val="f12"/>
        <w:tabs>
          <w:tab w:val="left" w:pos="1843"/>
        </w:tabs>
        <w:ind w:right="-2" w:firstLine="567"/>
        <w:rPr>
          <w:sz w:val="28"/>
          <w:szCs w:val="28"/>
        </w:rPr>
      </w:pPr>
      <w:r>
        <w:rPr>
          <w:sz w:val="28"/>
          <w:szCs w:val="28"/>
        </w:rPr>
        <w:t xml:space="preserve">- Решение Совета народных депутатов Никольского сельского поселения от 17.06.2022г. № 12 «О внесении изменений и </w:t>
      </w:r>
      <w:r w:rsidR="009E7714">
        <w:rPr>
          <w:sz w:val="28"/>
          <w:szCs w:val="28"/>
        </w:rPr>
        <w:t xml:space="preserve">дополнений в Устав Никольского </w:t>
      </w:r>
      <w:r>
        <w:rPr>
          <w:sz w:val="28"/>
          <w:szCs w:val="28"/>
        </w:rPr>
        <w:t xml:space="preserve">сельского поселения Бобровского муниципального района Воронежской области»; </w:t>
      </w:r>
    </w:p>
    <w:p w:rsidR="00A537A0" w:rsidRDefault="00A537A0" w:rsidP="00A537A0">
      <w:pPr>
        <w:pStyle w:val="f12"/>
        <w:tabs>
          <w:tab w:val="left" w:pos="1843"/>
        </w:tabs>
        <w:ind w:right="-2" w:firstLine="567"/>
        <w:rPr>
          <w:sz w:val="28"/>
          <w:szCs w:val="28"/>
        </w:rPr>
      </w:pPr>
      <w:r>
        <w:rPr>
          <w:sz w:val="28"/>
          <w:szCs w:val="28"/>
        </w:rPr>
        <w:t>- Решение Совета народных депутатов Никольского сельского поселения от 1</w:t>
      </w:r>
      <w:r w:rsidR="00440C74">
        <w:rPr>
          <w:sz w:val="28"/>
          <w:szCs w:val="28"/>
        </w:rPr>
        <w:t>9.09.2022г. № 26</w:t>
      </w:r>
      <w:r>
        <w:rPr>
          <w:sz w:val="28"/>
          <w:szCs w:val="28"/>
        </w:rPr>
        <w:t xml:space="preserve"> «О внесении изменений и </w:t>
      </w:r>
      <w:r w:rsidR="009E7714">
        <w:rPr>
          <w:sz w:val="28"/>
          <w:szCs w:val="28"/>
        </w:rPr>
        <w:t xml:space="preserve">дополнений в Устав Никольского </w:t>
      </w:r>
      <w:r>
        <w:rPr>
          <w:sz w:val="28"/>
          <w:szCs w:val="28"/>
        </w:rPr>
        <w:t xml:space="preserve">сельского поселения Бобровского муниципального района Воронежской области»; </w:t>
      </w:r>
    </w:p>
    <w:p w:rsidR="00440C74" w:rsidRDefault="00440C74" w:rsidP="00440C74">
      <w:pPr>
        <w:pStyle w:val="f12"/>
        <w:tabs>
          <w:tab w:val="left" w:pos="1843"/>
        </w:tabs>
        <w:ind w:right="-2" w:firstLine="567"/>
        <w:rPr>
          <w:sz w:val="28"/>
          <w:szCs w:val="28"/>
        </w:rPr>
      </w:pPr>
      <w:r>
        <w:rPr>
          <w:sz w:val="28"/>
          <w:szCs w:val="28"/>
        </w:rPr>
        <w:t xml:space="preserve">- Решение Совета народных депутатов Никольского сельского поселения от 20.10.2023г. № 30 «О внесении изменений в Устав Никольского сельского поселения Бобровского муниципального района Воронежской области»; </w:t>
      </w:r>
    </w:p>
    <w:p w:rsidR="00440C74" w:rsidRDefault="00440C74" w:rsidP="00440C74">
      <w:pPr>
        <w:pStyle w:val="f12"/>
        <w:tabs>
          <w:tab w:val="left" w:pos="1843"/>
        </w:tabs>
        <w:ind w:right="-2" w:firstLine="567"/>
        <w:rPr>
          <w:sz w:val="28"/>
          <w:szCs w:val="28"/>
        </w:rPr>
      </w:pPr>
      <w:r>
        <w:rPr>
          <w:sz w:val="28"/>
          <w:szCs w:val="28"/>
        </w:rPr>
        <w:t xml:space="preserve">- Решение Совета народных депутатов Никольского сельского поселения от 02.04.2024г. № 11 «О внесении изменений и </w:t>
      </w:r>
      <w:r w:rsidR="009E7714">
        <w:rPr>
          <w:sz w:val="28"/>
          <w:szCs w:val="28"/>
        </w:rPr>
        <w:t xml:space="preserve">дополнений в Устав Никольского </w:t>
      </w:r>
      <w:r>
        <w:rPr>
          <w:sz w:val="28"/>
          <w:szCs w:val="28"/>
        </w:rPr>
        <w:t xml:space="preserve">сельского поселения Бобровского муниципального района Воронежской области»; </w:t>
      </w:r>
    </w:p>
    <w:p w:rsidR="00440C74" w:rsidRDefault="00440C74" w:rsidP="00440C74">
      <w:pPr>
        <w:pStyle w:val="f12"/>
        <w:tabs>
          <w:tab w:val="left" w:pos="1843"/>
        </w:tabs>
        <w:ind w:right="-2" w:firstLine="567"/>
        <w:rPr>
          <w:sz w:val="28"/>
          <w:szCs w:val="28"/>
        </w:rPr>
      </w:pPr>
      <w:r>
        <w:rPr>
          <w:sz w:val="28"/>
          <w:szCs w:val="28"/>
        </w:rPr>
        <w:t xml:space="preserve">- Решение Совета народных депутатов Никольского сельского поселения от 15.11.2024г. № 37 «О внесении изменений в Устав Никольского сельского поселения Бобровского муниципального района Воронежской области»; </w:t>
      </w:r>
    </w:p>
    <w:p w:rsidR="00440C74" w:rsidRDefault="00440C74" w:rsidP="00440C74">
      <w:pPr>
        <w:pStyle w:val="f12"/>
        <w:tabs>
          <w:tab w:val="left" w:pos="1843"/>
        </w:tabs>
        <w:ind w:right="-2" w:firstLine="567"/>
        <w:rPr>
          <w:sz w:val="28"/>
          <w:szCs w:val="28"/>
        </w:rPr>
      </w:pPr>
      <w:r>
        <w:rPr>
          <w:sz w:val="28"/>
          <w:szCs w:val="28"/>
        </w:rPr>
        <w:t xml:space="preserve">- Решение Совета народных депутатов Никольского сельского поселения от 05.09.2025г. № 19 «О внесении изменений в Устав Никольского сельского поселения Бобровского муниципального района Воронежской области»; </w:t>
      </w:r>
    </w:p>
    <w:p w:rsidR="00A537A0" w:rsidRDefault="00A537A0" w:rsidP="00235BD1">
      <w:pPr>
        <w:pStyle w:val="f12"/>
        <w:tabs>
          <w:tab w:val="left" w:pos="1843"/>
        </w:tabs>
        <w:ind w:right="-2" w:firstLine="567"/>
        <w:rPr>
          <w:sz w:val="28"/>
          <w:szCs w:val="28"/>
        </w:rPr>
      </w:pPr>
    </w:p>
    <w:p w:rsidR="007F617B" w:rsidRPr="007F617B" w:rsidRDefault="007F617B" w:rsidP="007F617B">
      <w:pPr>
        <w:tabs>
          <w:tab w:val="left" w:pos="720"/>
        </w:tabs>
        <w:suppressAutoHyphens/>
        <w:rPr>
          <w:rFonts w:ascii="Times New Roman" w:eastAsia="Arial" w:hAnsi="Times New Roman"/>
          <w:sz w:val="28"/>
          <w:szCs w:val="28"/>
        </w:rPr>
      </w:pPr>
    </w:p>
    <w:p w:rsidR="007C21BC" w:rsidRDefault="009E7714" w:rsidP="007C21BC">
      <w:pPr>
        <w:spacing w:line="276" w:lineRule="auto"/>
        <w:rPr>
          <w:rFonts w:ascii="Times New Roman" w:hAnsi="Times New Roman"/>
          <w:sz w:val="28"/>
          <w:szCs w:val="28"/>
        </w:rPr>
      </w:pPr>
      <w:r>
        <w:rPr>
          <w:rFonts w:ascii="Times New Roman" w:hAnsi="Times New Roman"/>
          <w:sz w:val="28"/>
          <w:szCs w:val="28"/>
        </w:rPr>
        <w:lastRenderedPageBreak/>
        <w:t xml:space="preserve">     3</w:t>
      </w:r>
      <w:r w:rsidR="007C21BC">
        <w:rPr>
          <w:rFonts w:ascii="Times New Roman" w:hAnsi="Times New Roman"/>
          <w:sz w:val="28"/>
          <w:szCs w:val="28"/>
        </w:rPr>
        <w:t xml:space="preserve">. Представить настоящее решение в Управление </w:t>
      </w:r>
      <w:proofErr w:type="gramStart"/>
      <w:r w:rsidR="007C21BC">
        <w:rPr>
          <w:rFonts w:ascii="Times New Roman" w:hAnsi="Times New Roman"/>
          <w:sz w:val="28"/>
          <w:szCs w:val="28"/>
        </w:rPr>
        <w:t>Министерства  юстиции</w:t>
      </w:r>
      <w:proofErr w:type="gramEnd"/>
      <w:r w:rsidR="007C21BC">
        <w:rPr>
          <w:rFonts w:ascii="Times New Roman" w:hAnsi="Times New Roman"/>
          <w:sz w:val="28"/>
          <w:szCs w:val="28"/>
        </w:rPr>
        <w:t xml:space="preserve"> Российской Федерации по Воронежской области для государственной регистрации в порядке, установленном федеральным законодательством.</w:t>
      </w:r>
    </w:p>
    <w:p w:rsidR="007C21BC" w:rsidRDefault="009E7714" w:rsidP="007C21BC">
      <w:pPr>
        <w:tabs>
          <w:tab w:val="left" w:pos="720"/>
        </w:tabs>
        <w:suppressAutoHyphens/>
        <w:ind w:firstLine="709"/>
        <w:rPr>
          <w:rFonts w:ascii="Times New Roman" w:eastAsia="Arial" w:hAnsi="Times New Roman"/>
          <w:kern w:val="2"/>
          <w:sz w:val="28"/>
          <w:szCs w:val="28"/>
          <w:lang w:eastAsia="x-none"/>
        </w:rPr>
      </w:pPr>
      <w:r>
        <w:rPr>
          <w:rFonts w:ascii="Times New Roman" w:hAnsi="Times New Roman"/>
          <w:sz w:val="28"/>
          <w:szCs w:val="28"/>
        </w:rPr>
        <w:t xml:space="preserve">   4</w:t>
      </w:r>
      <w:r w:rsidR="007C21BC">
        <w:rPr>
          <w:rFonts w:ascii="Times New Roman" w:hAnsi="Times New Roman"/>
          <w:sz w:val="28"/>
          <w:szCs w:val="28"/>
        </w:rPr>
        <w:t xml:space="preserve">. </w:t>
      </w:r>
      <w:r w:rsidR="00440C74">
        <w:rPr>
          <w:rFonts w:ascii="Times New Roman" w:hAnsi="Times New Roman"/>
          <w:sz w:val="28"/>
          <w:szCs w:val="28"/>
        </w:rPr>
        <w:t xml:space="preserve">Опубликовать </w:t>
      </w:r>
      <w:r w:rsidR="007C21BC" w:rsidRPr="007C21BC">
        <w:rPr>
          <w:rFonts w:ascii="Times New Roman" w:hAnsi="Times New Roman"/>
          <w:sz w:val="28"/>
          <w:szCs w:val="28"/>
        </w:rPr>
        <w:t xml:space="preserve">настоящее решение после его государственной регистрации </w:t>
      </w:r>
      <w:r w:rsidR="007C21BC" w:rsidRPr="007C21BC">
        <w:rPr>
          <w:rFonts w:ascii="Times New Roman" w:eastAsia="Arial" w:hAnsi="Times New Roman"/>
          <w:kern w:val="2"/>
          <w:sz w:val="28"/>
          <w:szCs w:val="28"/>
          <w:lang w:eastAsia="x-none"/>
        </w:rPr>
        <w:t xml:space="preserve">в периодическом печатном издании </w:t>
      </w:r>
      <w:r w:rsidR="007C21BC">
        <w:rPr>
          <w:rFonts w:ascii="Times New Roman" w:eastAsia="Arial" w:hAnsi="Times New Roman"/>
          <w:kern w:val="2"/>
          <w:sz w:val="28"/>
          <w:szCs w:val="28"/>
          <w:lang w:eastAsia="x-none"/>
        </w:rPr>
        <w:t>Никольского</w:t>
      </w:r>
      <w:r w:rsidR="007C21BC" w:rsidRPr="007C21BC">
        <w:rPr>
          <w:rFonts w:ascii="Times New Roman" w:eastAsia="Arial" w:hAnsi="Times New Roman"/>
          <w:kern w:val="2"/>
          <w:sz w:val="28"/>
          <w:szCs w:val="28"/>
          <w:lang w:eastAsia="x-none"/>
        </w:rPr>
        <w:t xml:space="preserve"> сельского поселения Бобровского муниципального района Воронежской области «</w:t>
      </w:r>
      <w:r w:rsidR="007C21BC">
        <w:rPr>
          <w:rFonts w:ascii="Times New Roman" w:eastAsia="Arial" w:hAnsi="Times New Roman"/>
          <w:kern w:val="2"/>
          <w:sz w:val="28"/>
          <w:szCs w:val="28"/>
          <w:lang w:eastAsia="x-none"/>
        </w:rPr>
        <w:t>Никольский</w:t>
      </w:r>
      <w:r w:rsidR="007C21BC" w:rsidRPr="007C21BC">
        <w:rPr>
          <w:rFonts w:ascii="Times New Roman" w:eastAsia="Arial" w:hAnsi="Times New Roman"/>
          <w:kern w:val="2"/>
          <w:sz w:val="28"/>
          <w:szCs w:val="28"/>
          <w:lang w:eastAsia="x-none"/>
        </w:rPr>
        <w:t xml:space="preserve"> муниципальный вестник» </w:t>
      </w:r>
      <w:r w:rsidR="007F617B" w:rsidRPr="007F617B">
        <w:rPr>
          <w:rFonts w:ascii="Times New Roman" w:eastAsia="Arial" w:hAnsi="Times New Roman"/>
          <w:kern w:val="2"/>
          <w:sz w:val="28"/>
          <w:szCs w:val="28"/>
          <w:lang w:eastAsia="x-none"/>
        </w:rPr>
        <w:t>и разместить</w:t>
      </w:r>
      <w:r w:rsidR="007C21BC" w:rsidRPr="007F617B">
        <w:rPr>
          <w:rFonts w:ascii="Times New Roman" w:eastAsia="Arial" w:hAnsi="Times New Roman"/>
          <w:kern w:val="2"/>
          <w:sz w:val="28"/>
          <w:szCs w:val="28"/>
          <w:lang w:eastAsia="x-none"/>
        </w:rPr>
        <w:t xml:space="preserve"> на официальном сайте</w:t>
      </w:r>
      <w:r w:rsidR="007C21BC" w:rsidRPr="007C21BC">
        <w:rPr>
          <w:rFonts w:ascii="Times New Roman" w:eastAsia="Arial" w:hAnsi="Times New Roman"/>
          <w:kern w:val="2"/>
          <w:sz w:val="28"/>
          <w:szCs w:val="28"/>
          <w:lang w:eastAsia="x-none"/>
        </w:rPr>
        <w:t xml:space="preserve"> администрации </w:t>
      </w:r>
      <w:r w:rsidR="007C21BC">
        <w:rPr>
          <w:rFonts w:ascii="Times New Roman" w:eastAsia="Arial" w:hAnsi="Times New Roman"/>
          <w:kern w:val="2"/>
          <w:sz w:val="28"/>
          <w:szCs w:val="28"/>
          <w:lang w:eastAsia="x-none"/>
        </w:rPr>
        <w:t>Никольского</w:t>
      </w:r>
      <w:r w:rsidR="007C21BC" w:rsidRPr="007C21BC">
        <w:rPr>
          <w:rFonts w:ascii="Times New Roman" w:eastAsia="Arial" w:hAnsi="Times New Roman"/>
          <w:kern w:val="2"/>
          <w:sz w:val="28"/>
          <w:szCs w:val="28"/>
          <w:lang w:eastAsia="x-none"/>
        </w:rPr>
        <w:t xml:space="preserve"> сельского поселения Бобровского муниципального района Воронежской области.</w:t>
      </w:r>
    </w:p>
    <w:p w:rsidR="007F617B" w:rsidRDefault="009E7714" w:rsidP="007C21BC">
      <w:pPr>
        <w:tabs>
          <w:tab w:val="left" w:pos="720"/>
        </w:tabs>
        <w:suppressAutoHyphens/>
        <w:ind w:firstLine="709"/>
        <w:rPr>
          <w:rFonts w:eastAsia="Arial" w:cs="Arial"/>
          <w:kern w:val="2"/>
          <w:lang w:eastAsia="x-none"/>
        </w:rPr>
      </w:pPr>
      <w:r>
        <w:rPr>
          <w:rFonts w:ascii="Times New Roman" w:eastAsia="Arial" w:hAnsi="Times New Roman"/>
          <w:kern w:val="2"/>
          <w:sz w:val="28"/>
          <w:szCs w:val="28"/>
          <w:lang w:eastAsia="x-none"/>
        </w:rPr>
        <w:t xml:space="preserve">  5</w:t>
      </w:r>
      <w:r w:rsidR="007F617B">
        <w:rPr>
          <w:rFonts w:ascii="Times New Roman" w:eastAsia="Arial" w:hAnsi="Times New Roman"/>
          <w:kern w:val="2"/>
          <w:sz w:val="28"/>
          <w:szCs w:val="28"/>
          <w:lang w:eastAsia="x-none"/>
        </w:rPr>
        <w:t xml:space="preserve">. </w:t>
      </w:r>
      <w:r w:rsidR="007F617B">
        <w:rPr>
          <w:rFonts w:ascii="Times New Roman" w:hAnsi="Times New Roman"/>
          <w:sz w:val="28"/>
          <w:szCs w:val="28"/>
        </w:rPr>
        <w:t>Настоящее решение вступает в силу после его официального опубликования.</w:t>
      </w:r>
    </w:p>
    <w:p w:rsidR="007C21BC" w:rsidRDefault="007C21BC" w:rsidP="007C21BC">
      <w:pPr>
        <w:spacing w:line="276" w:lineRule="auto"/>
        <w:rPr>
          <w:rFonts w:ascii="Times New Roman" w:hAnsi="Times New Roman"/>
          <w:sz w:val="28"/>
          <w:szCs w:val="28"/>
        </w:rPr>
      </w:pPr>
    </w:p>
    <w:p w:rsidR="007C21BC" w:rsidRPr="007C21BC" w:rsidRDefault="007C21BC" w:rsidP="007C21BC">
      <w:pPr>
        <w:ind w:right="-284" w:firstLine="0"/>
        <w:jc w:val="left"/>
        <w:rPr>
          <w:rFonts w:ascii="Times New Roman" w:hAnsi="Times New Roman"/>
          <w:sz w:val="28"/>
          <w:szCs w:val="28"/>
        </w:rPr>
      </w:pPr>
      <w:r w:rsidRPr="007C21BC">
        <w:rPr>
          <w:rFonts w:ascii="Times New Roman" w:hAnsi="Times New Roman"/>
          <w:sz w:val="28"/>
          <w:szCs w:val="28"/>
        </w:rPr>
        <w:t>Председатель Совета народных депутатов</w:t>
      </w:r>
    </w:p>
    <w:p w:rsidR="007C21BC" w:rsidRPr="007C21BC" w:rsidRDefault="007C21BC" w:rsidP="007C21BC">
      <w:pPr>
        <w:ind w:right="-284" w:firstLine="0"/>
        <w:jc w:val="left"/>
        <w:rPr>
          <w:rFonts w:ascii="Times New Roman" w:hAnsi="Times New Roman"/>
          <w:sz w:val="28"/>
          <w:szCs w:val="28"/>
        </w:rPr>
      </w:pPr>
      <w:r w:rsidRPr="007C21BC">
        <w:rPr>
          <w:rFonts w:ascii="Times New Roman" w:hAnsi="Times New Roman"/>
          <w:sz w:val="28"/>
          <w:szCs w:val="28"/>
        </w:rPr>
        <w:t xml:space="preserve">Никольского сельского поселения </w:t>
      </w:r>
    </w:p>
    <w:p w:rsidR="007C21BC" w:rsidRPr="007C21BC" w:rsidRDefault="007C21BC" w:rsidP="007C21BC">
      <w:pPr>
        <w:ind w:right="-284" w:firstLine="0"/>
        <w:jc w:val="left"/>
        <w:rPr>
          <w:rFonts w:ascii="Times New Roman" w:hAnsi="Times New Roman"/>
          <w:sz w:val="28"/>
          <w:szCs w:val="28"/>
        </w:rPr>
      </w:pPr>
      <w:r w:rsidRPr="007C21BC">
        <w:rPr>
          <w:rFonts w:ascii="Times New Roman" w:hAnsi="Times New Roman"/>
          <w:sz w:val="28"/>
          <w:szCs w:val="28"/>
        </w:rPr>
        <w:t>Бобровского муниципального района</w:t>
      </w:r>
    </w:p>
    <w:p w:rsidR="007C21BC" w:rsidRPr="007C21BC" w:rsidRDefault="007C21BC" w:rsidP="007C21BC">
      <w:pPr>
        <w:ind w:right="-284" w:firstLine="0"/>
        <w:jc w:val="left"/>
        <w:rPr>
          <w:rFonts w:ascii="Times New Roman" w:hAnsi="Times New Roman"/>
          <w:sz w:val="28"/>
          <w:szCs w:val="28"/>
        </w:rPr>
      </w:pPr>
      <w:r w:rsidRPr="007C21BC">
        <w:rPr>
          <w:rFonts w:ascii="Times New Roman" w:hAnsi="Times New Roman"/>
          <w:sz w:val="28"/>
          <w:szCs w:val="28"/>
        </w:rPr>
        <w:t xml:space="preserve">Воронежской области                                                                           О.И. </w:t>
      </w:r>
      <w:proofErr w:type="spellStart"/>
      <w:r w:rsidRPr="007C21BC">
        <w:rPr>
          <w:rFonts w:ascii="Times New Roman" w:hAnsi="Times New Roman"/>
          <w:sz w:val="28"/>
          <w:szCs w:val="28"/>
        </w:rPr>
        <w:t>Вышлова</w:t>
      </w:r>
      <w:proofErr w:type="spellEnd"/>
    </w:p>
    <w:p w:rsidR="007C21BC" w:rsidRPr="007C21BC" w:rsidRDefault="007C21BC" w:rsidP="007C21BC">
      <w:pPr>
        <w:ind w:right="-284"/>
        <w:jc w:val="left"/>
        <w:rPr>
          <w:rFonts w:ascii="Times New Roman" w:hAnsi="Times New Roman"/>
          <w:sz w:val="28"/>
          <w:szCs w:val="28"/>
        </w:rPr>
      </w:pPr>
    </w:p>
    <w:p w:rsidR="007C21BC" w:rsidRPr="007C21BC" w:rsidRDefault="007C21BC" w:rsidP="007C21BC">
      <w:pPr>
        <w:ind w:right="-284" w:firstLine="0"/>
        <w:jc w:val="left"/>
        <w:rPr>
          <w:rFonts w:ascii="Times New Roman" w:hAnsi="Times New Roman"/>
          <w:sz w:val="28"/>
          <w:szCs w:val="28"/>
        </w:rPr>
      </w:pPr>
      <w:r w:rsidRPr="007C21BC">
        <w:rPr>
          <w:rFonts w:ascii="Times New Roman" w:hAnsi="Times New Roman"/>
          <w:sz w:val="28"/>
          <w:szCs w:val="28"/>
        </w:rPr>
        <w:t xml:space="preserve">Глава Никольского сельского поселения </w:t>
      </w:r>
    </w:p>
    <w:p w:rsidR="007C21BC" w:rsidRPr="007C21BC" w:rsidRDefault="007C21BC" w:rsidP="007C21BC">
      <w:pPr>
        <w:ind w:right="-284" w:firstLine="0"/>
        <w:jc w:val="left"/>
        <w:rPr>
          <w:rFonts w:ascii="Times New Roman" w:hAnsi="Times New Roman"/>
          <w:sz w:val="28"/>
          <w:szCs w:val="28"/>
        </w:rPr>
      </w:pPr>
      <w:r w:rsidRPr="007C21BC">
        <w:rPr>
          <w:rFonts w:ascii="Times New Roman" w:hAnsi="Times New Roman"/>
          <w:sz w:val="28"/>
          <w:szCs w:val="28"/>
        </w:rPr>
        <w:t>Бобровского муниципального района</w:t>
      </w:r>
    </w:p>
    <w:p w:rsidR="007C21BC" w:rsidRPr="007C21BC" w:rsidRDefault="007C21BC" w:rsidP="007C21BC">
      <w:pPr>
        <w:ind w:right="-284" w:firstLine="0"/>
        <w:jc w:val="left"/>
        <w:rPr>
          <w:rFonts w:ascii="Times New Roman" w:hAnsi="Times New Roman"/>
          <w:sz w:val="28"/>
          <w:szCs w:val="28"/>
        </w:rPr>
      </w:pPr>
      <w:r w:rsidRPr="007C21BC">
        <w:rPr>
          <w:rFonts w:ascii="Times New Roman" w:hAnsi="Times New Roman"/>
          <w:sz w:val="28"/>
          <w:szCs w:val="28"/>
        </w:rPr>
        <w:t xml:space="preserve">Воронежской области                                                                        </w:t>
      </w:r>
      <w:proofErr w:type="spellStart"/>
      <w:r w:rsidRPr="007C21BC">
        <w:rPr>
          <w:rFonts w:ascii="Times New Roman" w:hAnsi="Times New Roman"/>
          <w:sz w:val="28"/>
          <w:szCs w:val="28"/>
        </w:rPr>
        <w:t>О.А.Машошина</w:t>
      </w:r>
      <w:proofErr w:type="spellEnd"/>
    </w:p>
    <w:p w:rsidR="00AB1FDF" w:rsidRDefault="00AB1FDF"/>
    <w:p w:rsidR="00AE1CCD" w:rsidRDefault="00AE1CCD"/>
    <w:p w:rsidR="00AE1CCD" w:rsidRDefault="00AE1CCD"/>
    <w:p w:rsidR="00AE1CCD" w:rsidRDefault="00AE1CCD"/>
    <w:p w:rsidR="00AE1CCD" w:rsidRDefault="00AE1CCD"/>
    <w:p w:rsidR="00AE1CCD" w:rsidRDefault="00AE1CCD"/>
    <w:p w:rsidR="00AE1CCD" w:rsidRDefault="00AE1CCD"/>
    <w:p w:rsidR="00AE1CCD" w:rsidRDefault="00AE1CCD"/>
    <w:p w:rsidR="00AE1CCD" w:rsidRDefault="00AE1CCD"/>
    <w:p w:rsidR="00AE1CCD" w:rsidRDefault="00AE1CCD"/>
    <w:p w:rsidR="00AE1CCD" w:rsidRDefault="00AE1CCD"/>
    <w:p w:rsidR="00AE1CCD" w:rsidRDefault="00AE1CCD"/>
    <w:p w:rsidR="00AE1CCD" w:rsidRDefault="00AE1CCD"/>
    <w:p w:rsidR="00AE1CCD" w:rsidRDefault="00AE1CCD"/>
    <w:p w:rsidR="00AE1CCD" w:rsidRDefault="00AE1CCD"/>
    <w:p w:rsidR="00AE1CCD" w:rsidRDefault="00AE1CCD"/>
    <w:p w:rsidR="00AE1CCD" w:rsidRDefault="00AE1CCD"/>
    <w:p w:rsidR="00AE1CCD" w:rsidRDefault="00AE1CCD"/>
    <w:p w:rsidR="00AE1CCD" w:rsidRDefault="00AE1CCD"/>
    <w:p w:rsidR="00AE1CCD" w:rsidRDefault="00AE1CCD"/>
    <w:p w:rsidR="00AE1CCD" w:rsidRDefault="00AE1CCD"/>
    <w:p w:rsidR="00AE1CCD" w:rsidRDefault="00AE1CCD"/>
    <w:p w:rsidR="00AE1CCD" w:rsidRDefault="00AE1CCD"/>
    <w:p w:rsidR="00AE1CCD" w:rsidRDefault="00AE1CCD"/>
    <w:p w:rsidR="00AE1CCD" w:rsidRDefault="00AE1CCD"/>
    <w:p w:rsidR="00AE1CCD" w:rsidRDefault="00AE1CCD"/>
    <w:p w:rsidR="00AE1CCD" w:rsidRDefault="00AE1CCD"/>
    <w:p w:rsidR="00AE1CCD" w:rsidRDefault="00AE1CCD" w:rsidP="00AE1CCD">
      <w:pPr>
        <w:jc w:val="right"/>
        <w:rPr>
          <w:rFonts w:ascii="Times New Roman" w:hAnsi="Times New Roman"/>
        </w:rPr>
      </w:pPr>
      <w:r>
        <w:rPr>
          <w:rFonts w:ascii="Times New Roman" w:hAnsi="Times New Roman"/>
        </w:rPr>
        <w:lastRenderedPageBreak/>
        <w:t xml:space="preserve">Приложение  </w:t>
      </w:r>
    </w:p>
    <w:p w:rsidR="00AE1CCD" w:rsidRDefault="00AE1CCD" w:rsidP="00AE1CCD">
      <w:pPr>
        <w:jc w:val="right"/>
        <w:rPr>
          <w:rFonts w:ascii="Times New Roman" w:hAnsi="Times New Roman"/>
        </w:rPr>
      </w:pPr>
      <w:proofErr w:type="gramStart"/>
      <w:r>
        <w:rPr>
          <w:rFonts w:ascii="Times New Roman" w:hAnsi="Times New Roman"/>
        </w:rPr>
        <w:t>к</w:t>
      </w:r>
      <w:proofErr w:type="gramEnd"/>
      <w:r>
        <w:rPr>
          <w:rFonts w:ascii="Times New Roman" w:hAnsi="Times New Roman"/>
        </w:rPr>
        <w:t xml:space="preserve"> решению Совета народных депутатов </w:t>
      </w:r>
    </w:p>
    <w:p w:rsidR="00AE1CCD" w:rsidRDefault="00AE1CCD" w:rsidP="00AE1CCD">
      <w:pPr>
        <w:jc w:val="right"/>
        <w:rPr>
          <w:rFonts w:ascii="Times New Roman" w:hAnsi="Times New Roman"/>
        </w:rPr>
      </w:pPr>
      <w:r>
        <w:rPr>
          <w:rFonts w:ascii="Times New Roman" w:hAnsi="Times New Roman"/>
        </w:rPr>
        <w:t>Никольского сельского поселения</w:t>
      </w:r>
    </w:p>
    <w:p w:rsidR="00AE1CCD" w:rsidRDefault="00AE1CCD" w:rsidP="00AE1CCD">
      <w:pPr>
        <w:jc w:val="right"/>
        <w:rPr>
          <w:rFonts w:ascii="Times New Roman" w:hAnsi="Times New Roman"/>
        </w:rPr>
      </w:pPr>
      <w:r>
        <w:rPr>
          <w:rFonts w:ascii="Times New Roman" w:hAnsi="Times New Roman"/>
        </w:rPr>
        <w:t>Бобровского муниципального района</w:t>
      </w:r>
    </w:p>
    <w:p w:rsidR="00AE1CCD" w:rsidRDefault="00AE1CCD" w:rsidP="00AE1CCD">
      <w:pPr>
        <w:jc w:val="right"/>
        <w:rPr>
          <w:rFonts w:ascii="Times New Roman" w:hAnsi="Times New Roman"/>
        </w:rPr>
      </w:pPr>
      <w:r>
        <w:rPr>
          <w:rFonts w:ascii="Times New Roman" w:hAnsi="Times New Roman"/>
        </w:rPr>
        <w:t xml:space="preserve">Воронежской области </w:t>
      </w:r>
    </w:p>
    <w:p w:rsidR="00AE1CCD" w:rsidRDefault="00AE1CCD" w:rsidP="00AE1CCD">
      <w:pPr>
        <w:jc w:val="right"/>
        <w:rPr>
          <w:rFonts w:ascii="Times New Roman" w:hAnsi="Times New Roman"/>
        </w:rPr>
      </w:pPr>
      <w:proofErr w:type="gramStart"/>
      <w:r>
        <w:rPr>
          <w:rFonts w:ascii="Times New Roman" w:hAnsi="Times New Roman"/>
        </w:rPr>
        <w:t>от</w:t>
      </w:r>
      <w:proofErr w:type="gramEnd"/>
      <w:r>
        <w:rPr>
          <w:rFonts w:ascii="Times New Roman" w:hAnsi="Times New Roman"/>
        </w:rPr>
        <w:t xml:space="preserve"> _________  2026 года № __</w:t>
      </w:r>
    </w:p>
    <w:p w:rsidR="00AE1CCD" w:rsidRDefault="00AE1CCD"/>
    <w:p w:rsidR="00AE1CCD" w:rsidRDefault="00AE1CCD" w:rsidP="00AE1CCD">
      <w:pPr>
        <w:ind w:firstLine="709"/>
        <w:contextualSpacing/>
        <w:jc w:val="center"/>
        <w:rPr>
          <w:rFonts w:ascii="PT Astra Serif" w:hAnsi="PT Astra Serif"/>
          <w:b/>
          <w:sz w:val="34"/>
          <w:szCs w:val="26"/>
        </w:rPr>
      </w:pPr>
    </w:p>
    <w:p w:rsidR="00AE1CCD" w:rsidRDefault="00AE1CCD" w:rsidP="00AE1CCD">
      <w:pPr>
        <w:ind w:firstLine="709"/>
        <w:contextualSpacing/>
        <w:jc w:val="center"/>
        <w:rPr>
          <w:rFonts w:ascii="PT Astra Serif" w:hAnsi="PT Astra Serif"/>
          <w:b/>
          <w:sz w:val="34"/>
          <w:szCs w:val="26"/>
        </w:rPr>
      </w:pPr>
    </w:p>
    <w:p w:rsidR="00AE1CCD" w:rsidRDefault="00AE1CCD" w:rsidP="00AE1CCD">
      <w:pPr>
        <w:ind w:firstLine="709"/>
        <w:contextualSpacing/>
        <w:jc w:val="center"/>
        <w:rPr>
          <w:rFonts w:ascii="PT Astra Serif" w:hAnsi="PT Astra Serif"/>
          <w:b/>
          <w:sz w:val="34"/>
          <w:szCs w:val="26"/>
        </w:rPr>
      </w:pPr>
    </w:p>
    <w:p w:rsidR="00AE1CCD" w:rsidRDefault="00AE1CCD" w:rsidP="00AE1CCD">
      <w:pPr>
        <w:ind w:firstLine="709"/>
        <w:contextualSpacing/>
        <w:jc w:val="center"/>
        <w:rPr>
          <w:rFonts w:ascii="PT Astra Serif" w:hAnsi="PT Astra Serif"/>
          <w:b/>
          <w:sz w:val="34"/>
          <w:szCs w:val="26"/>
        </w:rPr>
      </w:pPr>
    </w:p>
    <w:p w:rsidR="00AE1CCD" w:rsidRDefault="00AE1CCD" w:rsidP="00AE1CCD">
      <w:pPr>
        <w:ind w:firstLine="709"/>
        <w:contextualSpacing/>
        <w:jc w:val="center"/>
        <w:rPr>
          <w:rFonts w:ascii="PT Astra Serif" w:hAnsi="PT Astra Serif"/>
          <w:b/>
          <w:sz w:val="34"/>
          <w:szCs w:val="26"/>
        </w:rPr>
      </w:pPr>
    </w:p>
    <w:p w:rsidR="00AE1CCD" w:rsidRDefault="00AE1CCD" w:rsidP="00AE1CCD">
      <w:pPr>
        <w:ind w:firstLine="709"/>
        <w:contextualSpacing/>
        <w:jc w:val="center"/>
        <w:rPr>
          <w:rFonts w:ascii="PT Astra Serif" w:hAnsi="PT Astra Serif"/>
          <w:b/>
          <w:sz w:val="34"/>
          <w:szCs w:val="26"/>
        </w:rPr>
      </w:pPr>
    </w:p>
    <w:p w:rsidR="00AE1CCD" w:rsidRDefault="00AE1CCD" w:rsidP="00AE1CCD">
      <w:pPr>
        <w:ind w:firstLine="709"/>
        <w:contextualSpacing/>
        <w:jc w:val="center"/>
        <w:rPr>
          <w:rFonts w:ascii="PT Astra Serif" w:hAnsi="PT Astra Serif"/>
          <w:b/>
          <w:sz w:val="34"/>
          <w:szCs w:val="26"/>
        </w:rPr>
      </w:pPr>
    </w:p>
    <w:p w:rsidR="00AE1CCD" w:rsidRDefault="00AE1CCD" w:rsidP="00AE1CCD">
      <w:pPr>
        <w:ind w:firstLine="709"/>
        <w:contextualSpacing/>
        <w:jc w:val="center"/>
        <w:rPr>
          <w:rFonts w:ascii="PT Astra Serif" w:hAnsi="PT Astra Serif"/>
          <w:b/>
          <w:sz w:val="34"/>
          <w:szCs w:val="26"/>
        </w:rPr>
      </w:pPr>
    </w:p>
    <w:p w:rsidR="00AE1CCD" w:rsidRDefault="00AE1CCD" w:rsidP="00AE1CCD">
      <w:pPr>
        <w:ind w:firstLine="709"/>
        <w:contextualSpacing/>
        <w:jc w:val="center"/>
        <w:rPr>
          <w:rFonts w:ascii="PT Astra Serif" w:hAnsi="PT Astra Serif"/>
          <w:b/>
          <w:sz w:val="34"/>
          <w:szCs w:val="26"/>
        </w:rPr>
      </w:pPr>
    </w:p>
    <w:p w:rsidR="00AE1CCD" w:rsidRDefault="00AE1CCD" w:rsidP="00AE1CCD">
      <w:pPr>
        <w:ind w:firstLine="709"/>
        <w:contextualSpacing/>
        <w:jc w:val="center"/>
        <w:rPr>
          <w:rFonts w:ascii="PT Astra Serif" w:hAnsi="PT Astra Serif"/>
          <w:b/>
          <w:sz w:val="34"/>
          <w:szCs w:val="26"/>
        </w:rPr>
      </w:pPr>
      <w:r>
        <w:rPr>
          <w:rFonts w:ascii="PT Astra Serif" w:hAnsi="PT Astra Serif"/>
          <w:b/>
          <w:sz w:val="34"/>
          <w:szCs w:val="26"/>
        </w:rPr>
        <w:t xml:space="preserve">УСТАВ </w:t>
      </w:r>
    </w:p>
    <w:p w:rsidR="00AE1CCD" w:rsidRDefault="00AE1CCD" w:rsidP="00AE1CCD">
      <w:pPr>
        <w:ind w:firstLine="709"/>
        <w:contextualSpacing/>
        <w:jc w:val="center"/>
        <w:rPr>
          <w:rFonts w:ascii="PT Astra Serif" w:hAnsi="PT Astra Serif"/>
          <w:b/>
          <w:sz w:val="34"/>
          <w:szCs w:val="26"/>
        </w:rPr>
      </w:pPr>
      <w:r>
        <w:rPr>
          <w:rFonts w:ascii="PT Astra Serif" w:hAnsi="PT Astra Serif"/>
          <w:b/>
          <w:sz w:val="34"/>
          <w:szCs w:val="26"/>
        </w:rPr>
        <w:t xml:space="preserve">НИКОЛЬСКОГО СЕЛЬСКОГО ПОСЕЛЕНИЯ БОБРОВСКОГО МУНИЦИПАЛЬНОГО РАЙОНА ВОРОНЕЖСКОЙ ОБЛАСТИ </w:t>
      </w:r>
      <w:r>
        <w:rPr>
          <w:rFonts w:ascii="PT Astra Serif" w:hAnsi="PT Astra Serif"/>
          <w:b/>
          <w:sz w:val="34"/>
          <w:szCs w:val="26"/>
        </w:rPr>
        <w:br w:type="page"/>
      </w:r>
    </w:p>
    <w:p w:rsidR="00AE1CCD" w:rsidRDefault="00AE1CCD" w:rsidP="00AE1CCD">
      <w:pPr>
        <w:ind w:firstLine="0"/>
        <w:contextualSpacing/>
        <w:jc w:val="center"/>
        <w:rPr>
          <w:rFonts w:ascii="PT Astra Serif" w:hAnsi="PT Astra Serif"/>
          <w:b/>
          <w:sz w:val="26"/>
          <w:szCs w:val="26"/>
        </w:rPr>
      </w:pPr>
      <w:r>
        <w:rPr>
          <w:rFonts w:ascii="PT Astra Serif" w:hAnsi="PT Astra Serif"/>
          <w:b/>
          <w:sz w:val="26"/>
          <w:szCs w:val="26"/>
        </w:rPr>
        <w:lastRenderedPageBreak/>
        <w:t>Глава 1. Общие положения</w:t>
      </w:r>
    </w:p>
    <w:p w:rsidR="00AE1CCD" w:rsidRDefault="00AE1CCD" w:rsidP="00AE1CCD">
      <w:pPr>
        <w:ind w:firstLine="709"/>
        <w:contextualSpacing/>
        <w:jc w:val="center"/>
        <w:rPr>
          <w:rFonts w:ascii="PT Astra Serif" w:hAnsi="PT Astra Serif"/>
          <w:b/>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Статья 1. Права граждан на осуществление местного самоуправления</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Статья 2. Гарантии прав граждан на осуществление местного самоуправления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 </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 На территории Никольского сельского поселения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Воронежской области.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Органы местного самоуправления обязаны принимать все предусмотренные законодательством меры по обеспечению и защите прав населения на местное самоуправление.</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 Статья 3. Правовая основа местного самоуправления сельского поселения</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 Правовую основу местного самоуправления в сельском поселении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Воронежской области, законы Воронежской области и иные нормативные правовые акты Воронежской области, настоящий Устав, решения, принятые на местных референдумах и сходах граждан, иные муниципальные правовые акты сельского поселения.</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Статья 4. Наименование и правовой статус сельского поселения</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 Полное наименование муниципального образования: Никольское сельское поселение Бобровского муниципального района Воронежской области (далее по тексту Устава – Никольское сельское поселение, поселение).</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2. Границы Никольского сельского поселения установлены законом Воронежской области от «12» ноября 2004г. №70 – ОЗ «Об установлении границ, наделении соответствующим статусом, определении административных центров муниципальных образований Бобровского, </w:t>
      </w:r>
      <w:proofErr w:type="spellStart"/>
      <w:r>
        <w:rPr>
          <w:rFonts w:ascii="PT Astra Serif" w:hAnsi="PT Astra Serif"/>
          <w:sz w:val="26"/>
          <w:szCs w:val="26"/>
        </w:rPr>
        <w:t>Воробьевского</w:t>
      </w:r>
      <w:proofErr w:type="spellEnd"/>
      <w:r>
        <w:rPr>
          <w:rFonts w:ascii="PT Astra Serif" w:hAnsi="PT Astra Serif"/>
          <w:sz w:val="26"/>
          <w:szCs w:val="26"/>
        </w:rPr>
        <w:t>, Кантемировского районов».</w:t>
      </w:r>
      <w:r>
        <w:rPr>
          <w:rFonts w:ascii="PT Astra Serif" w:hAnsi="PT Astra Serif"/>
          <w:color w:val="FF0000"/>
          <w:sz w:val="26"/>
          <w:szCs w:val="26"/>
        </w:rPr>
        <w:t xml:space="preserve"> </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4. В состав территории Никольского сельского поселения входят следующие населенные пункты:</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село Никольское 2-е</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хутор Раздольный</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 хутор </w:t>
      </w:r>
      <w:proofErr w:type="spellStart"/>
      <w:r>
        <w:rPr>
          <w:rFonts w:ascii="PT Astra Serif" w:hAnsi="PT Astra Serif"/>
          <w:sz w:val="26"/>
          <w:szCs w:val="26"/>
        </w:rPr>
        <w:t>Хренище</w:t>
      </w:r>
      <w:proofErr w:type="spellEnd"/>
    </w:p>
    <w:p w:rsidR="00AE1CCD" w:rsidRDefault="00AE1CCD" w:rsidP="00AE1CCD">
      <w:pPr>
        <w:ind w:firstLine="709"/>
        <w:contextualSpacing/>
        <w:rPr>
          <w:rFonts w:ascii="PT Astra Serif" w:hAnsi="PT Astra Serif"/>
          <w:sz w:val="26"/>
          <w:szCs w:val="26"/>
        </w:rPr>
      </w:pPr>
      <w:r>
        <w:rPr>
          <w:rFonts w:ascii="PT Astra Serif" w:hAnsi="PT Astra Serif"/>
          <w:sz w:val="26"/>
          <w:szCs w:val="26"/>
        </w:rPr>
        <w:lastRenderedPageBreak/>
        <w:t xml:space="preserve">- поселок </w:t>
      </w:r>
      <w:proofErr w:type="spellStart"/>
      <w:r>
        <w:rPr>
          <w:rFonts w:ascii="PT Astra Serif" w:hAnsi="PT Astra Serif"/>
          <w:sz w:val="26"/>
          <w:szCs w:val="26"/>
        </w:rPr>
        <w:t>Карандеевка</w:t>
      </w:r>
      <w:proofErr w:type="spellEnd"/>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хутор Соколовский</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5. Административным центром Никольского сельского поселения является село </w:t>
      </w:r>
      <w:r w:rsidR="00594780">
        <w:rPr>
          <w:rFonts w:ascii="PT Astra Serif" w:hAnsi="PT Astra Serif"/>
          <w:sz w:val="26"/>
          <w:szCs w:val="26"/>
        </w:rPr>
        <w:t>Никольское 2-е</w:t>
      </w:r>
      <w:r>
        <w:rPr>
          <w:rFonts w:ascii="PT Astra Serif" w:hAnsi="PT Astra Serif"/>
          <w:sz w:val="26"/>
          <w:szCs w:val="26"/>
        </w:rPr>
        <w:t>.</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6. Преобразование Никольского сельского поселения, установление и изменение его границ и наименования поселения производится в соответствии с федеральным и областным законодательством.</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Статья 5. Жители Никольского сельского поселения</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 Жителями Никольского сельского поселения являются граждане Российской Федерации, постоянно или преимущественно проживающие на его территории.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Иностранные граждане, постоянно или преимущественно проживающие на территории Никольского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3. Органы местного самоуправления Никольского сельского поселения вправе устанавливать для жителей Никольского сельского поселения почетное звание: «Почетный житель Никольского сельского поселения». </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Порядок присвоения почетного звания определяется Положением, утверждаемым Советом народных депутатов Никольского сельского поселения.</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Статья 6. Официальные символы Никольского сельского поселения</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 1. Никольское сельское поселение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Официальные символы Никольского сельского поселения подлежат государственной регистрации в порядке, установленном законодательством Российской Федерации.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3. Официальные символы Никольского сельского поселения и порядок официального использования указанных символов устанавливаются нормативными правовыми актами Совета народных депутатов Никольского сельского поселения.</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Статья 7. Взаимоотношения органов местного самоуправления Никольского сельского поселения с органами государственной власти</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Взаимоотношения органов местного самоуправления Никольского сельского поселения с органами государственной власти Воронежской области осуществляются посредством:</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реализации областных программ, направленных на социально-экономическое развитие муниципальных образований;</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заключения договоров (соглашений) между ор</w:t>
      </w:r>
      <w:r w:rsidR="00DF1AA8">
        <w:rPr>
          <w:rFonts w:ascii="PT Astra Serif" w:hAnsi="PT Astra Serif"/>
          <w:sz w:val="26"/>
          <w:szCs w:val="26"/>
        </w:rPr>
        <w:t xml:space="preserve">ганами местного самоуправления </w:t>
      </w:r>
      <w:proofErr w:type="gramStart"/>
      <w:r>
        <w:rPr>
          <w:rFonts w:ascii="PT Astra Serif" w:hAnsi="PT Astra Serif"/>
          <w:sz w:val="26"/>
          <w:szCs w:val="26"/>
        </w:rPr>
        <w:t>Никольского  сельского</w:t>
      </w:r>
      <w:proofErr w:type="gramEnd"/>
      <w:r>
        <w:rPr>
          <w:rFonts w:ascii="PT Astra Serif" w:hAnsi="PT Astra Serif"/>
          <w:sz w:val="26"/>
          <w:szCs w:val="26"/>
        </w:rPr>
        <w:t xml:space="preserve"> поселения и органами государственной власти Воронежской области;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lastRenderedPageBreak/>
        <w:t>- создания координационных, консультативных, совещательных и иных рабочих органов, как постоянно действующих, так и временных;</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законодательной инициативы Совета народных депутатов Никольского сельского поселения в Воронежской областной Думе.</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 Статья 8. Взаимоотношения органов местного самоуправления Никольского сельского поселения и органов местного самоуправления Бобровского муниципального района</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 Органы местного самоуправления Никольского сельского поселения и органы местного самоуправления Бобровского муниципального района вправе заключать между собой соглашения о передаче друг другу осуществления части своих полномочий по решению вопросов местного значения за счет межбюджетных трансфертов, предоставляемых из соответствующих бюджетов, в соответствии с Бюджетным кодексом Российской Федерации.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Соглашения между органами местного самоуправления Никольского сельского поселения и органами местного самоуправления Бобровского муниципального района заключаются на определенный срок. Они должны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Совета н</w:t>
      </w:r>
      <w:r w:rsidR="00DF1AA8">
        <w:rPr>
          <w:rFonts w:ascii="PT Astra Serif" w:hAnsi="PT Astra Serif"/>
          <w:sz w:val="26"/>
          <w:szCs w:val="26"/>
        </w:rPr>
        <w:t xml:space="preserve">ародных депутатов </w:t>
      </w:r>
      <w:r>
        <w:rPr>
          <w:rFonts w:ascii="PT Astra Serif" w:hAnsi="PT Astra Serif"/>
          <w:sz w:val="26"/>
          <w:szCs w:val="26"/>
        </w:rPr>
        <w:t>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Для осуществления переданных в соответствии с указанными соглашениями полномочий органы местного самоуправления Никольского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народных депутатов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Споры между ор</w:t>
      </w:r>
      <w:r w:rsidR="00DF1AA8">
        <w:rPr>
          <w:rFonts w:ascii="PT Astra Serif" w:hAnsi="PT Astra Serif"/>
          <w:sz w:val="26"/>
          <w:szCs w:val="26"/>
        </w:rPr>
        <w:t xml:space="preserve">ганами местного самоуправления </w:t>
      </w:r>
      <w:r>
        <w:rPr>
          <w:rFonts w:ascii="PT Astra Serif" w:hAnsi="PT Astra Serif"/>
          <w:sz w:val="26"/>
          <w:szCs w:val="26"/>
        </w:rPr>
        <w:t>Никольского сельского поселения и органами местного самоуправления Бобровского муниципального района (их должностными лицами) разрешаются посредством согласительных процедур, а также в судебном порядке.</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b/>
          <w:sz w:val="26"/>
          <w:szCs w:val="26"/>
        </w:rPr>
      </w:pPr>
      <w:r>
        <w:rPr>
          <w:rFonts w:ascii="PT Astra Serif" w:hAnsi="PT Astra Serif"/>
          <w:b/>
          <w:sz w:val="26"/>
          <w:szCs w:val="26"/>
        </w:rPr>
        <w:t>Глава 2. Компетенция органов местного самоуправления сельского поселения</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 Статья 9. Вопросы местного значения Никольского сельского поселения</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К вопросам местного значения Никольского сельского поселения относятся: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установление, изменение и отмена местных налогов и сборов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3) владение, пользование и распоряжение имуществом, находящимся в муниципальной собственности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lastRenderedPageBreak/>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5) обеспечение проживающих в </w:t>
      </w:r>
      <w:r w:rsidR="00DF1AA8">
        <w:rPr>
          <w:rFonts w:ascii="PT Astra Serif" w:hAnsi="PT Astra Serif"/>
          <w:sz w:val="26"/>
          <w:szCs w:val="26"/>
        </w:rPr>
        <w:t xml:space="preserve">поселении и нуждающихся в жилых </w:t>
      </w:r>
      <w:r>
        <w:rPr>
          <w:rFonts w:ascii="PT Astra Serif" w:hAnsi="PT Astra Serif"/>
          <w:sz w:val="26"/>
          <w:szCs w:val="26"/>
        </w:rPr>
        <w:t>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7) участие в предупреждении и ликвидации последствий чрезвычайных ситуаций в границах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8) обеспечение первичных мер пожарной безопасности в границах населенных пунктов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9) создание условий для обеспечения жителей поселения услугами связи, общественного питания, торговли и бытового обслуживания;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11) создание условий для организации досуга и обеспечения жителей поселения услугами организаций культуры;</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12)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13)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14) формирование архивных фондов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15) участие в организации деятельности по накоплению (в том числе раздельному накоплению) и транспортированию твердых коммунальных отходов;</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16)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AE1CCD" w:rsidRDefault="00AE1CCD" w:rsidP="00AE1CCD">
      <w:pPr>
        <w:ind w:firstLine="709"/>
        <w:contextualSpacing/>
        <w:rPr>
          <w:rFonts w:ascii="PT Astra Serif" w:eastAsia="SimSun" w:hAnsi="PT Astra Serif"/>
          <w:sz w:val="26"/>
          <w:szCs w:val="26"/>
          <w:shd w:val="clear" w:color="auto" w:fill="FFFFFF"/>
        </w:rPr>
      </w:pPr>
      <w:r>
        <w:rPr>
          <w:rFonts w:ascii="PT Astra Serif" w:hAnsi="PT Astra Serif"/>
          <w:sz w:val="26"/>
          <w:szCs w:val="26"/>
        </w:rPr>
        <w:t xml:space="preserve">17) </w:t>
      </w:r>
      <w:r>
        <w:rPr>
          <w:rFonts w:ascii="PT Astra Serif" w:eastAsia="SimSun" w:hAnsi="PT Astra Serif"/>
          <w:sz w:val="26"/>
          <w:szCs w:val="26"/>
          <w:shd w:val="clear" w:color="auto" w:fill="FFFFFF"/>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w:t>
      </w:r>
      <w:r>
        <w:rPr>
          <w:rFonts w:ascii="PT Astra Serif" w:eastAsia="SimSun" w:hAnsi="PT Astra Serif"/>
          <w:sz w:val="26"/>
          <w:szCs w:val="26"/>
          <w:shd w:val="clear" w:color="auto" w:fill="FFFFFF"/>
        </w:rPr>
        <w:lastRenderedPageBreak/>
        <w:t>ходе таких осмотров нарушений,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в случаях, предусмотренных Градостроительным кодексом Российской Федерации;</w:t>
      </w:r>
    </w:p>
    <w:p w:rsidR="00AE1CCD" w:rsidRDefault="00AE1CCD" w:rsidP="00AE1CCD">
      <w:pPr>
        <w:ind w:firstLine="709"/>
        <w:contextualSpacing/>
        <w:rPr>
          <w:rFonts w:ascii="PT Astra Serif" w:eastAsiaTheme="minorHAnsi" w:hAnsi="PT Astra Serif"/>
          <w:sz w:val="26"/>
          <w:szCs w:val="26"/>
        </w:rPr>
      </w:pPr>
      <w:r>
        <w:rPr>
          <w:rFonts w:ascii="PT Astra Serif" w:hAnsi="PT Astra Serif"/>
          <w:sz w:val="26"/>
          <w:szCs w:val="26"/>
        </w:rPr>
        <w:t>18)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19) организация ритуальных услуг и содержание мест захоронения;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20) содействие в развитии сельскохозяйственного производства, создание условий для развития малого и среднего предпринимательства;</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23)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24) осуществление мероприятий по обеспечению безопасности людей на водных объектах, охране их жизни и здоровья;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25)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26) осуществление мер по противодействию коррупции в границах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27) осуществление учета личных подсобных хозяйств, которые ведут граждане в соответствии с Федеральным законом от 7 июля 2003 года № 112-ФЗ «О личном подсо</w:t>
      </w:r>
      <w:r w:rsidR="00DF1AA8">
        <w:rPr>
          <w:rFonts w:ascii="PT Astra Serif" w:hAnsi="PT Astra Serif"/>
          <w:sz w:val="26"/>
          <w:szCs w:val="26"/>
        </w:rPr>
        <w:t xml:space="preserve">бном хозяйстве», в </w:t>
      </w:r>
      <w:proofErr w:type="spellStart"/>
      <w:r w:rsidR="00DF1AA8">
        <w:rPr>
          <w:rFonts w:ascii="PT Astra Serif" w:hAnsi="PT Astra Serif"/>
          <w:sz w:val="26"/>
          <w:szCs w:val="26"/>
        </w:rPr>
        <w:t>похозяйственн</w:t>
      </w:r>
      <w:r>
        <w:rPr>
          <w:rFonts w:ascii="PT Astra Serif" w:hAnsi="PT Astra Serif"/>
          <w:sz w:val="26"/>
          <w:szCs w:val="26"/>
        </w:rPr>
        <w:t>ых</w:t>
      </w:r>
      <w:proofErr w:type="spellEnd"/>
      <w:r>
        <w:rPr>
          <w:rFonts w:ascii="PT Astra Serif" w:hAnsi="PT Astra Serif"/>
          <w:sz w:val="26"/>
          <w:szCs w:val="26"/>
        </w:rPr>
        <w:t xml:space="preserve"> книгах.</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Статья 10. Права органов местного самоуправления Никольского сельского поселения на решение вопросов, не отнесённых к вопросам местного значения сельского поселения</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Органы местного самоуправления Никольского сельского поселения имеют право на:</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 создание музеев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lastRenderedPageBreak/>
        <w:t xml:space="preserve">2) совершение нотариальных действий, предусмотренных законодательством, в случае отсутствия в </w:t>
      </w:r>
      <w:r w:rsidR="00594780">
        <w:rPr>
          <w:rFonts w:ascii="PT Astra Serif" w:hAnsi="PT Astra Serif"/>
          <w:sz w:val="26"/>
          <w:szCs w:val="26"/>
        </w:rPr>
        <w:t>Никольском</w:t>
      </w:r>
      <w:r>
        <w:rPr>
          <w:rFonts w:ascii="PT Astra Serif" w:hAnsi="PT Astra Serif"/>
          <w:sz w:val="26"/>
          <w:szCs w:val="26"/>
        </w:rPr>
        <w:t xml:space="preserve"> сельском поселении нотариуса;</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3) участие в осуществлении деятельности по опеке и попечительству;</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4) создание условий для осуществления деятельности, связанной с реализацией прав местных национально-куль</w:t>
      </w:r>
      <w:r w:rsidR="00DF1AA8">
        <w:rPr>
          <w:rFonts w:ascii="PT Astra Serif" w:hAnsi="PT Astra Serif"/>
          <w:sz w:val="26"/>
          <w:szCs w:val="26"/>
        </w:rPr>
        <w:t xml:space="preserve">турных автономий на территории </w:t>
      </w:r>
      <w:r>
        <w:rPr>
          <w:rFonts w:ascii="PT Astra Serif" w:hAnsi="PT Astra Serif"/>
          <w:sz w:val="26"/>
          <w:szCs w:val="26"/>
        </w:rPr>
        <w:t>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6) участие в организации и осуществлении мероприятий по мобилизационной подготовке муниципальных предприятий и учрежде</w:t>
      </w:r>
      <w:r w:rsidR="00DF1AA8">
        <w:rPr>
          <w:rFonts w:ascii="PT Astra Serif" w:hAnsi="PT Astra Serif"/>
          <w:sz w:val="26"/>
          <w:szCs w:val="26"/>
        </w:rPr>
        <w:t xml:space="preserve">ний, находящихся на территории </w:t>
      </w:r>
      <w:r>
        <w:rPr>
          <w:rFonts w:ascii="PT Astra Serif" w:hAnsi="PT Astra Serif"/>
          <w:sz w:val="26"/>
          <w:szCs w:val="26"/>
        </w:rPr>
        <w:t>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7) создание муниципальной пожарной охраны;</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8) создание условий для развития туризма;</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12) осуществление деятельности по обращению с животными без владельцев, обитающими на территории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14)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17) создание муниципальной пожарной охраны.</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2. Органы местного самоуправления  Никольского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отнесённые к компетенции органов местного самоуправления других муниципальных образований, органов государственной власти и не исключённые из их компетенции федеральными законами и законами Воронежской области, за счет доходов местных бюджетов, за исключением межбюджетных </w:t>
      </w:r>
      <w:r>
        <w:rPr>
          <w:rFonts w:ascii="PT Astra Serif" w:hAnsi="PT Astra Serif"/>
          <w:sz w:val="26"/>
          <w:szCs w:val="26"/>
        </w:rPr>
        <w:lastRenderedPageBreak/>
        <w:t>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Статья 11. Полномочия органов местного самоуправления по решению вопросов местного значения</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 В целях решения вопросов местного значения органы местного самоуправления Никольского сельского поселения обладают следующими полномочиями: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 принятие Устава Никольского сельского поселения и внесение в него изменений и дополнений, издание муниципальных правовых актов;</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уст</w:t>
      </w:r>
      <w:r w:rsidR="00DF1AA8">
        <w:rPr>
          <w:rFonts w:ascii="PT Astra Serif" w:hAnsi="PT Astra Serif"/>
          <w:sz w:val="26"/>
          <w:szCs w:val="26"/>
        </w:rPr>
        <w:t xml:space="preserve">ановление официальных символов </w:t>
      </w:r>
      <w:r>
        <w:rPr>
          <w:rFonts w:ascii="PT Astra Serif" w:hAnsi="PT Astra Serif"/>
          <w:sz w:val="26"/>
          <w:szCs w:val="26"/>
        </w:rPr>
        <w:t>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5) полномочиями по организации теплоснабжения, предусмотренными Федеральным законом «О теплоснабжении»;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6) полномочиями в сфере водоснабжения и водоотведения, предусмотренными Федеральным законом «О водоснабжении и водоотведении»;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7) полномочия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w:t>
      </w:r>
      <w:r w:rsidR="00DF1AA8">
        <w:rPr>
          <w:rFonts w:ascii="PT Astra Serif" w:hAnsi="PT Astra Serif"/>
          <w:sz w:val="26"/>
          <w:szCs w:val="26"/>
        </w:rPr>
        <w:t xml:space="preserve">я по вопросам изменения границ </w:t>
      </w:r>
      <w:r>
        <w:rPr>
          <w:rFonts w:ascii="PT Astra Serif" w:hAnsi="PT Astra Serif"/>
          <w:sz w:val="26"/>
          <w:szCs w:val="26"/>
        </w:rPr>
        <w:t>Никольского сельс</w:t>
      </w:r>
      <w:r w:rsidR="00DF1AA8">
        <w:rPr>
          <w:rFonts w:ascii="PT Astra Serif" w:hAnsi="PT Astra Serif"/>
          <w:sz w:val="26"/>
          <w:szCs w:val="26"/>
        </w:rPr>
        <w:t xml:space="preserve">кого поселения, преобразования </w:t>
      </w:r>
      <w:r>
        <w:rPr>
          <w:rFonts w:ascii="PT Astra Serif" w:hAnsi="PT Astra Serif"/>
          <w:sz w:val="26"/>
          <w:szCs w:val="26"/>
        </w:rPr>
        <w:t>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9) организация сбора статистических показателей, характеризующих состояние экономики и социальной сферы Никольского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10) разработка и утверждение программ комплексного развития систем коммунальной, транспортн</w:t>
      </w:r>
      <w:r w:rsidR="00DF1AA8">
        <w:rPr>
          <w:rFonts w:ascii="PT Astra Serif" w:hAnsi="PT Astra Serif"/>
          <w:sz w:val="26"/>
          <w:szCs w:val="26"/>
        </w:rPr>
        <w:t xml:space="preserve">ой и социальной инфраструктуры </w:t>
      </w:r>
      <w:r>
        <w:rPr>
          <w:rFonts w:ascii="PT Astra Serif" w:hAnsi="PT Astra Serif"/>
          <w:sz w:val="26"/>
          <w:szCs w:val="26"/>
        </w:rPr>
        <w:t>Никольского сельского поселения, требования к которым устанавливаются Правительством Российской Федерации;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Никольского сельского поселения официальной информации;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lastRenderedPageBreak/>
        <w:t>12) осуществление международных и внешнеэкономических связей в соответствии с Федерального закона от 20.03.2025 № 33-ФЗ «Об общих принципах организации местного самоуправления в единой системе публичной власти»;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народных депутатов Никольского сельского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w:t>
      </w:r>
      <w:r w:rsidR="00DF1AA8">
        <w:rPr>
          <w:rFonts w:ascii="PT Astra Serif" w:hAnsi="PT Astra Serif"/>
          <w:sz w:val="26"/>
          <w:szCs w:val="26"/>
        </w:rPr>
        <w:t xml:space="preserve">льный жилищный фонд в границах </w:t>
      </w:r>
      <w:r>
        <w:rPr>
          <w:rFonts w:ascii="PT Astra Serif" w:hAnsi="PT Astra Serif"/>
          <w:sz w:val="26"/>
          <w:szCs w:val="26"/>
        </w:rPr>
        <w:t>Никольского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15) иными полномочиями в соответствии с Федеральным законом от 06.10.2023 № 131-ФЗ «Об общих принципах организации местного самоуправления в Российской Федерации», настоящим Уставом.</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Органы местного самоуправления Никольского сельского поселения вправе в соответствии с настоящим Уставом принимать решение о привлечении граждан к выполнению на добровольной основе социально значимых для Никольского сельского поселения работ (в том числе дежурств) в целях решения вопросов местного значения Никольского сельского поселения, предусмотренных пунктами 7-9, 15, 18 статьи 8 настоящего Устава.</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Порядок привлечения граждан к выполнению на добровольной основе социально значимых для Никольского сельского поселения работ устанавливается Советом народных депутатов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Организация и материально-техническое обеспечение проведения социально значимых работ осуществляется Администрацией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К социально значимым работам могут быть отнесены только работы, не требующие специальной профессиональной подготовки.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К выполнению социально значимых работ могут привлекаться совершеннолетние трудоспособные жители Никольского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3. Полномочия по решению вопросов в сфере подготовки генерального плана сельского поселения и  изменений в него, за исключение полномочий, предусмотренных частями 2,8,11,20 статьи 24 Градостроительного кодекса Российской Федерации, осуществляется соответствующими органами государственной власти Воронежской области в соответствии в законом Воронежской области от 28 декабря 2021 года № 158-ОЗ «О перераспределении отдельных полномочий в области градостроительной деятельности между органами </w:t>
      </w:r>
      <w:r>
        <w:rPr>
          <w:rFonts w:ascii="PT Astra Serif" w:hAnsi="PT Astra Serif"/>
          <w:sz w:val="26"/>
          <w:szCs w:val="26"/>
        </w:rPr>
        <w:lastRenderedPageBreak/>
        <w:t>местного самоуправления муниципальных образований Воронежской области и исполнительными органами государственной власти Воронежской области.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Полномочия по утверждению правил землепользования и застройки Никольского сельского поселения осуществляются уполномоченным исполнительным органом Воронежской области, в соответствии с Законом Воронежской области от 20 декабря 2018 № 173-ОЗ «О перераспределении полномочий по утверждению правил землепользования и застройки между органами местного самоуправления поселений Воронежской области, городского округа город </w:t>
      </w:r>
      <w:proofErr w:type="spellStart"/>
      <w:r>
        <w:rPr>
          <w:rFonts w:ascii="PT Astra Serif" w:hAnsi="PT Astra Serif"/>
          <w:sz w:val="26"/>
          <w:szCs w:val="26"/>
        </w:rPr>
        <w:t>Нововоронеж</w:t>
      </w:r>
      <w:proofErr w:type="spellEnd"/>
      <w:r>
        <w:rPr>
          <w:rFonts w:ascii="PT Astra Serif" w:hAnsi="PT Astra Serif"/>
          <w:sz w:val="26"/>
          <w:szCs w:val="26"/>
        </w:rPr>
        <w:t>, Борисоглебского городского округа и исполнительными органами государственной власти Воронежской области» в части: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 принятия решения о подготовке проекта правил землепользования и застройки, принятия решения о подготовке проекта о внесении изменений в правила землепользования и застройки и подготовки таких документов;</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утверждения правил землепользования и застройки, утверждения изменений в правила землепользования и застройки;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3) утверждения состава и порядка деятельности комиссии по подготовке проекта правил землепользования и застройки по вопросам, указанным в статьях 31, 33 Градостроительного кодекса Российской Федерации.</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Статья 12. Полномочия органов местного самоуправления в сфере международных и внешнеэкономических связей</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законом Воронежской области в порядке, установленном законом Воронежской области.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К полномочиям органов местного самоуправления в сфере международных и внешнеэкономических связей относятся: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4) участие в разработке и реализации проектов международных программ межмуниципального сотрудничества;</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Воронежской области.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3. Подписанные соглашения об осуществлении международных и внешнеэкономических связей органов местного самоуправления сельского поселения подлежат официальному опубликованию в порядке, предусмотренном для официального опубликования муниципальных правовых актов.</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Статья 13. Осуществление органами местного самоуправления отдельных государственных полномочий</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1. Органы местного самоуправления Никольского сельского поселения несут ответственность за осуществление отдельных государственных полномочий в пределах выделенных </w:t>
      </w:r>
      <w:r w:rsidR="00594780">
        <w:rPr>
          <w:rFonts w:ascii="PT Astra Serif" w:hAnsi="PT Astra Serif"/>
          <w:sz w:val="26"/>
          <w:szCs w:val="26"/>
        </w:rPr>
        <w:t>Никольскому</w:t>
      </w:r>
      <w:r>
        <w:rPr>
          <w:rFonts w:ascii="PT Astra Serif" w:hAnsi="PT Astra Serif"/>
          <w:sz w:val="26"/>
          <w:szCs w:val="26"/>
        </w:rPr>
        <w:t xml:space="preserve"> сельскому поселению на эти цели материальных ресурсов и финансовых средств.</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Органы местного самоуправления вправе осуществлять расходы за счёт средств бюджета Никольского  сельского поселения (за исключением финансовых средств, передаваемых бюджету Никольского сельского поселения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 и если Советом народных депутатов  Никольского сельского поселения принято решение о реализации права на участие в осуществлении указанных полномочий.</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Органы местного самоуправления вправе устанавливать за счёт средств бюджета Никольского сельского поселения (за исключением финансовых средств, передаваемых бюджету Никольского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Финансирование полномочий, предусмотренное настоящей частью, не является обязанностью Никольского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b/>
          <w:sz w:val="26"/>
          <w:szCs w:val="26"/>
        </w:rPr>
      </w:pPr>
      <w:r>
        <w:rPr>
          <w:rFonts w:ascii="PT Astra Serif" w:hAnsi="PT Astra Serif"/>
          <w:b/>
          <w:sz w:val="26"/>
          <w:szCs w:val="26"/>
        </w:rPr>
        <w:t>Глава 3. Формы непосредственного осуществления населением сельского поселения местного самоуправления и участия населения в осуществлении местного самоуправления</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Статья 14. Местный референдум</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1. Местный референдум проводится на всей </w:t>
      </w:r>
      <w:proofErr w:type="gramStart"/>
      <w:r>
        <w:rPr>
          <w:rFonts w:ascii="PT Astra Serif" w:hAnsi="PT Astra Serif"/>
          <w:sz w:val="26"/>
          <w:szCs w:val="26"/>
        </w:rPr>
        <w:t>территории  Никольского</w:t>
      </w:r>
      <w:proofErr w:type="gramEnd"/>
      <w:r>
        <w:rPr>
          <w:rFonts w:ascii="PT Astra Serif" w:hAnsi="PT Astra Serif"/>
          <w:sz w:val="26"/>
          <w:szCs w:val="26"/>
        </w:rPr>
        <w:t xml:space="preserve"> сельского поселения в целях решения непосредственно населением вопросов местного значения.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В местном референдуме имеют право участвовать граждане Российской Федерации, место жительства которых расположено в границах Никольского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Решение о назначении местного референдума принимается Советом народных депутатов Никольского сельского поселения в течение 30 дней со дня поступления к нему документов, на основании которых назначается местный референдум.</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lastRenderedPageBreak/>
        <w:t>В случае, если местный референдум не назначен Советом народных депутатов Никольского сельского поселения в установленные сроки, референдум назначается судом на основании обращения граждан, избирательных объединений, Главы Никольского сельского поселения, органов государственной власти Воронежской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Воронежской области или иным органом, на который судом возложено обеспечение проведения местного референдума.</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3. Инициативу проведения местного референдума могут выдвинуть:</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 граждане Российской Федерации, имеющие право на участие в местном референдуме;</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AE1CCD" w:rsidRDefault="00AE1CCD" w:rsidP="00AE1CCD">
      <w:pPr>
        <w:ind w:firstLine="709"/>
        <w:rPr>
          <w:rFonts w:ascii="PT Astra Serif" w:hAnsi="PT Astra Serif"/>
          <w:sz w:val="26"/>
          <w:szCs w:val="26"/>
        </w:rPr>
      </w:pPr>
      <w:r>
        <w:rPr>
          <w:rFonts w:ascii="PT Astra Serif" w:hAnsi="PT Astra Serif"/>
          <w:sz w:val="26"/>
          <w:szCs w:val="26"/>
        </w:rPr>
        <w:t>3) Совет народных депутатов Никольского сельского поселения и Глава Никольского сельского поселения, исполняющий полномочия Главы Администрации Никольского сельского поселения, совместно.</w:t>
      </w:r>
    </w:p>
    <w:p w:rsidR="00AE1CCD" w:rsidRDefault="00AE1CCD" w:rsidP="00AE1CCD">
      <w:pPr>
        <w:suppressAutoHyphens/>
        <w:ind w:firstLine="709"/>
        <w:rPr>
          <w:rFonts w:ascii="PT Astra Serif" w:hAnsi="PT Astra Serif"/>
          <w:sz w:val="26"/>
          <w:szCs w:val="26"/>
        </w:rPr>
      </w:pPr>
      <w:r>
        <w:rPr>
          <w:rFonts w:ascii="PT Astra Serif" w:hAnsi="PT Astra Serif"/>
          <w:sz w:val="26"/>
          <w:szCs w:val="26"/>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Воронежской области от 27.06.2007 № 85-ОЗ «О порядке осуществления гражданской инициативы в Воронежской области» и не может превышать пяти процентов от числа участников референдума, зарегистрированных на территории Никольского сельского поселения в соответствии с федеральным законом, устанавливающим основные гарантии права на участие в референдуме граждан Российской Федерации, но не менее 25 подписей.</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5. Принятое на местном референдуме решение подлежит обязательному исполнению на территории Никольского сельского поселения и не нуждается в утверждении какими-либо органами публичной власти, их должностными лицами.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Контроль за волеизъявлением граждан не допускается.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В случае,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6. Подготовка и проведение местного референдума осуществляются в соответствии с федеральными законами и законами Воронежской области.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7. Итоги голосования и принятое на местном референдуме решение подлежат официальному опубликованию.</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Статья 15. Муниципальные выборы</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lastRenderedPageBreak/>
        <w:t>1. Муниципальные выборы проводятся в целях избрания депутатов Совета народных депутатов, на основе всеобщего, равного и прямого избирательного права при тайном голосовании.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Решение о назначении муниципальных выборов должно быть принято не ранее чем за 90 дней и не позднее чем за 80 дней до дня голосования. В случаях, установленных федеральным законом, муниципальные выборы назначаются Территориальной избирательной комиссией Бобровского муниципального района или участковой избирательной, действующей в границах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3. 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4. Подготовка и проведение муниципальных выборов осуществляются в соответствии с федеральным законом, законами Воронежской области.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5. Выборы депутатов Совета народных депутатов Никольского сельского поселения проводятся на основе мажоритарной избирательной системы относительного большинства по одномандатным и (или) многомандатным избирательным округам. Схему избирательных округов для проведения выборов утверждает Совет народных депутатов Никольского сельского поселения в соответствии с федеральным и областным законодательством.</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6. Итоги муниципальных выборов подлежат официальному опубликованию.</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Статья 16. Сход граждан</w:t>
      </w:r>
    </w:p>
    <w:p w:rsidR="00AE1CCD" w:rsidRDefault="00AE1CCD" w:rsidP="00AE1CCD">
      <w:pPr>
        <w:ind w:firstLine="709"/>
        <w:contextualSpacing/>
        <w:rPr>
          <w:rFonts w:ascii="PT Astra Serif" w:hAnsi="PT Astra Serif"/>
          <w:sz w:val="26"/>
          <w:szCs w:val="26"/>
        </w:rPr>
      </w:pPr>
    </w:p>
    <w:p w:rsidR="00AE1CCD" w:rsidRDefault="00AE1CCD" w:rsidP="00AE1CCD">
      <w:pPr>
        <w:ind w:firstLine="709"/>
        <w:rPr>
          <w:rFonts w:ascii="PT Astra Serif" w:hAnsi="PT Astra Serif"/>
          <w:sz w:val="26"/>
          <w:szCs w:val="26"/>
        </w:rPr>
      </w:pPr>
      <w:r>
        <w:rPr>
          <w:rFonts w:ascii="PT Astra Serif" w:eastAsia="PTAstraSerif" w:hAnsi="PT Astra Serif"/>
          <w:color w:val="000000"/>
          <w:sz w:val="26"/>
          <w:szCs w:val="26"/>
          <w:lang w:eastAsia="zh-CN"/>
        </w:rPr>
        <w:t xml:space="preserve">1. В случаях, предусмотренных Федеральным законом </w:t>
      </w:r>
      <w:r>
        <w:rPr>
          <w:rFonts w:ascii="PT Astra Serif" w:hAnsi="PT Astra Serif"/>
          <w:sz w:val="26"/>
          <w:szCs w:val="26"/>
        </w:rPr>
        <w:t>от 20.03.2025            № 33-ФЗ «Об общих принципах организации местного самоуправления в единой системе публичной власти</w:t>
      </w:r>
      <w:r>
        <w:rPr>
          <w:rFonts w:ascii="PT Astra Serif" w:eastAsia="PTAstraSerif" w:hAnsi="PT Astra Serif"/>
          <w:color w:val="000000"/>
          <w:sz w:val="26"/>
          <w:szCs w:val="26"/>
          <w:lang w:eastAsia="zh-CN"/>
        </w:rPr>
        <w:t xml:space="preserve">, сход граждан может проводиться: </w:t>
      </w:r>
    </w:p>
    <w:p w:rsidR="00AE1CCD" w:rsidRDefault="00AE1CCD" w:rsidP="00AE1CCD">
      <w:pPr>
        <w:ind w:firstLine="709"/>
        <w:rPr>
          <w:rFonts w:ascii="PT Astra Serif" w:hAnsi="PT Astra Serif"/>
          <w:sz w:val="26"/>
          <w:szCs w:val="26"/>
        </w:rPr>
      </w:pPr>
      <w:r>
        <w:rPr>
          <w:rFonts w:ascii="PT Astra Serif" w:eastAsia="PTAstraSerif" w:hAnsi="PT Astra Serif"/>
          <w:color w:val="000000"/>
          <w:sz w:val="26"/>
          <w:szCs w:val="26"/>
          <w:lang w:eastAsia="zh-CN"/>
        </w:rPr>
        <w:t xml:space="preserve">1) в населенном пункте, входящем в состав территории </w:t>
      </w:r>
      <w:r>
        <w:rPr>
          <w:rFonts w:ascii="PT Astra Serif" w:hAnsi="PT Astra Serif"/>
          <w:sz w:val="26"/>
          <w:szCs w:val="26"/>
        </w:rPr>
        <w:t>Никольского</w:t>
      </w:r>
      <w:r>
        <w:rPr>
          <w:rFonts w:ascii="PT Astra Serif" w:eastAsia="PTAstraSerif-BoldItalic" w:hAnsi="PT Astra Serif"/>
          <w:b/>
          <w:bCs/>
          <w:i/>
          <w:iCs/>
          <w:color w:val="000000"/>
          <w:sz w:val="26"/>
          <w:szCs w:val="26"/>
          <w:lang w:eastAsia="zh-CN"/>
        </w:rPr>
        <w:t xml:space="preserve"> </w:t>
      </w:r>
      <w:r>
        <w:rPr>
          <w:rFonts w:ascii="PT Astra Serif" w:eastAsia="PTAstraSerif" w:hAnsi="PT Astra Serif"/>
          <w:color w:val="000000"/>
          <w:sz w:val="26"/>
          <w:szCs w:val="26"/>
          <w:lang w:eastAsia="zh-CN"/>
        </w:rPr>
        <w:t xml:space="preserve">сельского поселения, по вопросу введения и использования средств самообложения граждан на территории данного населенного пункта; </w:t>
      </w:r>
    </w:p>
    <w:p w:rsidR="00AE1CCD" w:rsidRDefault="00AE1CCD" w:rsidP="00AE1CCD">
      <w:pPr>
        <w:ind w:firstLine="709"/>
        <w:rPr>
          <w:rFonts w:ascii="PT Astra Serif" w:hAnsi="PT Astra Serif"/>
          <w:sz w:val="26"/>
          <w:szCs w:val="26"/>
        </w:rPr>
      </w:pPr>
      <w:r>
        <w:rPr>
          <w:rFonts w:ascii="PT Astra Serif" w:eastAsia="PTAstraSerif" w:hAnsi="PT Astra Serif"/>
          <w:color w:val="000000"/>
          <w:sz w:val="26"/>
          <w:szCs w:val="26"/>
          <w:lang w:eastAsia="zh-CN"/>
        </w:rPr>
        <w:t xml:space="preserve">2) в соответствии с законом Воронежской области на части территории населенного пункта, входящего в состав территории </w:t>
      </w:r>
      <w:r>
        <w:rPr>
          <w:rFonts w:ascii="PT Astra Serif" w:hAnsi="PT Astra Serif"/>
          <w:sz w:val="26"/>
          <w:szCs w:val="26"/>
        </w:rPr>
        <w:t>Никольского</w:t>
      </w:r>
      <w:r>
        <w:rPr>
          <w:rFonts w:ascii="PT Astra Serif" w:eastAsia="PTAstraSerif-BoldItalic" w:hAnsi="PT Astra Serif"/>
          <w:b/>
          <w:bCs/>
          <w:i/>
          <w:iCs/>
          <w:color w:val="000000"/>
          <w:sz w:val="26"/>
          <w:szCs w:val="26"/>
          <w:lang w:eastAsia="zh-CN"/>
        </w:rPr>
        <w:t xml:space="preserve"> </w:t>
      </w:r>
      <w:r>
        <w:rPr>
          <w:rFonts w:ascii="PT Astra Serif" w:eastAsia="PTAstraSerif" w:hAnsi="PT Astra Serif"/>
          <w:color w:val="000000"/>
          <w:sz w:val="26"/>
          <w:szCs w:val="26"/>
          <w:lang w:eastAsia="zh-CN"/>
        </w:rPr>
        <w:t xml:space="preserve">сельского поселения, по вопросу введения и использования средств самообложения граждан на данной части территории населенного пункта; </w:t>
      </w:r>
    </w:p>
    <w:p w:rsidR="00AE1CCD" w:rsidRDefault="00AE1CCD" w:rsidP="00AE1CCD">
      <w:pPr>
        <w:ind w:firstLine="709"/>
        <w:rPr>
          <w:rFonts w:ascii="PT Astra Serif" w:hAnsi="PT Astra Serif"/>
          <w:sz w:val="26"/>
          <w:szCs w:val="26"/>
        </w:rPr>
      </w:pPr>
      <w:r>
        <w:rPr>
          <w:rFonts w:ascii="PT Astra Serif" w:eastAsia="PTAstraSerif" w:hAnsi="PT Astra Serif"/>
          <w:color w:val="000000"/>
          <w:sz w:val="26"/>
          <w:szCs w:val="26"/>
          <w:lang w:eastAsia="zh-CN"/>
        </w:rPr>
        <w:t xml:space="preserve">3) на территории </w:t>
      </w:r>
      <w:r>
        <w:rPr>
          <w:rFonts w:ascii="PT Astra Serif" w:hAnsi="PT Astra Serif"/>
          <w:sz w:val="26"/>
          <w:szCs w:val="26"/>
        </w:rPr>
        <w:t>Никольского</w:t>
      </w:r>
      <w:r>
        <w:rPr>
          <w:rFonts w:ascii="PT Astra Serif" w:eastAsia="PTAstraSerif-BoldItalic" w:hAnsi="PT Astra Serif"/>
          <w:b/>
          <w:bCs/>
          <w:i/>
          <w:iCs/>
          <w:color w:val="000000"/>
          <w:sz w:val="26"/>
          <w:szCs w:val="26"/>
          <w:lang w:eastAsia="zh-CN"/>
        </w:rPr>
        <w:t xml:space="preserve"> </w:t>
      </w:r>
      <w:r>
        <w:rPr>
          <w:rFonts w:ascii="PT Astra Serif" w:eastAsia="PTAstraSerif" w:hAnsi="PT Astra Serif"/>
          <w:color w:val="000000"/>
          <w:sz w:val="26"/>
          <w:szCs w:val="26"/>
          <w:lang w:eastAsia="zh-CN"/>
        </w:rPr>
        <w:t xml:space="preserve">сельского поселения или на части его территории по вопросу выявления мнения граждан о поддержке инициативного проекта. </w:t>
      </w:r>
    </w:p>
    <w:p w:rsidR="00AE1CCD" w:rsidRDefault="00AE1CCD" w:rsidP="00AE1CCD">
      <w:pPr>
        <w:ind w:firstLine="709"/>
        <w:rPr>
          <w:rFonts w:ascii="PT Astra Serif" w:hAnsi="PT Astra Serif"/>
          <w:sz w:val="26"/>
          <w:szCs w:val="26"/>
        </w:rPr>
      </w:pPr>
      <w:r>
        <w:rPr>
          <w:rFonts w:ascii="PT Astra Serif" w:eastAsia="PTAstraSerif" w:hAnsi="PT Astra Serif"/>
          <w:color w:val="000000"/>
          <w:sz w:val="26"/>
          <w:szCs w:val="26"/>
          <w:lang w:eastAsia="zh-CN"/>
        </w:rPr>
        <w:t xml:space="preserve">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w:t>
      </w:r>
    </w:p>
    <w:p w:rsidR="00AE1CCD" w:rsidRDefault="00AE1CCD" w:rsidP="00AE1CCD">
      <w:pPr>
        <w:ind w:firstLine="709"/>
        <w:rPr>
          <w:rFonts w:ascii="PT Astra Serif" w:hAnsi="PT Astra Serif"/>
          <w:sz w:val="26"/>
          <w:szCs w:val="26"/>
        </w:rPr>
      </w:pPr>
      <w:r>
        <w:rPr>
          <w:rFonts w:ascii="PT Astra Serif" w:eastAsia="PTAstraSerif" w:hAnsi="PT Astra Serif"/>
          <w:color w:val="000000"/>
          <w:sz w:val="26"/>
          <w:szCs w:val="26"/>
          <w:lang w:eastAsia="zh-CN"/>
        </w:rPr>
        <w:t xml:space="preserve">3. Сход граждан может созываться Главой сельского поселения либо Советом народных депутатов, в том числе по инициативе группы жителей соответствующей части территории населенного пункта численностью не менее 10 человек. </w:t>
      </w:r>
    </w:p>
    <w:p w:rsidR="00AE1CCD" w:rsidRDefault="00AE1CCD" w:rsidP="00AE1CCD">
      <w:pPr>
        <w:ind w:firstLine="709"/>
        <w:rPr>
          <w:rFonts w:ascii="PT Astra Serif" w:eastAsia="PTAstraSerif" w:hAnsi="PT Astra Serif"/>
          <w:color w:val="000000"/>
          <w:sz w:val="26"/>
          <w:szCs w:val="26"/>
          <w:lang w:eastAsia="zh-CN"/>
        </w:rPr>
      </w:pPr>
      <w:r>
        <w:rPr>
          <w:rFonts w:ascii="PT Astra Serif" w:eastAsia="PTAstraSerif" w:hAnsi="PT Astra Serif"/>
          <w:color w:val="000000"/>
          <w:sz w:val="26"/>
          <w:szCs w:val="26"/>
          <w:lang w:eastAsia="zh-CN"/>
        </w:rPr>
        <w:t xml:space="preserve">4. Проведение схода граждан обеспечивается Главой сельского поселения. </w:t>
      </w:r>
    </w:p>
    <w:p w:rsidR="00AE1CCD" w:rsidRDefault="00AE1CCD" w:rsidP="00AE1CCD">
      <w:pPr>
        <w:ind w:firstLine="709"/>
        <w:rPr>
          <w:rFonts w:ascii="PT Astra Serif" w:hAnsi="PT Astra Serif"/>
          <w:sz w:val="26"/>
          <w:szCs w:val="26"/>
        </w:rPr>
      </w:pPr>
      <w:r>
        <w:rPr>
          <w:rFonts w:ascii="PT Astra Serif" w:hAnsi="PT Astra Serif"/>
          <w:sz w:val="26"/>
          <w:szCs w:val="26"/>
        </w:rPr>
        <w:lastRenderedPageBreak/>
        <w:t>5. Требование проведения схода граждан по инициативе жителей населенного пункта, входящего в состав сельского поселения, должно быть оформлено в виде подписных листов.</w:t>
      </w:r>
    </w:p>
    <w:p w:rsidR="00AE1CCD" w:rsidRDefault="00AE1CCD" w:rsidP="00AE1CCD">
      <w:pPr>
        <w:ind w:firstLine="709"/>
        <w:rPr>
          <w:rFonts w:ascii="PT Astra Serif" w:hAnsi="PT Astra Serif"/>
          <w:sz w:val="26"/>
          <w:szCs w:val="26"/>
        </w:rPr>
      </w:pPr>
      <w:r>
        <w:rPr>
          <w:rFonts w:ascii="PT Astra Serif" w:hAnsi="PT Astra Serif"/>
          <w:sz w:val="26"/>
          <w:szCs w:val="26"/>
        </w:rPr>
        <w:t>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сельского поселения.</w:t>
      </w:r>
    </w:p>
    <w:p w:rsidR="00AE1CCD" w:rsidRDefault="00AE1CCD" w:rsidP="00AE1CCD">
      <w:pPr>
        <w:ind w:firstLine="709"/>
        <w:rPr>
          <w:rFonts w:ascii="PT Astra Serif" w:hAnsi="PT Astra Serif"/>
          <w:sz w:val="26"/>
          <w:szCs w:val="26"/>
        </w:rPr>
      </w:pPr>
      <w:r>
        <w:rPr>
          <w:rFonts w:ascii="PT Astra Serif" w:hAnsi="PT Astra Serif"/>
          <w:sz w:val="26"/>
          <w:szCs w:val="26"/>
        </w:rPr>
        <w:t>6. Решение о проведении схода граждан об отклонении инициативы о проведении схода граждан принимается Главой сельского поселения в десятидневный срок со дня поступления подписных листов и оформляется постановлением администрации.</w:t>
      </w:r>
    </w:p>
    <w:p w:rsidR="00AE1CCD" w:rsidRDefault="00AE1CCD" w:rsidP="00AE1CCD">
      <w:pPr>
        <w:ind w:firstLine="709"/>
        <w:rPr>
          <w:rFonts w:ascii="PT Astra Serif" w:hAnsi="PT Astra Serif"/>
          <w:sz w:val="26"/>
          <w:szCs w:val="26"/>
        </w:rPr>
      </w:pPr>
      <w:r>
        <w:rPr>
          <w:rFonts w:ascii="PT Astra Serif" w:hAnsi="PT Astra Serif"/>
          <w:sz w:val="26"/>
          <w:szCs w:val="26"/>
        </w:rPr>
        <w:t>7. Решение об отклонении инициативы схода граждан принимается в случаях:</w:t>
      </w:r>
    </w:p>
    <w:p w:rsidR="00AE1CCD" w:rsidRDefault="00AE1CCD" w:rsidP="00AE1CCD">
      <w:pPr>
        <w:ind w:firstLine="709"/>
        <w:rPr>
          <w:rFonts w:ascii="PT Astra Serif" w:hAnsi="PT Astra Serif"/>
          <w:sz w:val="26"/>
          <w:szCs w:val="26"/>
        </w:rPr>
      </w:pPr>
      <w:proofErr w:type="gramStart"/>
      <w:r>
        <w:rPr>
          <w:rFonts w:ascii="PT Astra Serif" w:hAnsi="PT Astra Serif"/>
          <w:sz w:val="26"/>
          <w:szCs w:val="26"/>
        </w:rPr>
        <w:t>а</w:t>
      </w:r>
      <w:proofErr w:type="gramEnd"/>
      <w:r>
        <w:rPr>
          <w:rFonts w:ascii="PT Astra Serif" w:hAnsi="PT Astra Serif"/>
          <w:sz w:val="26"/>
          <w:szCs w:val="26"/>
        </w:rPr>
        <w:t>) непредставления подписных листов или представление подписных листов, содержащих ошибки, подчистки, содержание которых не позволяет определить волеизъявление граждан о проведении схода и (или установить их личность);</w:t>
      </w:r>
    </w:p>
    <w:p w:rsidR="00AE1CCD" w:rsidRDefault="00AE1CCD" w:rsidP="00AE1CCD">
      <w:pPr>
        <w:ind w:firstLine="709"/>
        <w:rPr>
          <w:rFonts w:ascii="PT Astra Serif" w:hAnsi="PT Astra Serif"/>
          <w:sz w:val="26"/>
          <w:szCs w:val="26"/>
        </w:rPr>
      </w:pPr>
      <w:proofErr w:type="gramStart"/>
      <w:r>
        <w:rPr>
          <w:rFonts w:ascii="PT Astra Serif" w:hAnsi="PT Astra Serif"/>
          <w:sz w:val="26"/>
          <w:szCs w:val="26"/>
        </w:rPr>
        <w:t>б</w:t>
      </w:r>
      <w:proofErr w:type="gramEnd"/>
      <w:r>
        <w:rPr>
          <w:rFonts w:ascii="PT Astra Serif" w:hAnsi="PT Astra Serif"/>
          <w:sz w:val="26"/>
          <w:szCs w:val="26"/>
        </w:rPr>
        <w:t>) вопрос, вынесенный на сход граждан, находится за пределами полномочий схода.</w:t>
      </w:r>
    </w:p>
    <w:p w:rsidR="00AE1CCD" w:rsidRDefault="00AE1CCD" w:rsidP="00AE1CCD">
      <w:pPr>
        <w:ind w:firstLine="709"/>
        <w:rPr>
          <w:rFonts w:ascii="PT Astra Serif" w:hAnsi="PT Astra Serif"/>
          <w:sz w:val="26"/>
          <w:szCs w:val="26"/>
        </w:rPr>
      </w:pPr>
      <w:r>
        <w:rPr>
          <w:rFonts w:ascii="PT Astra Serif" w:hAnsi="PT Astra Serif"/>
          <w:sz w:val="26"/>
          <w:szCs w:val="26"/>
        </w:rPr>
        <w:t>8. Постановление администрации о проведении схода граждан должно содержать дату, место и время его проведения, этапы проведения схода граждан (при необходимости), порядок регистрации его участников, перечень вопросов, выносимых на голосование, в том числе сведения о кандидатах в состав конкурсной комиссии при проведении конкурса на замещение должности муниципальной службы (фамилия, имя, отчество, дата рождения, место жительства), полученные с соблюдением требований Федерального закона от 27.07.2006 № 152-ФЗ «О персональных данных» (при условии организации схода в целях выдвижения кандидатур в состав конкурсной комиссии при проведении конкурса на замещение должности муниципальной службы), а также состав рабочей группы, на которую возлагаются обязанности по подготовке и проведению схода граждан и ее председателя.</w:t>
      </w:r>
    </w:p>
    <w:p w:rsidR="00AE1CCD" w:rsidRDefault="00AE1CCD" w:rsidP="00AE1CCD">
      <w:pPr>
        <w:rPr>
          <w:rFonts w:ascii="PT Astra Serif" w:hAnsi="PT Astra Serif"/>
          <w:sz w:val="26"/>
          <w:szCs w:val="26"/>
        </w:rPr>
      </w:pPr>
      <w:r>
        <w:rPr>
          <w:rFonts w:ascii="PT Astra Serif" w:hAnsi="PT Astra Serif"/>
          <w:sz w:val="26"/>
          <w:szCs w:val="26"/>
        </w:rPr>
        <w:t>Данное постановление подлежит обязательному опубликованию в порядке, установленном для официального опубликования муниципальных правовых актов, и размещается на официальном сайте Никольского сельского поселения Воронежской области в информационно-телекоммуникационной сети «Интернет» не позднее, чем за 10 дней до проведения схода граждан.</w:t>
      </w:r>
    </w:p>
    <w:p w:rsidR="00AE1CCD" w:rsidRDefault="00AE1CCD" w:rsidP="00AE1CCD">
      <w:pPr>
        <w:rPr>
          <w:rFonts w:ascii="PT Astra Serif" w:hAnsi="PT Astra Serif"/>
          <w:sz w:val="26"/>
          <w:szCs w:val="26"/>
        </w:rPr>
      </w:pPr>
      <w:r>
        <w:rPr>
          <w:rFonts w:ascii="PT Astra Serif" w:hAnsi="PT Astra Serif"/>
          <w:sz w:val="26"/>
          <w:szCs w:val="26"/>
        </w:rPr>
        <w:t>9. Рабочая группа, ответственная за подготовку и проведение схода граждан, на основании постановления администрации сельского поселения о проведении схода граждан:</w:t>
      </w:r>
    </w:p>
    <w:p w:rsidR="00AE1CCD" w:rsidRDefault="00AE1CCD" w:rsidP="00AE1CCD">
      <w:pPr>
        <w:rPr>
          <w:rFonts w:ascii="PT Astra Serif" w:hAnsi="PT Astra Serif"/>
          <w:sz w:val="26"/>
          <w:szCs w:val="26"/>
        </w:rPr>
      </w:pPr>
      <w:r>
        <w:rPr>
          <w:rFonts w:ascii="PT Astra Serif" w:hAnsi="PT Astra Serif"/>
          <w:sz w:val="26"/>
          <w:szCs w:val="26"/>
        </w:rPr>
        <w:t>1) составляет списки граждан, проживающих в населенном пункте и имеющих право на участие в сходе граждан;</w:t>
      </w:r>
    </w:p>
    <w:p w:rsidR="00AE1CCD" w:rsidRDefault="00AE1CCD" w:rsidP="00AE1CCD">
      <w:pPr>
        <w:rPr>
          <w:rFonts w:ascii="PT Astra Serif" w:hAnsi="PT Astra Serif"/>
          <w:sz w:val="26"/>
          <w:szCs w:val="26"/>
        </w:rPr>
      </w:pPr>
      <w:r>
        <w:rPr>
          <w:rFonts w:ascii="PT Astra Serif" w:hAnsi="PT Astra Serif"/>
          <w:sz w:val="26"/>
          <w:szCs w:val="26"/>
        </w:rPr>
        <w:t>2) обеспечивает заблаговременное ознакомление жителей муниципального образования (части муниципального образования) с проектом муниципального правового акта и материалами по вопросам, выносимым на решение схода граждан,</w:t>
      </w:r>
    </w:p>
    <w:p w:rsidR="00AE1CCD" w:rsidRDefault="00AE1CCD" w:rsidP="00AE1CCD">
      <w:pPr>
        <w:rPr>
          <w:rFonts w:ascii="PT Astra Serif" w:hAnsi="PT Astra Serif"/>
          <w:sz w:val="26"/>
          <w:szCs w:val="26"/>
        </w:rPr>
      </w:pPr>
      <w:r>
        <w:rPr>
          <w:rFonts w:ascii="PT Astra Serif" w:hAnsi="PT Astra Serif"/>
          <w:sz w:val="26"/>
          <w:szCs w:val="26"/>
        </w:rPr>
        <w:t>3) оповещает население сельского поселения в местных средствах массовой информации и иными способами о сходе граждан.</w:t>
      </w:r>
    </w:p>
    <w:p w:rsidR="00AE1CCD" w:rsidRDefault="00AE1CCD" w:rsidP="00AE1CCD">
      <w:pPr>
        <w:rPr>
          <w:rFonts w:ascii="PT Astra Serif" w:hAnsi="PT Astra Serif"/>
          <w:sz w:val="26"/>
          <w:szCs w:val="26"/>
        </w:rPr>
      </w:pPr>
      <w:r>
        <w:rPr>
          <w:rFonts w:ascii="PT Astra Serif" w:hAnsi="PT Astra Serif"/>
          <w:sz w:val="26"/>
          <w:szCs w:val="26"/>
        </w:rPr>
        <w:t xml:space="preserve">10. Администрация Никольского сельского поселения обязана обеспечить предоставление помещения для проведения схода граждан, а в случае невозможности предоставления помещения – организовать проведение схода </w:t>
      </w:r>
      <w:r>
        <w:rPr>
          <w:rFonts w:ascii="PT Astra Serif" w:hAnsi="PT Astra Serif"/>
          <w:sz w:val="26"/>
          <w:szCs w:val="26"/>
        </w:rPr>
        <w:lastRenderedPageBreak/>
        <w:t>граждан на открытой местности с использованием, при необходимости, мебели и (или) звукоусиливающей аппаратуры.</w:t>
      </w:r>
    </w:p>
    <w:p w:rsidR="00AE1CCD" w:rsidRDefault="00AE1CCD" w:rsidP="00AE1CCD">
      <w:pPr>
        <w:rPr>
          <w:rFonts w:ascii="PT Astra Serif" w:hAnsi="PT Astra Serif"/>
          <w:sz w:val="26"/>
          <w:szCs w:val="26"/>
        </w:rPr>
      </w:pPr>
      <w:r>
        <w:rPr>
          <w:rFonts w:ascii="PT Astra Serif" w:hAnsi="PT Astra Serif"/>
          <w:sz w:val="26"/>
          <w:szCs w:val="26"/>
        </w:rPr>
        <w:t>11. Прибывшие на сход граждане допускаются к участию в сходе, если они внесены в список граждан, проживающих в населенном пункте и имеющих право на участие в сходе граждан.</w:t>
      </w:r>
    </w:p>
    <w:p w:rsidR="00AE1CCD" w:rsidRDefault="00AE1CCD" w:rsidP="00AE1CCD">
      <w:pPr>
        <w:rPr>
          <w:rFonts w:ascii="PT Astra Serif" w:hAnsi="PT Astra Serif"/>
          <w:sz w:val="26"/>
          <w:szCs w:val="26"/>
        </w:rPr>
      </w:pPr>
      <w:r>
        <w:rPr>
          <w:rFonts w:ascii="PT Astra Serif" w:hAnsi="PT Astra Serif"/>
          <w:sz w:val="26"/>
          <w:szCs w:val="26"/>
        </w:rPr>
        <w:t>12. Изменения в список граждан, проживающих в населенном пункте и имеющих право на участие в сходе граждан, могут вноситься председателем рабочей группы на основании документов, удостоверяющих личность гражданина.</w:t>
      </w:r>
    </w:p>
    <w:p w:rsidR="00AE1CCD" w:rsidRDefault="00AE1CCD" w:rsidP="00AE1CCD">
      <w:pPr>
        <w:rPr>
          <w:rFonts w:ascii="PT Astra Serif" w:hAnsi="PT Astra Serif"/>
          <w:sz w:val="26"/>
          <w:szCs w:val="26"/>
        </w:rPr>
      </w:pPr>
      <w:r>
        <w:rPr>
          <w:rFonts w:ascii="PT Astra Serif" w:hAnsi="PT Astra Serif"/>
          <w:sz w:val="26"/>
          <w:szCs w:val="26"/>
        </w:rPr>
        <w:t>13. В случае выявления ошибки (неточности) в списке граждан, проживающих в населенном пункте и имеющих право на участие в сходе граждан, житель населенного пункта должен быть зарегистрирован и допущен к участию в сходе граждан председателем рабочей группы. При этом фамилия, имя, отчество гражданина, в которых допущена ошибка (неточность), исключаются из списка.</w:t>
      </w:r>
    </w:p>
    <w:p w:rsidR="00AE1CCD" w:rsidRDefault="00AE1CCD" w:rsidP="00AE1CCD">
      <w:pPr>
        <w:rPr>
          <w:rFonts w:ascii="PT Astra Serif" w:hAnsi="PT Astra Serif"/>
          <w:sz w:val="26"/>
          <w:szCs w:val="26"/>
        </w:rPr>
      </w:pPr>
      <w:r>
        <w:rPr>
          <w:rFonts w:ascii="PT Astra Serif" w:hAnsi="PT Astra Serif"/>
          <w:sz w:val="26"/>
          <w:szCs w:val="26"/>
        </w:rPr>
        <w:t>14. Открытие схода граждан осуществляет председатель рабочей группы, определенный постановлением администрации. Оглашаются результаты регистрации участников схода граждан.</w:t>
      </w:r>
    </w:p>
    <w:p w:rsidR="00AE1CCD" w:rsidRDefault="00AE1CCD" w:rsidP="00AE1CCD">
      <w:pPr>
        <w:rPr>
          <w:rFonts w:ascii="PT Astra Serif" w:hAnsi="PT Astra Serif"/>
          <w:sz w:val="26"/>
          <w:szCs w:val="26"/>
        </w:rPr>
      </w:pPr>
      <w:r>
        <w:rPr>
          <w:rFonts w:ascii="PT Astra Serif" w:hAnsi="PT Astra Serif"/>
          <w:sz w:val="26"/>
          <w:szCs w:val="26"/>
        </w:rPr>
        <w:t>15. Сход граждан избирает председательствующего, секретаря и счетную комиссию схода граждан, определяет способ голосования (тайный, открытый). Количество членов счетной комиссии не может быть менее трех человек. В счетную комиссию не может входить председательствующий. Сход граждан вправе в ходе проведения схода переизбрать счетную комиссию, полностью либо досрочно прекратить полномочия отдельных членов счетной комиссии и доизбрать новых членов на образовавшиеся вакансии.</w:t>
      </w:r>
    </w:p>
    <w:p w:rsidR="00AE1CCD" w:rsidRDefault="00AE1CCD" w:rsidP="00AE1CCD">
      <w:pPr>
        <w:rPr>
          <w:rFonts w:ascii="PT Astra Serif" w:hAnsi="PT Astra Serif"/>
          <w:sz w:val="26"/>
          <w:szCs w:val="26"/>
        </w:rPr>
      </w:pPr>
      <w:r>
        <w:rPr>
          <w:rFonts w:ascii="PT Astra Serif" w:hAnsi="PT Astra Serif"/>
          <w:sz w:val="26"/>
          <w:szCs w:val="26"/>
        </w:rPr>
        <w:t>16. Решения на сходе граждан принимаются простым большинством голосов.</w:t>
      </w:r>
    </w:p>
    <w:p w:rsidR="00AE1CCD" w:rsidRDefault="00AE1CCD" w:rsidP="00AE1CCD">
      <w:pPr>
        <w:rPr>
          <w:rFonts w:ascii="PT Astra Serif" w:hAnsi="PT Astra Serif"/>
          <w:sz w:val="26"/>
          <w:szCs w:val="26"/>
        </w:rPr>
      </w:pPr>
      <w:r>
        <w:rPr>
          <w:rFonts w:ascii="PT Astra Serif" w:hAnsi="PT Astra Serif"/>
          <w:sz w:val="26"/>
          <w:szCs w:val="26"/>
        </w:rPr>
        <w:t>17. Счетная комиссия:</w:t>
      </w:r>
    </w:p>
    <w:p w:rsidR="00AE1CCD" w:rsidRDefault="00AE1CCD" w:rsidP="00AE1CCD">
      <w:pPr>
        <w:rPr>
          <w:rFonts w:ascii="PT Astra Serif" w:hAnsi="PT Astra Serif"/>
          <w:sz w:val="26"/>
          <w:szCs w:val="26"/>
        </w:rPr>
      </w:pPr>
      <w:r>
        <w:rPr>
          <w:rFonts w:ascii="PT Astra Serif" w:hAnsi="PT Astra Serif"/>
          <w:sz w:val="26"/>
          <w:szCs w:val="26"/>
        </w:rPr>
        <w:t>1) 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AE1CCD" w:rsidRDefault="00AE1CCD" w:rsidP="00AE1CCD">
      <w:pPr>
        <w:rPr>
          <w:rFonts w:ascii="PT Astra Serif" w:hAnsi="PT Astra Serif"/>
          <w:sz w:val="26"/>
          <w:szCs w:val="26"/>
        </w:rPr>
      </w:pPr>
      <w:r>
        <w:rPr>
          <w:rFonts w:ascii="PT Astra Serif" w:hAnsi="PT Astra Serif"/>
          <w:sz w:val="26"/>
          <w:szCs w:val="26"/>
        </w:rPr>
        <w:t>2) определяет кворум схода граждан;</w:t>
      </w:r>
    </w:p>
    <w:p w:rsidR="00AE1CCD" w:rsidRDefault="00AE1CCD" w:rsidP="00AE1CCD">
      <w:pPr>
        <w:rPr>
          <w:rFonts w:ascii="PT Astra Serif" w:hAnsi="PT Astra Serif"/>
          <w:sz w:val="26"/>
          <w:szCs w:val="26"/>
        </w:rPr>
      </w:pPr>
      <w:r>
        <w:rPr>
          <w:rFonts w:ascii="PT Astra Serif" w:hAnsi="PT Astra Serif"/>
          <w:sz w:val="26"/>
          <w:szCs w:val="26"/>
        </w:rPr>
        <w:t>3) дает разъяснения по вопросам голосования;</w:t>
      </w:r>
    </w:p>
    <w:p w:rsidR="00AE1CCD" w:rsidRDefault="00AE1CCD" w:rsidP="00AE1CCD">
      <w:pPr>
        <w:rPr>
          <w:rFonts w:ascii="PT Astra Serif" w:hAnsi="PT Astra Serif"/>
          <w:sz w:val="26"/>
          <w:szCs w:val="26"/>
        </w:rPr>
      </w:pPr>
      <w:r>
        <w:rPr>
          <w:rFonts w:ascii="PT Astra Serif" w:hAnsi="PT Astra Serif"/>
          <w:sz w:val="26"/>
          <w:szCs w:val="26"/>
        </w:rPr>
        <w:t>4) подсчитывает голоса и подводит итоги голосования;</w:t>
      </w:r>
    </w:p>
    <w:p w:rsidR="00AE1CCD" w:rsidRDefault="00AE1CCD" w:rsidP="00AE1CCD">
      <w:pPr>
        <w:rPr>
          <w:rFonts w:ascii="PT Astra Serif" w:hAnsi="PT Astra Serif"/>
          <w:sz w:val="26"/>
          <w:szCs w:val="26"/>
        </w:rPr>
      </w:pPr>
      <w:r>
        <w:rPr>
          <w:rFonts w:ascii="PT Astra Serif" w:hAnsi="PT Astra Serif"/>
          <w:sz w:val="26"/>
          <w:szCs w:val="26"/>
        </w:rPr>
        <w:t>5) составляет протокол об итогах голосования;</w:t>
      </w:r>
    </w:p>
    <w:p w:rsidR="00AE1CCD" w:rsidRDefault="00AE1CCD" w:rsidP="00AE1CCD">
      <w:pPr>
        <w:rPr>
          <w:rFonts w:ascii="PT Astra Serif" w:hAnsi="PT Astra Serif"/>
          <w:sz w:val="26"/>
          <w:szCs w:val="26"/>
        </w:rPr>
      </w:pPr>
      <w:r>
        <w:rPr>
          <w:rFonts w:ascii="PT Astra Serif" w:hAnsi="PT Astra Serif"/>
          <w:sz w:val="26"/>
          <w:szCs w:val="26"/>
        </w:rPr>
        <w:t>6) передает в Администрацию Никольского сельского поселения материалы с результатами голосования (бюллетени, протокол, список граждан - участников схода).</w:t>
      </w:r>
    </w:p>
    <w:p w:rsidR="00AE1CCD" w:rsidRDefault="00AE1CCD" w:rsidP="00AE1CCD">
      <w:pPr>
        <w:rPr>
          <w:rFonts w:ascii="PT Astra Serif" w:hAnsi="PT Astra Serif"/>
          <w:sz w:val="26"/>
          <w:szCs w:val="26"/>
        </w:rPr>
      </w:pPr>
      <w:r>
        <w:rPr>
          <w:rFonts w:ascii="PT Astra Serif" w:hAnsi="PT Astra Serif"/>
          <w:sz w:val="26"/>
          <w:szCs w:val="26"/>
        </w:rPr>
        <w:t>18.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w:t>
      </w:r>
    </w:p>
    <w:p w:rsidR="00AE1CCD" w:rsidRDefault="00AE1CCD" w:rsidP="00AE1CCD">
      <w:pPr>
        <w:rPr>
          <w:rFonts w:ascii="PT Astra Serif" w:hAnsi="PT Astra Serif"/>
          <w:sz w:val="26"/>
          <w:szCs w:val="26"/>
        </w:rPr>
      </w:pPr>
      <w:r>
        <w:rPr>
          <w:rFonts w:ascii="PT Astra Serif" w:hAnsi="PT Astra Serif"/>
          <w:sz w:val="26"/>
          <w:szCs w:val="26"/>
        </w:rPr>
        <w:t>19. Протокол схода граждан ведет секретарь схода граждан, который обеспечивает достоверность отраженных в нем сведений.</w:t>
      </w:r>
    </w:p>
    <w:p w:rsidR="00AE1CCD" w:rsidRDefault="00AE1CCD" w:rsidP="00AE1CCD">
      <w:pPr>
        <w:rPr>
          <w:rFonts w:ascii="PT Astra Serif" w:hAnsi="PT Astra Serif"/>
          <w:sz w:val="26"/>
          <w:szCs w:val="26"/>
        </w:rPr>
      </w:pPr>
      <w:r>
        <w:rPr>
          <w:rFonts w:ascii="PT Astra Serif" w:hAnsi="PT Astra Serif"/>
          <w:sz w:val="26"/>
          <w:szCs w:val="26"/>
        </w:rPr>
        <w:t>В протоколе схода граждан указываются:</w:t>
      </w:r>
    </w:p>
    <w:p w:rsidR="00AE1CCD" w:rsidRDefault="00AE1CCD" w:rsidP="00AE1CCD">
      <w:pPr>
        <w:rPr>
          <w:rFonts w:ascii="PT Astra Serif" w:hAnsi="PT Astra Serif"/>
          <w:sz w:val="26"/>
          <w:szCs w:val="26"/>
        </w:rPr>
      </w:pPr>
      <w:r>
        <w:rPr>
          <w:rFonts w:ascii="PT Astra Serif" w:hAnsi="PT Astra Serif"/>
          <w:sz w:val="26"/>
          <w:szCs w:val="26"/>
        </w:rPr>
        <w:t>1) дата и место проведения схода граждан;</w:t>
      </w:r>
    </w:p>
    <w:p w:rsidR="00AE1CCD" w:rsidRDefault="00AE1CCD" w:rsidP="00AE1CCD">
      <w:pPr>
        <w:rPr>
          <w:rFonts w:ascii="PT Astra Serif" w:hAnsi="PT Astra Serif"/>
          <w:sz w:val="26"/>
          <w:szCs w:val="26"/>
        </w:rPr>
      </w:pPr>
      <w:r>
        <w:rPr>
          <w:rFonts w:ascii="PT Astra Serif" w:hAnsi="PT Astra Serif"/>
          <w:sz w:val="26"/>
          <w:szCs w:val="26"/>
        </w:rPr>
        <w:t>2) общее число граждан, проживающих на соответствующей территории и имеющих право принимать участие в сходе граждан;</w:t>
      </w:r>
    </w:p>
    <w:p w:rsidR="00AE1CCD" w:rsidRDefault="00AE1CCD" w:rsidP="00AE1CCD">
      <w:pPr>
        <w:rPr>
          <w:rFonts w:ascii="PT Astra Serif" w:hAnsi="PT Astra Serif"/>
          <w:sz w:val="26"/>
          <w:szCs w:val="26"/>
        </w:rPr>
      </w:pPr>
      <w:r>
        <w:rPr>
          <w:rFonts w:ascii="PT Astra Serif" w:hAnsi="PT Astra Serif"/>
          <w:sz w:val="26"/>
          <w:szCs w:val="26"/>
        </w:rPr>
        <w:t>3) количество присутствующих (зарегистрированных участников схода граждан);</w:t>
      </w:r>
    </w:p>
    <w:p w:rsidR="00AE1CCD" w:rsidRDefault="00AE1CCD" w:rsidP="00AE1CCD">
      <w:pPr>
        <w:rPr>
          <w:rFonts w:ascii="PT Astra Serif" w:hAnsi="PT Astra Serif"/>
          <w:sz w:val="26"/>
          <w:szCs w:val="26"/>
        </w:rPr>
      </w:pPr>
      <w:r>
        <w:rPr>
          <w:rFonts w:ascii="PT Astra Serif" w:hAnsi="PT Astra Serif"/>
          <w:sz w:val="26"/>
          <w:szCs w:val="26"/>
        </w:rPr>
        <w:lastRenderedPageBreak/>
        <w:t>4) фамилия, имя, отчество председательствующего на сходе граждан, секретаря и членов счетной комиссии схода граждан;</w:t>
      </w:r>
    </w:p>
    <w:p w:rsidR="00AE1CCD" w:rsidRDefault="00AE1CCD" w:rsidP="00AE1CCD">
      <w:pPr>
        <w:rPr>
          <w:rFonts w:ascii="PT Astra Serif" w:hAnsi="PT Astra Serif"/>
          <w:sz w:val="26"/>
          <w:szCs w:val="26"/>
        </w:rPr>
      </w:pPr>
      <w:r>
        <w:rPr>
          <w:rFonts w:ascii="PT Astra Serif" w:hAnsi="PT Astra Serif"/>
          <w:sz w:val="26"/>
          <w:szCs w:val="26"/>
        </w:rPr>
        <w:t>5) вопрос, по которому проводится сход граждан;</w:t>
      </w:r>
    </w:p>
    <w:p w:rsidR="00AE1CCD" w:rsidRDefault="00AE1CCD" w:rsidP="00AE1CCD">
      <w:pPr>
        <w:rPr>
          <w:rFonts w:ascii="PT Astra Serif" w:hAnsi="PT Astra Serif"/>
          <w:sz w:val="26"/>
          <w:szCs w:val="26"/>
        </w:rPr>
      </w:pPr>
      <w:r>
        <w:rPr>
          <w:rFonts w:ascii="PT Astra Serif" w:hAnsi="PT Astra Serif"/>
          <w:sz w:val="26"/>
          <w:szCs w:val="26"/>
        </w:rPr>
        <w:t>6) принятые решения и результаты голосования.</w:t>
      </w:r>
    </w:p>
    <w:p w:rsidR="00AE1CCD" w:rsidRDefault="00AE1CCD" w:rsidP="00AE1CCD">
      <w:pPr>
        <w:rPr>
          <w:rFonts w:ascii="PT Astra Serif" w:hAnsi="PT Astra Serif"/>
          <w:sz w:val="26"/>
          <w:szCs w:val="26"/>
        </w:rPr>
      </w:pPr>
      <w:r>
        <w:rPr>
          <w:rFonts w:ascii="PT Astra Serif" w:hAnsi="PT Astra Serif"/>
          <w:sz w:val="26"/>
          <w:szCs w:val="26"/>
        </w:rPr>
        <w:t>Протокол подписывается лицом, председательствующим на сходе граждан, и секретарем схода граждан. К протоколу прикладывается список зарегистрированных участников схода граждан.</w:t>
      </w:r>
    </w:p>
    <w:p w:rsidR="00AE1CCD" w:rsidRDefault="00AE1CCD" w:rsidP="00AE1CCD">
      <w:pPr>
        <w:ind w:firstLine="709"/>
        <w:rPr>
          <w:rFonts w:ascii="PT Astra Serif" w:eastAsiaTheme="minorHAnsi" w:hAnsi="PT Astra Serif"/>
          <w:sz w:val="26"/>
          <w:szCs w:val="26"/>
          <w:lang w:eastAsia="en-US"/>
        </w:rPr>
      </w:pPr>
      <w:r>
        <w:rPr>
          <w:rFonts w:ascii="PT Astra Serif" w:eastAsia="PTAstraSerif" w:hAnsi="PT Astra Serif"/>
          <w:color w:val="000000"/>
          <w:sz w:val="26"/>
          <w:szCs w:val="26"/>
          <w:lang w:eastAsia="zh-CN"/>
        </w:rPr>
        <w:t xml:space="preserve">20. Критерии определения границ части территории населенного пункта, входящего в состав территории </w:t>
      </w:r>
      <w:r>
        <w:rPr>
          <w:rFonts w:ascii="PT Astra Serif" w:hAnsi="PT Astra Serif"/>
          <w:sz w:val="26"/>
          <w:szCs w:val="26"/>
        </w:rPr>
        <w:t>Никольского</w:t>
      </w:r>
      <w:r>
        <w:rPr>
          <w:rFonts w:ascii="PT Astra Serif" w:eastAsia="PTAstraSerif-BoldItalic" w:hAnsi="PT Astra Serif"/>
          <w:b/>
          <w:bCs/>
          <w:i/>
          <w:iCs/>
          <w:color w:val="000000"/>
          <w:sz w:val="26"/>
          <w:szCs w:val="26"/>
          <w:lang w:eastAsia="zh-CN"/>
        </w:rPr>
        <w:t xml:space="preserve"> </w:t>
      </w:r>
      <w:r>
        <w:rPr>
          <w:rFonts w:ascii="PT Astra Serif" w:eastAsia="PTAstraSerif" w:hAnsi="PT Astra Serif"/>
          <w:color w:val="000000"/>
          <w:sz w:val="26"/>
          <w:szCs w:val="26"/>
          <w:lang w:eastAsia="zh-CN"/>
        </w:rPr>
        <w:t xml:space="preserve">сельского поселения, на которой может проводиться сход граждан по вопросу введения и использования средств самообложения граждан, устанавливаются законом Воронежской области. </w:t>
      </w:r>
    </w:p>
    <w:p w:rsidR="00AE1CCD" w:rsidRDefault="00AE1CCD" w:rsidP="00AE1CCD">
      <w:pPr>
        <w:ind w:firstLine="709"/>
        <w:rPr>
          <w:rFonts w:ascii="PT Astra Serif" w:hAnsi="PT Astra Serif"/>
          <w:sz w:val="26"/>
          <w:szCs w:val="26"/>
        </w:rPr>
      </w:pPr>
      <w:r>
        <w:rPr>
          <w:rFonts w:ascii="PT Astra Serif" w:eastAsia="PTAstraSerif" w:hAnsi="PT Astra Serif"/>
          <w:color w:val="000000"/>
          <w:sz w:val="26"/>
          <w:szCs w:val="26"/>
          <w:lang w:eastAsia="zh-CN"/>
        </w:rPr>
        <w:t xml:space="preserve">21. 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AE1CCD" w:rsidRDefault="00AE1CCD" w:rsidP="00AE1CCD">
      <w:pPr>
        <w:ind w:firstLine="709"/>
        <w:rPr>
          <w:rFonts w:ascii="PT Astra Serif" w:hAnsi="PT Astra Serif"/>
          <w:sz w:val="26"/>
          <w:szCs w:val="26"/>
        </w:rPr>
      </w:pPr>
      <w:r>
        <w:rPr>
          <w:rFonts w:ascii="PT Astra Serif" w:eastAsia="PTAstraSerif" w:hAnsi="PT Astra Serif"/>
          <w:color w:val="000000"/>
          <w:sz w:val="26"/>
          <w:szCs w:val="26"/>
          <w:lang w:eastAsia="zh-CN"/>
        </w:rPr>
        <w:t xml:space="preserve">22.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AE1CCD" w:rsidRDefault="00AE1CCD" w:rsidP="00AE1CCD">
      <w:pPr>
        <w:ind w:firstLine="709"/>
        <w:rPr>
          <w:rFonts w:ascii="PT Astra Serif" w:hAnsi="PT Astra Serif"/>
          <w:sz w:val="26"/>
          <w:szCs w:val="26"/>
        </w:rPr>
      </w:pPr>
      <w:r>
        <w:rPr>
          <w:rFonts w:ascii="PT Astra Serif" w:eastAsia="PTAstraSerif" w:hAnsi="PT Astra Serif"/>
          <w:color w:val="000000"/>
          <w:sz w:val="26"/>
          <w:szCs w:val="26"/>
          <w:lang w:eastAsia="zh-CN"/>
        </w:rPr>
        <w:t xml:space="preserve">23. Решение схода граждан считается принятым, если за него проголосовало более половины участников схода граждан. </w:t>
      </w:r>
    </w:p>
    <w:p w:rsidR="00AE1CCD" w:rsidRDefault="00AE1CCD" w:rsidP="00AE1CCD">
      <w:pPr>
        <w:ind w:firstLine="709"/>
        <w:rPr>
          <w:rFonts w:ascii="PT Astra Serif" w:hAnsi="PT Astra Serif"/>
          <w:sz w:val="26"/>
          <w:szCs w:val="26"/>
        </w:rPr>
      </w:pPr>
      <w:r>
        <w:rPr>
          <w:rFonts w:ascii="PT Astra Serif" w:eastAsia="PTAstraSerif" w:hAnsi="PT Astra Serif"/>
          <w:color w:val="000000"/>
          <w:sz w:val="26"/>
          <w:szCs w:val="26"/>
          <w:lang w:eastAsia="zh-CN"/>
        </w:rPr>
        <w:t xml:space="preserve">24.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 </w:t>
      </w:r>
    </w:p>
    <w:p w:rsidR="00AE1CCD" w:rsidRDefault="00AE1CCD" w:rsidP="00AE1CCD">
      <w:pPr>
        <w:ind w:firstLine="709"/>
        <w:rPr>
          <w:rFonts w:ascii="PT Astra Serif" w:eastAsia="PTAstraSerif" w:hAnsi="PT Astra Serif"/>
          <w:color w:val="000000"/>
          <w:sz w:val="26"/>
          <w:szCs w:val="26"/>
          <w:lang w:eastAsia="zh-CN"/>
        </w:rPr>
      </w:pPr>
      <w:r>
        <w:rPr>
          <w:rFonts w:ascii="PT Astra Serif" w:eastAsia="PTAstraSerif" w:hAnsi="PT Astra Serif"/>
          <w:color w:val="000000"/>
          <w:sz w:val="26"/>
          <w:szCs w:val="26"/>
          <w:lang w:eastAsia="zh-CN"/>
        </w:rPr>
        <w:t>25. Решения, принятые на сходе граждан, подлежат официальному опубликованию.</w:t>
      </w:r>
    </w:p>
    <w:p w:rsidR="00AE1CCD" w:rsidRDefault="00AE1CCD" w:rsidP="00AE1CCD">
      <w:pPr>
        <w:ind w:firstLine="709"/>
        <w:rPr>
          <w:rFonts w:ascii="PT Astra Serif" w:eastAsiaTheme="minorHAnsi" w:hAnsi="PT Astra Serif"/>
          <w:sz w:val="26"/>
          <w:szCs w:val="26"/>
          <w:lang w:eastAsia="en-US"/>
        </w:rPr>
      </w:pP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sz w:val="26"/>
          <w:szCs w:val="26"/>
          <w:lang w:val="ru-RU"/>
        </w:rPr>
        <w:t xml:space="preserve"> Статья 17. </w:t>
      </w:r>
      <w:r>
        <w:rPr>
          <w:rFonts w:ascii="PT Astra Serif" w:hAnsi="PT Astra Serif"/>
          <w:color w:val="000000"/>
          <w:sz w:val="26"/>
          <w:szCs w:val="26"/>
          <w:lang w:val="ru-RU"/>
        </w:rPr>
        <w:t>Опрос граждан</w:t>
      </w:r>
    </w:p>
    <w:p w:rsidR="00AE1CCD" w:rsidRDefault="00AE1CCD" w:rsidP="00AE1CCD">
      <w:pPr>
        <w:pStyle w:val="a6"/>
        <w:ind w:firstLine="709"/>
        <w:jc w:val="both"/>
        <w:rPr>
          <w:rFonts w:ascii="PT Astra Serif" w:hAnsi="PT Astra Serif"/>
          <w:color w:val="000000"/>
          <w:sz w:val="26"/>
          <w:szCs w:val="26"/>
          <w:lang w:val="ru-RU"/>
        </w:rPr>
      </w:pP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1. 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Воронежской области в части осуществления полномочий по решению вопросов установления общих принципов организации местного самоуправления.</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 xml:space="preserve">2. В опросе граждан имеют право участвовать жители </w:t>
      </w:r>
      <w:r>
        <w:rPr>
          <w:rFonts w:ascii="PT Astra Serif" w:hAnsi="PT Astra Serif"/>
          <w:sz w:val="26"/>
          <w:szCs w:val="26"/>
          <w:lang w:val="ru-RU"/>
        </w:rPr>
        <w:t>Никольского</w:t>
      </w:r>
      <w:r>
        <w:rPr>
          <w:rFonts w:ascii="PT Astra Serif" w:hAnsi="PT Astra Serif"/>
          <w:color w:val="000000"/>
          <w:sz w:val="26"/>
          <w:szCs w:val="26"/>
          <w:lang w:val="ru-RU"/>
        </w:rPr>
        <w:t xml:space="preserve"> сельского поселения, обладающие избирательным правом.</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 xml:space="preserve">3. В опросе граждан по вопросу выявления мнения граждан о поддержке инициативного проекта вправе участвовать жители </w:t>
      </w:r>
      <w:r>
        <w:rPr>
          <w:rFonts w:ascii="PT Astra Serif" w:hAnsi="PT Astra Serif"/>
          <w:sz w:val="26"/>
          <w:szCs w:val="26"/>
          <w:lang w:val="ru-RU"/>
        </w:rPr>
        <w:t>Никольского</w:t>
      </w:r>
      <w:r>
        <w:rPr>
          <w:rFonts w:ascii="PT Astra Serif" w:hAnsi="PT Astra Serif"/>
          <w:color w:val="000000"/>
          <w:sz w:val="26"/>
          <w:szCs w:val="26"/>
          <w:lang w:val="ru-RU"/>
        </w:rPr>
        <w:t xml:space="preserve"> сельского </w:t>
      </w:r>
      <w:r>
        <w:rPr>
          <w:rFonts w:ascii="PT Astra Serif" w:hAnsi="PT Astra Serif"/>
          <w:color w:val="000000"/>
          <w:sz w:val="26"/>
          <w:szCs w:val="26"/>
          <w:lang w:val="ru-RU"/>
        </w:rPr>
        <w:lastRenderedPageBreak/>
        <w:t>поселения или его части, в которых предлагается реализовать инициативный проект, достигшие восемнадцатилетнего возраста.</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4. Опрос граждан проводится по инициативе:</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 xml:space="preserve">1) Совета народных депутатов </w:t>
      </w:r>
      <w:r>
        <w:rPr>
          <w:rFonts w:ascii="PT Astra Serif" w:hAnsi="PT Astra Serif"/>
          <w:sz w:val="26"/>
          <w:szCs w:val="26"/>
          <w:lang w:val="ru-RU"/>
        </w:rPr>
        <w:t>Никольского</w:t>
      </w:r>
      <w:r>
        <w:rPr>
          <w:rFonts w:ascii="PT Astra Serif" w:hAnsi="PT Astra Serif"/>
          <w:color w:val="000000"/>
          <w:sz w:val="26"/>
          <w:szCs w:val="26"/>
          <w:lang w:val="ru-RU"/>
        </w:rPr>
        <w:t xml:space="preserve"> сельского поселения или Главы </w:t>
      </w:r>
      <w:r>
        <w:rPr>
          <w:rFonts w:ascii="PT Astra Serif" w:hAnsi="PT Astra Serif"/>
          <w:sz w:val="26"/>
          <w:szCs w:val="26"/>
          <w:lang w:val="ru-RU"/>
        </w:rPr>
        <w:t>Никольского</w:t>
      </w:r>
      <w:r>
        <w:rPr>
          <w:rFonts w:ascii="PT Astra Serif" w:hAnsi="PT Astra Serif"/>
          <w:color w:val="000000"/>
          <w:sz w:val="26"/>
          <w:szCs w:val="26"/>
          <w:lang w:val="ru-RU"/>
        </w:rPr>
        <w:t xml:space="preserve"> сельского поселения;</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2) органов государственной власти Воронежской области;</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 xml:space="preserve">3) жителей </w:t>
      </w:r>
      <w:r>
        <w:rPr>
          <w:rFonts w:ascii="PT Astra Serif" w:hAnsi="PT Astra Serif"/>
          <w:sz w:val="26"/>
          <w:szCs w:val="26"/>
          <w:lang w:val="ru-RU"/>
        </w:rPr>
        <w:t>Никольского</w:t>
      </w:r>
      <w:r>
        <w:rPr>
          <w:rFonts w:ascii="PT Astra Serif" w:hAnsi="PT Astra Serif"/>
          <w:color w:val="000000"/>
          <w:sz w:val="26"/>
          <w:szCs w:val="26"/>
          <w:lang w:val="ru-RU"/>
        </w:rPr>
        <w:t xml:space="preserve"> сельского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 xml:space="preserve">5. Порядок назначения и проведения опроса граждан определяется нормативными правовыми актами Совета народных депутатов </w:t>
      </w:r>
      <w:r>
        <w:rPr>
          <w:rFonts w:ascii="PT Astra Serif" w:hAnsi="PT Astra Serif"/>
          <w:sz w:val="26"/>
          <w:szCs w:val="26"/>
          <w:lang w:val="ru-RU"/>
        </w:rPr>
        <w:t>Никольского</w:t>
      </w:r>
      <w:r>
        <w:rPr>
          <w:rFonts w:ascii="PT Astra Serif" w:hAnsi="PT Astra Serif"/>
          <w:color w:val="000000"/>
          <w:sz w:val="26"/>
          <w:szCs w:val="26"/>
          <w:lang w:val="ru-RU"/>
        </w:rPr>
        <w:t xml:space="preserve"> сельского поселения в соответствии с законом </w:t>
      </w:r>
      <w:r>
        <w:rPr>
          <w:rFonts w:ascii="PT Astra Serif" w:hAnsi="PT Astra Serif"/>
          <w:sz w:val="26"/>
          <w:szCs w:val="26"/>
          <w:lang w:val="ru-RU"/>
        </w:rPr>
        <w:t>Воронежской области</w:t>
      </w:r>
      <w:r>
        <w:rPr>
          <w:rFonts w:ascii="PT Astra Serif" w:hAnsi="PT Astra Serif"/>
          <w:color w:val="000000"/>
          <w:sz w:val="26"/>
          <w:szCs w:val="26"/>
          <w:lang w:val="ru-RU"/>
        </w:rPr>
        <w:t>.</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 xml:space="preserve">6. Решение о назначении опроса граждан должно быть принято Советом народных депутатов </w:t>
      </w:r>
      <w:r>
        <w:rPr>
          <w:rFonts w:ascii="PT Astra Serif" w:hAnsi="PT Astra Serif"/>
          <w:sz w:val="26"/>
          <w:szCs w:val="26"/>
          <w:lang w:val="ru-RU"/>
        </w:rPr>
        <w:t>Никольского</w:t>
      </w:r>
      <w:r>
        <w:rPr>
          <w:rFonts w:ascii="PT Astra Serif" w:hAnsi="PT Astra Serif"/>
          <w:color w:val="000000"/>
          <w:sz w:val="26"/>
          <w:szCs w:val="26"/>
          <w:lang w:val="ru-RU"/>
        </w:rPr>
        <w:t xml:space="preserve"> сельского поселения в течение трех месяцев с момента поступления инициативы проведения опроса граждан, предусмотренной частью 4 настоящей статьи.</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 xml:space="preserve">7. В решении Совета народных депутатов </w:t>
      </w:r>
      <w:r>
        <w:rPr>
          <w:rFonts w:ascii="PT Astra Serif" w:hAnsi="PT Astra Serif"/>
          <w:sz w:val="26"/>
          <w:szCs w:val="26"/>
          <w:lang w:val="ru-RU"/>
        </w:rPr>
        <w:t>Никольского</w:t>
      </w:r>
      <w:r>
        <w:rPr>
          <w:rFonts w:ascii="PT Astra Serif" w:hAnsi="PT Astra Serif"/>
          <w:color w:val="000000"/>
          <w:sz w:val="26"/>
          <w:szCs w:val="26"/>
          <w:lang w:val="ru-RU"/>
        </w:rPr>
        <w:t xml:space="preserve"> сельского поселения о назначении опроса граждан устанавливаются:</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1) дата и сроки проведения опроса;</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2) формулировка вопроса (вопросов), предлагаемого (предлагаемых) при проведении опроса;</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3) методика проведения опроса;</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4) форма опросного листа;</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5) минимальная численность жителей муниципального образования, участвующих в опросе;</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 xml:space="preserve">6) порядок идентификации участников опроса в случае проведения опроса граждан с использованием официального сайта </w:t>
      </w:r>
      <w:r>
        <w:rPr>
          <w:rFonts w:ascii="PT Astra Serif" w:hAnsi="PT Astra Serif"/>
          <w:sz w:val="26"/>
          <w:szCs w:val="26"/>
          <w:lang w:val="ru-RU"/>
        </w:rPr>
        <w:t>Никольского</w:t>
      </w:r>
      <w:r>
        <w:rPr>
          <w:rFonts w:ascii="PT Astra Serif" w:hAnsi="PT Astra Serif"/>
          <w:color w:val="000000"/>
          <w:sz w:val="26"/>
          <w:szCs w:val="26"/>
          <w:lang w:val="ru-RU"/>
        </w:rPr>
        <w:t xml:space="preserve"> сельского поселения в информационно-телекоммуникационной сети «Интернет».</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 xml:space="preserve">8. Жители </w:t>
      </w:r>
      <w:r>
        <w:rPr>
          <w:rFonts w:ascii="PT Astra Serif" w:hAnsi="PT Astra Serif"/>
          <w:sz w:val="26"/>
          <w:szCs w:val="26"/>
          <w:lang w:val="ru-RU"/>
        </w:rPr>
        <w:t>Никольского</w:t>
      </w:r>
      <w:r>
        <w:rPr>
          <w:rFonts w:ascii="PT Astra Serif" w:hAnsi="PT Astra Serif"/>
          <w:color w:val="000000"/>
          <w:sz w:val="26"/>
          <w:szCs w:val="26"/>
          <w:lang w:val="ru-RU"/>
        </w:rPr>
        <w:t xml:space="preserve"> сельского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lastRenderedPageBreak/>
        <w:t xml:space="preserve">9. Для проведения опроса граждан может использоваться официальный сайт </w:t>
      </w:r>
      <w:r>
        <w:rPr>
          <w:rFonts w:ascii="PT Astra Serif" w:hAnsi="PT Astra Serif"/>
          <w:sz w:val="26"/>
          <w:szCs w:val="26"/>
          <w:lang w:val="ru-RU"/>
        </w:rPr>
        <w:t>Никольского</w:t>
      </w:r>
      <w:r>
        <w:rPr>
          <w:rFonts w:ascii="PT Astra Serif" w:hAnsi="PT Astra Serif"/>
          <w:color w:val="000000"/>
          <w:sz w:val="26"/>
          <w:szCs w:val="26"/>
          <w:lang w:val="ru-RU"/>
        </w:rPr>
        <w:t xml:space="preserve"> сельского поселения в информационно-телекоммуникационной сети «Интернет».</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10. Финансирование мероприятий, связанных с подготовкой и проведением опроса граждан, осуществляется:</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2) за счет средств бюджета Воронежской области - при проведении опроса по инициативе органов государственной власти Воронежской области.</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11. Результаты опроса носят рекомендательный характер.</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12. Результаты опроса подлежат обнародованию.</w:t>
      </w:r>
    </w:p>
    <w:p w:rsidR="00AE1CCD" w:rsidRDefault="00AE1CCD" w:rsidP="00AE1CCD">
      <w:pPr>
        <w:pStyle w:val="a6"/>
        <w:ind w:firstLine="709"/>
        <w:jc w:val="both"/>
        <w:rPr>
          <w:rFonts w:ascii="PT Astra Serif" w:hAnsi="PT Astra Serif"/>
          <w:sz w:val="26"/>
          <w:szCs w:val="26"/>
          <w:lang w:val="ru-RU"/>
        </w:rPr>
      </w:pP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sz w:val="26"/>
          <w:szCs w:val="26"/>
          <w:lang w:val="ru-RU"/>
        </w:rPr>
        <w:t xml:space="preserve"> </w:t>
      </w:r>
      <w:r>
        <w:rPr>
          <w:rFonts w:ascii="PT Astra Serif" w:hAnsi="PT Astra Serif"/>
          <w:color w:val="000000"/>
          <w:sz w:val="26"/>
          <w:szCs w:val="26"/>
          <w:lang w:val="ru-RU"/>
        </w:rPr>
        <w:t>Статья 18. Публичные слушания, общественные обсуждения</w:t>
      </w:r>
    </w:p>
    <w:p w:rsidR="00AE1CCD" w:rsidRDefault="00AE1CCD" w:rsidP="00AE1CCD">
      <w:pPr>
        <w:pStyle w:val="a6"/>
        <w:ind w:firstLine="709"/>
        <w:jc w:val="both"/>
        <w:rPr>
          <w:rFonts w:ascii="PT Astra Serif" w:hAnsi="PT Astra Serif"/>
          <w:color w:val="000000"/>
          <w:sz w:val="26"/>
          <w:szCs w:val="26"/>
          <w:lang w:val="ru-RU"/>
        </w:rPr>
      </w:pP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 xml:space="preserve">1. Публичные слушания могут проводиться на всей территории </w:t>
      </w:r>
      <w:r>
        <w:rPr>
          <w:rFonts w:ascii="PT Astra Serif" w:hAnsi="PT Astra Serif"/>
          <w:sz w:val="26"/>
          <w:szCs w:val="26"/>
          <w:lang w:val="ru-RU"/>
        </w:rPr>
        <w:t>Никольского</w:t>
      </w:r>
      <w:r>
        <w:rPr>
          <w:rFonts w:ascii="PT Astra Serif" w:hAnsi="PT Astra Serif"/>
          <w:color w:val="000000"/>
          <w:sz w:val="26"/>
          <w:szCs w:val="26"/>
          <w:lang w:val="ru-RU"/>
        </w:rPr>
        <w:t xml:space="preserve"> сельского поселения для обсуждения с участием жителей </w:t>
      </w:r>
      <w:r>
        <w:rPr>
          <w:rFonts w:ascii="PT Astra Serif" w:hAnsi="PT Astra Serif"/>
          <w:sz w:val="26"/>
          <w:szCs w:val="26"/>
          <w:lang w:val="ru-RU"/>
        </w:rPr>
        <w:t>Никольского</w:t>
      </w:r>
      <w:r>
        <w:rPr>
          <w:rFonts w:ascii="PT Astra Serif" w:hAnsi="PT Astra Serif"/>
          <w:color w:val="000000"/>
          <w:sz w:val="26"/>
          <w:szCs w:val="26"/>
          <w:lang w:val="ru-RU"/>
        </w:rPr>
        <w:t xml:space="preserve"> сельского поселения проектов муниципальных правовых актов по вопросам местного значения.</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2. На публичные слушания должны выноситься:</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 xml:space="preserve">1) проект Устава </w:t>
      </w:r>
      <w:r>
        <w:rPr>
          <w:rFonts w:ascii="PT Astra Serif" w:hAnsi="PT Astra Serif"/>
          <w:sz w:val="26"/>
          <w:szCs w:val="26"/>
          <w:lang w:val="ru-RU"/>
        </w:rPr>
        <w:t>Никольского</w:t>
      </w:r>
      <w:r>
        <w:rPr>
          <w:rFonts w:ascii="PT Astra Serif" w:hAnsi="PT Astra Serif"/>
          <w:color w:val="000000"/>
          <w:sz w:val="26"/>
          <w:szCs w:val="26"/>
          <w:lang w:val="ru-RU"/>
        </w:rPr>
        <w:t xml:space="preserve">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w:t>
      </w:r>
      <w:r>
        <w:rPr>
          <w:rFonts w:ascii="PT Astra Serif" w:hAnsi="PT Astra Serif"/>
          <w:sz w:val="26"/>
          <w:szCs w:val="26"/>
          <w:lang w:val="ru-RU"/>
        </w:rPr>
        <w:t>Никольского</w:t>
      </w:r>
      <w:r>
        <w:rPr>
          <w:rFonts w:ascii="PT Astra Serif" w:hAnsi="PT Astra Serif"/>
          <w:color w:val="000000"/>
          <w:sz w:val="26"/>
          <w:szCs w:val="26"/>
          <w:lang w:val="ru-RU"/>
        </w:rPr>
        <w:t xml:space="preserve"> сельского поселения вносятся изменения в форме точного воспроизведения положений Конституции Российской Федерации, федеральных законов, Устава Воронежской области или законов Воронежской области в целях приведения данного устава в соответствие с этими нормативными правовыми актами;</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2) проект местного бюджета и отчет о его исполнении;</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 xml:space="preserve">3) вопросы о преобразовании </w:t>
      </w:r>
      <w:r>
        <w:rPr>
          <w:rFonts w:ascii="PT Astra Serif" w:hAnsi="PT Astra Serif"/>
          <w:sz w:val="26"/>
          <w:szCs w:val="26"/>
          <w:lang w:val="ru-RU"/>
        </w:rPr>
        <w:t>Никольского</w:t>
      </w:r>
      <w:r>
        <w:rPr>
          <w:rFonts w:ascii="PT Astra Serif" w:hAnsi="PT Astra Serif"/>
          <w:color w:val="000000"/>
          <w:sz w:val="26"/>
          <w:szCs w:val="26"/>
        </w:rPr>
        <w:t> </w:t>
      </w:r>
      <w:r>
        <w:rPr>
          <w:rFonts w:ascii="PT Astra Serif" w:hAnsi="PT Astra Serif"/>
          <w:color w:val="000000"/>
          <w:sz w:val="26"/>
          <w:szCs w:val="26"/>
          <w:lang w:val="ru-RU"/>
        </w:rPr>
        <w:t>сельского поселения.</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 xml:space="preserve">3. В публичных слушаниях имеют право участвовать жители </w:t>
      </w:r>
      <w:r>
        <w:rPr>
          <w:rFonts w:ascii="PT Astra Serif" w:hAnsi="PT Astra Serif"/>
          <w:sz w:val="26"/>
          <w:szCs w:val="26"/>
          <w:lang w:val="ru-RU"/>
        </w:rPr>
        <w:t>Никольского</w:t>
      </w:r>
      <w:r>
        <w:rPr>
          <w:rFonts w:ascii="PT Astra Serif" w:hAnsi="PT Astra Serif"/>
          <w:color w:val="000000"/>
          <w:sz w:val="26"/>
          <w:szCs w:val="26"/>
          <w:lang w:val="ru-RU"/>
        </w:rPr>
        <w:t xml:space="preserve"> сельского поселения, достигшие восемнадцатилетнего возраста.</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4. Публичные слушания проводятся по инициативе:</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 xml:space="preserve">1) Совета народных депутатов </w:t>
      </w:r>
      <w:r>
        <w:rPr>
          <w:rFonts w:ascii="PT Astra Serif" w:hAnsi="PT Astra Serif"/>
          <w:sz w:val="26"/>
          <w:szCs w:val="26"/>
          <w:lang w:val="ru-RU"/>
        </w:rPr>
        <w:t>Никольского</w:t>
      </w:r>
      <w:r>
        <w:rPr>
          <w:rFonts w:ascii="PT Astra Serif" w:hAnsi="PT Astra Serif"/>
          <w:color w:val="000000"/>
          <w:sz w:val="26"/>
          <w:szCs w:val="26"/>
          <w:lang w:val="ru-RU"/>
        </w:rPr>
        <w:t xml:space="preserve"> сельского поселения;</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lastRenderedPageBreak/>
        <w:t xml:space="preserve">2) Главы </w:t>
      </w:r>
      <w:r>
        <w:rPr>
          <w:rFonts w:ascii="PT Astra Serif" w:hAnsi="PT Astra Serif"/>
          <w:sz w:val="26"/>
          <w:szCs w:val="26"/>
          <w:lang w:val="ru-RU"/>
        </w:rPr>
        <w:t>Никольского</w:t>
      </w:r>
      <w:r>
        <w:rPr>
          <w:rFonts w:ascii="PT Astra Serif" w:hAnsi="PT Astra Serif"/>
          <w:color w:val="000000"/>
          <w:sz w:val="26"/>
          <w:szCs w:val="26"/>
          <w:lang w:val="ru-RU"/>
        </w:rPr>
        <w:t xml:space="preserve"> сельского поселения;</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 xml:space="preserve">3) жителей </w:t>
      </w:r>
      <w:r>
        <w:rPr>
          <w:rFonts w:ascii="PT Astra Serif" w:hAnsi="PT Astra Serif"/>
          <w:sz w:val="26"/>
          <w:szCs w:val="26"/>
          <w:lang w:val="ru-RU"/>
        </w:rPr>
        <w:t>Никольского</w:t>
      </w:r>
      <w:r>
        <w:rPr>
          <w:rFonts w:ascii="PT Astra Serif" w:hAnsi="PT Astra Serif"/>
          <w:color w:val="000000"/>
          <w:sz w:val="26"/>
          <w:szCs w:val="26"/>
          <w:lang w:val="ru-RU"/>
        </w:rPr>
        <w:t xml:space="preserve"> сельского поселения.</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 xml:space="preserve">5. Порядок назначения и проведения публичных слушаний определяется нормативными правовыми актами Совета народных депутатов </w:t>
      </w:r>
      <w:r>
        <w:rPr>
          <w:rFonts w:ascii="PT Astra Serif" w:hAnsi="PT Astra Serif"/>
          <w:sz w:val="26"/>
          <w:szCs w:val="26"/>
          <w:lang w:val="ru-RU"/>
        </w:rPr>
        <w:t>Никольского</w:t>
      </w:r>
      <w:r>
        <w:rPr>
          <w:rFonts w:ascii="PT Astra Serif" w:hAnsi="PT Astra Serif"/>
          <w:color w:val="000000"/>
          <w:sz w:val="26"/>
          <w:szCs w:val="26"/>
          <w:lang w:val="ru-RU"/>
        </w:rPr>
        <w:t xml:space="preserve"> сельского поселения в соответствии с законом Воронежской области.</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 xml:space="preserve">6. Порядок проведения публичных слушаний должен предусматривать оповещение жителей </w:t>
      </w:r>
      <w:r>
        <w:rPr>
          <w:rFonts w:ascii="PT Astra Serif" w:hAnsi="PT Astra Serif"/>
          <w:sz w:val="26"/>
          <w:szCs w:val="26"/>
          <w:lang w:val="ru-RU"/>
        </w:rPr>
        <w:t>Никольского</w:t>
      </w:r>
      <w:r>
        <w:rPr>
          <w:rFonts w:ascii="PT Astra Serif" w:hAnsi="PT Astra Serif"/>
          <w:color w:val="000000"/>
          <w:sz w:val="26"/>
          <w:szCs w:val="26"/>
          <w:lang w:val="ru-RU"/>
        </w:rPr>
        <w:t xml:space="preserve"> сельского поселения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w:t>
      </w:r>
      <w:r>
        <w:rPr>
          <w:rFonts w:ascii="PT Astra Serif" w:hAnsi="PT Astra Serif"/>
          <w:sz w:val="26"/>
          <w:szCs w:val="26"/>
          <w:lang w:val="ru-RU"/>
        </w:rPr>
        <w:t>Никольского</w:t>
      </w:r>
      <w:r>
        <w:rPr>
          <w:rFonts w:ascii="PT Astra Serif" w:hAnsi="PT Astra Serif"/>
          <w:color w:val="000000"/>
          <w:sz w:val="26"/>
          <w:szCs w:val="26"/>
          <w:lang w:val="ru-RU"/>
        </w:rPr>
        <w:t xml:space="preserve"> сельского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 xml:space="preserve">7. Нормативными правовыми актами Совета народных депутатов </w:t>
      </w:r>
      <w:r>
        <w:rPr>
          <w:rFonts w:ascii="PT Astra Serif" w:hAnsi="PT Astra Serif"/>
          <w:sz w:val="26"/>
          <w:szCs w:val="26"/>
          <w:lang w:val="ru-RU"/>
        </w:rPr>
        <w:t>Никольского</w:t>
      </w:r>
      <w:r>
        <w:rPr>
          <w:rFonts w:ascii="PT Astra Serif" w:hAnsi="PT Astra Serif"/>
          <w:color w:val="000000"/>
          <w:sz w:val="26"/>
          <w:szCs w:val="26"/>
          <w:lang w:val="ru-RU"/>
        </w:rPr>
        <w:t xml:space="preserve"> сельского поселения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w:t>
      </w:r>
      <w:r>
        <w:rPr>
          <w:rFonts w:ascii="PT Astra Serif" w:hAnsi="PT Astra Serif"/>
          <w:sz w:val="26"/>
          <w:szCs w:val="26"/>
          <w:lang w:val="ru-RU"/>
        </w:rPr>
        <w:t>Никольского</w:t>
      </w:r>
      <w:r>
        <w:rPr>
          <w:rFonts w:ascii="PT Astra Serif" w:hAnsi="PT Astra Serif"/>
          <w:color w:val="000000"/>
          <w:sz w:val="26"/>
          <w:szCs w:val="26"/>
          <w:lang w:val="ru-RU"/>
        </w:rPr>
        <w:t xml:space="preserve"> сельского поселения своих замечаний и предложений по проекту муниципального правового акта, а также для участия жителей </w:t>
      </w:r>
      <w:r>
        <w:rPr>
          <w:rFonts w:ascii="PT Astra Serif" w:hAnsi="PT Astra Serif"/>
          <w:sz w:val="26"/>
          <w:szCs w:val="26"/>
          <w:lang w:val="ru-RU"/>
        </w:rPr>
        <w:t>Никольского</w:t>
      </w:r>
      <w:r>
        <w:rPr>
          <w:rFonts w:ascii="PT Astra Serif" w:hAnsi="PT Astra Serif"/>
          <w:color w:val="000000"/>
          <w:sz w:val="26"/>
          <w:szCs w:val="26"/>
          <w:lang w:val="ru-RU"/>
        </w:rPr>
        <w:t xml:space="preserve"> сельского поселения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8. Публичные слушания, проводимые по инициативе жителей</w:t>
      </w:r>
      <w:bookmarkStart w:id="0" w:name="_Hlk202735182"/>
      <w:r>
        <w:rPr>
          <w:rFonts w:ascii="PT Astra Serif" w:hAnsi="PT Astra Serif"/>
          <w:color w:val="000000"/>
          <w:sz w:val="26"/>
          <w:szCs w:val="26"/>
          <w:lang w:val="ru-RU"/>
        </w:rPr>
        <w:t xml:space="preserve"> </w:t>
      </w:r>
      <w:r>
        <w:rPr>
          <w:rFonts w:ascii="PT Astra Serif" w:hAnsi="PT Astra Serif"/>
          <w:sz w:val="26"/>
          <w:szCs w:val="26"/>
          <w:lang w:val="ru-RU"/>
        </w:rPr>
        <w:t>Никольского</w:t>
      </w:r>
      <w:r>
        <w:rPr>
          <w:rFonts w:ascii="PT Astra Serif" w:hAnsi="PT Astra Serif"/>
          <w:color w:val="000000"/>
          <w:sz w:val="26"/>
          <w:szCs w:val="26"/>
          <w:lang w:val="ru-RU"/>
        </w:rPr>
        <w:t xml:space="preserve"> сельского поселения</w:t>
      </w:r>
      <w:bookmarkEnd w:id="0"/>
      <w:r>
        <w:rPr>
          <w:rFonts w:ascii="PT Astra Serif" w:hAnsi="PT Astra Serif"/>
          <w:color w:val="000000"/>
          <w:sz w:val="26"/>
          <w:szCs w:val="26"/>
        </w:rPr>
        <w:t> </w:t>
      </w:r>
      <w:r>
        <w:rPr>
          <w:rFonts w:ascii="PT Astra Serif" w:hAnsi="PT Astra Serif"/>
          <w:color w:val="000000"/>
          <w:sz w:val="26"/>
          <w:szCs w:val="26"/>
          <w:lang w:val="ru-RU"/>
        </w:rPr>
        <w:t xml:space="preserve">или Совета народных депутатов </w:t>
      </w:r>
      <w:r>
        <w:rPr>
          <w:rFonts w:ascii="PT Astra Serif" w:hAnsi="PT Astra Serif"/>
          <w:sz w:val="26"/>
          <w:szCs w:val="26"/>
          <w:lang w:val="ru-RU"/>
        </w:rPr>
        <w:t>Никольского</w:t>
      </w:r>
      <w:r>
        <w:rPr>
          <w:rFonts w:ascii="PT Astra Serif" w:hAnsi="PT Astra Serif"/>
          <w:color w:val="000000"/>
          <w:sz w:val="26"/>
          <w:szCs w:val="26"/>
          <w:lang w:val="ru-RU"/>
        </w:rPr>
        <w:t xml:space="preserve"> сельского поселения, назначаются Советом народных депутатов </w:t>
      </w:r>
      <w:r>
        <w:rPr>
          <w:rFonts w:ascii="PT Astra Serif" w:hAnsi="PT Astra Serif"/>
          <w:sz w:val="26"/>
          <w:szCs w:val="26"/>
          <w:lang w:val="ru-RU"/>
        </w:rPr>
        <w:t>Никольского</w:t>
      </w:r>
      <w:r>
        <w:rPr>
          <w:rFonts w:ascii="PT Astra Serif" w:hAnsi="PT Astra Serif"/>
          <w:color w:val="000000"/>
          <w:sz w:val="26"/>
          <w:szCs w:val="26"/>
          <w:lang w:val="ru-RU"/>
        </w:rPr>
        <w:t xml:space="preserve"> сельского поселения, а публичные слушания, проводимые по инициативе Главы </w:t>
      </w:r>
      <w:r>
        <w:rPr>
          <w:rFonts w:ascii="PT Astra Serif" w:hAnsi="PT Astra Serif"/>
          <w:sz w:val="26"/>
          <w:szCs w:val="26"/>
          <w:lang w:val="ru-RU"/>
        </w:rPr>
        <w:t>Никольского</w:t>
      </w:r>
      <w:r>
        <w:rPr>
          <w:rFonts w:ascii="PT Astra Serif" w:hAnsi="PT Astra Serif"/>
          <w:color w:val="000000"/>
          <w:sz w:val="26"/>
          <w:szCs w:val="26"/>
          <w:lang w:val="ru-RU"/>
        </w:rPr>
        <w:t xml:space="preserve"> сельского поселения, - Главой </w:t>
      </w:r>
      <w:r>
        <w:rPr>
          <w:rFonts w:ascii="PT Astra Serif" w:hAnsi="PT Astra Serif"/>
          <w:sz w:val="26"/>
          <w:szCs w:val="26"/>
          <w:lang w:val="ru-RU"/>
        </w:rPr>
        <w:t>Никольского</w:t>
      </w:r>
      <w:r>
        <w:rPr>
          <w:rFonts w:ascii="PT Astra Serif" w:hAnsi="PT Astra Serif"/>
          <w:color w:val="000000"/>
          <w:sz w:val="26"/>
          <w:szCs w:val="26"/>
          <w:lang w:val="ru-RU"/>
        </w:rPr>
        <w:t xml:space="preserve"> сельского поселения.</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9. Решение о назначении публичных слушаний должно быть принято Советом народных депутатов</w:t>
      </w:r>
      <w:bookmarkStart w:id="1" w:name="_Hlk202735209"/>
      <w:r>
        <w:rPr>
          <w:rFonts w:ascii="PT Astra Serif" w:hAnsi="PT Astra Serif"/>
          <w:color w:val="000000"/>
          <w:sz w:val="26"/>
          <w:szCs w:val="26"/>
          <w:lang w:val="ru-RU"/>
        </w:rPr>
        <w:t xml:space="preserve"> </w:t>
      </w:r>
      <w:r>
        <w:rPr>
          <w:rFonts w:ascii="PT Astra Serif" w:hAnsi="PT Astra Serif"/>
          <w:sz w:val="26"/>
          <w:szCs w:val="26"/>
          <w:lang w:val="ru-RU"/>
        </w:rPr>
        <w:t>Никольского</w:t>
      </w:r>
      <w:r>
        <w:rPr>
          <w:rFonts w:ascii="PT Astra Serif" w:hAnsi="PT Astra Serif"/>
          <w:color w:val="000000"/>
          <w:sz w:val="26"/>
          <w:szCs w:val="26"/>
          <w:lang w:val="ru-RU"/>
        </w:rPr>
        <w:t xml:space="preserve"> сельского поселения</w:t>
      </w:r>
      <w:bookmarkEnd w:id="1"/>
      <w:r>
        <w:rPr>
          <w:rFonts w:ascii="PT Astra Serif" w:hAnsi="PT Astra Serif"/>
          <w:color w:val="000000"/>
          <w:sz w:val="26"/>
          <w:szCs w:val="26"/>
          <w:lang w:val="ru-RU"/>
        </w:rPr>
        <w:t xml:space="preserve"> или Главой </w:t>
      </w:r>
      <w:r>
        <w:rPr>
          <w:rFonts w:ascii="PT Astra Serif" w:hAnsi="PT Astra Serif"/>
          <w:sz w:val="26"/>
          <w:szCs w:val="26"/>
          <w:lang w:val="ru-RU"/>
        </w:rPr>
        <w:t>Никольского</w:t>
      </w:r>
      <w:r>
        <w:rPr>
          <w:rFonts w:ascii="PT Astra Serif" w:hAnsi="PT Astra Serif"/>
          <w:color w:val="000000"/>
          <w:sz w:val="26"/>
          <w:szCs w:val="26"/>
          <w:lang w:val="ru-RU"/>
        </w:rPr>
        <w:t xml:space="preserve"> сельского поселения в течение 10 дней с момента поступления инициативы проведения публичных слушаний, предусмотренной частью 4 настоящей статьи.</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 xml:space="preserve">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w:t>
      </w:r>
      <w:r>
        <w:rPr>
          <w:rFonts w:ascii="PT Astra Serif" w:hAnsi="PT Astra Serif"/>
          <w:color w:val="000000"/>
          <w:sz w:val="26"/>
          <w:szCs w:val="26"/>
          <w:lang w:val="ru-RU"/>
        </w:rPr>
        <w:lastRenderedPageBreak/>
        <w:t>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 xml:space="preserve">11. Результаты публичных слушаний, общественных обсуждений подлежат обязательному рассмотрению Советом народных депутатов </w:t>
      </w:r>
      <w:r>
        <w:rPr>
          <w:rFonts w:ascii="PT Astra Serif" w:hAnsi="PT Astra Serif"/>
          <w:sz w:val="26"/>
          <w:szCs w:val="26"/>
          <w:lang w:val="ru-RU"/>
        </w:rPr>
        <w:t>Никольского</w:t>
      </w:r>
      <w:r>
        <w:rPr>
          <w:rFonts w:ascii="PT Astra Serif" w:hAnsi="PT Astra Serif"/>
          <w:color w:val="000000"/>
          <w:sz w:val="26"/>
          <w:szCs w:val="26"/>
          <w:lang w:val="ru-RU"/>
        </w:rPr>
        <w:t xml:space="preserve"> сельского поселения при рассмотрении проектов муниципальных правовых актов.</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12. Результаты публичных слушаний, общественных обсуждений, включая мотивированное обоснование принятых решений, подлежат обнародованию.</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13. Результаты публичных слушаний, общественных обсуждений носят рекомендательный характер.</w:t>
      </w:r>
    </w:p>
    <w:p w:rsidR="00AE1CCD" w:rsidRDefault="00AE1CCD" w:rsidP="00AE1CCD">
      <w:pPr>
        <w:pStyle w:val="a6"/>
        <w:ind w:firstLine="709"/>
        <w:jc w:val="both"/>
        <w:rPr>
          <w:rFonts w:ascii="PT Astra Serif" w:hAnsi="PT Astra Serif"/>
          <w:sz w:val="26"/>
          <w:szCs w:val="26"/>
          <w:lang w:val="ru-RU"/>
        </w:rPr>
      </w:pP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Статья 19. Собрание граждан</w:t>
      </w:r>
    </w:p>
    <w:p w:rsidR="00AE1CCD" w:rsidRDefault="00AE1CCD" w:rsidP="00AE1CCD">
      <w:pPr>
        <w:pStyle w:val="a6"/>
        <w:ind w:firstLine="709"/>
        <w:jc w:val="both"/>
        <w:rPr>
          <w:rFonts w:ascii="PT Astra Serif" w:hAnsi="PT Astra Serif"/>
          <w:color w:val="000000"/>
          <w:sz w:val="26"/>
          <w:szCs w:val="26"/>
          <w:lang w:val="ru-RU"/>
        </w:rPr>
      </w:pP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1. Собрания граждан могут проводиться:</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1) для обсуждения вопросов местного значения;</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2) для информирования населения о деятельности органов местного самоуправления и должностных лиц местного самоуправления;</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3) на территории поселения или на части его территории по вопросу выявления мнения граждан о поддержке инициативного проекта;</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5) в целях осуществления территориального общественного самоуправления на части территории муниципального образования.</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 xml:space="preserve">2. Собрание граждан проводится по инициативе населения, Совета народных депутатов </w:t>
      </w:r>
      <w:r>
        <w:rPr>
          <w:rFonts w:ascii="PT Astra Serif" w:hAnsi="PT Astra Serif"/>
          <w:sz w:val="26"/>
          <w:szCs w:val="26"/>
          <w:lang w:val="ru-RU"/>
        </w:rPr>
        <w:t>Никольского</w:t>
      </w:r>
      <w:r>
        <w:rPr>
          <w:rFonts w:ascii="PT Astra Serif" w:hAnsi="PT Astra Serif"/>
          <w:color w:val="000000"/>
          <w:sz w:val="26"/>
          <w:szCs w:val="26"/>
          <w:lang w:val="ru-RU"/>
        </w:rPr>
        <w:t xml:space="preserve"> сельского поселения, Главы </w:t>
      </w:r>
      <w:r>
        <w:rPr>
          <w:rFonts w:ascii="PT Astra Serif" w:hAnsi="PT Astra Serif"/>
          <w:sz w:val="26"/>
          <w:szCs w:val="26"/>
          <w:lang w:val="ru-RU"/>
        </w:rPr>
        <w:t>Никольского</w:t>
      </w:r>
      <w:r>
        <w:rPr>
          <w:rFonts w:ascii="PT Astra Serif" w:hAnsi="PT Astra Serif"/>
          <w:color w:val="000000"/>
          <w:sz w:val="26"/>
          <w:szCs w:val="26"/>
          <w:lang w:val="ru-RU"/>
        </w:rPr>
        <w:t xml:space="preserve"> сельского поселения, а также в случаях, предусмотренных уставом территориального общественного самоуправления.</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lastRenderedPageBreak/>
        <w:t xml:space="preserve">3. Собрание граждан, проводимое по инициативе Совета народных депутатов </w:t>
      </w:r>
      <w:r>
        <w:rPr>
          <w:rFonts w:ascii="PT Astra Serif" w:hAnsi="PT Astra Serif"/>
          <w:sz w:val="26"/>
          <w:szCs w:val="26"/>
          <w:lang w:val="ru-RU"/>
        </w:rPr>
        <w:t>Никольского</w:t>
      </w:r>
      <w:r>
        <w:rPr>
          <w:rFonts w:ascii="PT Astra Serif" w:hAnsi="PT Astra Serif"/>
          <w:color w:val="000000"/>
          <w:sz w:val="26"/>
          <w:szCs w:val="26"/>
          <w:lang w:val="ru-RU"/>
        </w:rPr>
        <w:t xml:space="preserve"> сельского поселения или Главы </w:t>
      </w:r>
      <w:r>
        <w:rPr>
          <w:rFonts w:ascii="PT Astra Serif" w:hAnsi="PT Astra Serif"/>
          <w:sz w:val="26"/>
          <w:szCs w:val="26"/>
          <w:lang w:val="ru-RU"/>
        </w:rPr>
        <w:t>Никольского</w:t>
      </w:r>
      <w:r>
        <w:rPr>
          <w:rFonts w:ascii="PT Astra Serif" w:hAnsi="PT Astra Serif"/>
          <w:color w:val="000000"/>
          <w:sz w:val="26"/>
          <w:szCs w:val="26"/>
          <w:lang w:val="ru-RU"/>
        </w:rPr>
        <w:t xml:space="preserve"> сельского поселения, назначается Советом народных депутатов </w:t>
      </w:r>
      <w:r>
        <w:rPr>
          <w:rFonts w:ascii="PT Astra Serif" w:hAnsi="PT Astra Serif"/>
          <w:sz w:val="26"/>
          <w:szCs w:val="26"/>
          <w:lang w:val="ru-RU"/>
        </w:rPr>
        <w:t>Никольского</w:t>
      </w:r>
      <w:r>
        <w:rPr>
          <w:rFonts w:ascii="PT Astra Serif" w:hAnsi="PT Astra Serif"/>
          <w:color w:val="000000"/>
          <w:sz w:val="26"/>
          <w:szCs w:val="26"/>
          <w:lang w:val="ru-RU"/>
        </w:rPr>
        <w:t xml:space="preserve"> сельского поселения или Главой </w:t>
      </w:r>
      <w:r>
        <w:rPr>
          <w:rFonts w:ascii="PT Astra Serif" w:hAnsi="PT Astra Serif"/>
          <w:sz w:val="26"/>
          <w:szCs w:val="26"/>
          <w:lang w:val="ru-RU"/>
        </w:rPr>
        <w:t>Никольского</w:t>
      </w:r>
      <w:r>
        <w:rPr>
          <w:rFonts w:ascii="PT Astra Serif" w:hAnsi="PT Astra Serif"/>
          <w:color w:val="000000"/>
          <w:sz w:val="26"/>
          <w:szCs w:val="26"/>
          <w:lang w:val="ru-RU"/>
        </w:rPr>
        <w:t xml:space="preserve"> сельского поселения.</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 xml:space="preserve">4. Собрание граждан, проводимое по инициативе населения, назначается Советом народных депутатов </w:t>
      </w:r>
      <w:r>
        <w:rPr>
          <w:rFonts w:ascii="PT Astra Serif" w:hAnsi="PT Astra Serif"/>
          <w:sz w:val="26"/>
          <w:szCs w:val="26"/>
          <w:lang w:val="ru-RU"/>
        </w:rPr>
        <w:t>Никольского</w:t>
      </w:r>
      <w:r>
        <w:rPr>
          <w:rFonts w:ascii="PT Astra Serif" w:hAnsi="PT Astra Serif"/>
          <w:color w:val="000000"/>
          <w:sz w:val="26"/>
          <w:szCs w:val="26"/>
          <w:lang w:val="ru-RU"/>
        </w:rPr>
        <w:t xml:space="preserve"> сельского поселения в порядке, установленном нормативным правовым актом Совета народных депутатов </w:t>
      </w:r>
      <w:r>
        <w:rPr>
          <w:rFonts w:ascii="PT Astra Serif" w:hAnsi="PT Astra Serif"/>
          <w:sz w:val="26"/>
          <w:szCs w:val="26"/>
          <w:lang w:val="ru-RU"/>
        </w:rPr>
        <w:t>Никольского</w:t>
      </w:r>
      <w:r>
        <w:rPr>
          <w:rFonts w:ascii="PT Astra Serif" w:hAnsi="PT Astra Serif"/>
          <w:color w:val="000000"/>
          <w:sz w:val="26"/>
          <w:szCs w:val="26"/>
          <w:lang w:val="ru-RU"/>
        </w:rPr>
        <w:t xml:space="preserve"> сельского поселения.</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 xml:space="preserve">5. Порядок назначения и проведения собрания граждан, а также полномочия собрания граждан определяются </w:t>
      </w:r>
      <w:r>
        <w:rPr>
          <w:rFonts w:ascii="PT Astra Serif" w:hAnsi="PT Astra Serif"/>
          <w:sz w:val="26"/>
          <w:szCs w:val="26"/>
          <w:lang w:val="ru-RU"/>
        </w:rPr>
        <w:t xml:space="preserve">Федеральным законом от 20.03.2025 № 33-ФЗ </w:t>
      </w:r>
      <w:r>
        <w:rPr>
          <w:rFonts w:ascii="PT Astra Serif" w:hAnsi="PT Astra Serif"/>
          <w:color w:val="000000"/>
          <w:sz w:val="26"/>
          <w:szCs w:val="26"/>
          <w:lang w:val="ru-RU"/>
        </w:rPr>
        <w:t xml:space="preserve">«Об общих принципах организации местного самоуправления в единой системе публичной власти», нормативными правовыми актами Совета народных депутатов </w:t>
      </w:r>
      <w:r>
        <w:rPr>
          <w:rFonts w:ascii="PT Astra Serif" w:hAnsi="PT Astra Serif"/>
          <w:sz w:val="26"/>
          <w:szCs w:val="26"/>
          <w:lang w:val="ru-RU"/>
        </w:rPr>
        <w:t>Никольского</w:t>
      </w:r>
      <w:r>
        <w:rPr>
          <w:rFonts w:ascii="PT Astra Serif" w:hAnsi="PT Astra Serif"/>
          <w:color w:val="000000"/>
          <w:sz w:val="26"/>
          <w:szCs w:val="26"/>
          <w:lang w:val="ru-RU"/>
        </w:rPr>
        <w:t xml:space="preserve"> сельского поселения, уставом территориального общественного самоуправления.</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 xml:space="preserve">6. 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народных депутатов </w:t>
      </w:r>
      <w:r>
        <w:rPr>
          <w:rFonts w:ascii="PT Astra Serif" w:hAnsi="PT Astra Serif"/>
          <w:sz w:val="26"/>
          <w:szCs w:val="26"/>
          <w:lang w:val="ru-RU"/>
        </w:rPr>
        <w:t>Никольского</w:t>
      </w:r>
      <w:r>
        <w:rPr>
          <w:rFonts w:ascii="PT Astra Serif" w:hAnsi="PT Astra Serif"/>
          <w:color w:val="000000"/>
          <w:sz w:val="26"/>
          <w:szCs w:val="26"/>
          <w:lang w:val="ru-RU"/>
        </w:rPr>
        <w:t xml:space="preserve"> сельского поселения.</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8.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 xml:space="preserve">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w:t>
      </w:r>
      <w:r>
        <w:rPr>
          <w:rFonts w:ascii="PT Astra Serif" w:hAnsi="PT Astra Serif"/>
          <w:sz w:val="26"/>
          <w:szCs w:val="26"/>
          <w:lang w:val="ru-RU"/>
        </w:rPr>
        <w:t>законом Воронежской области.</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 xml:space="preserve">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w:t>
      </w:r>
      <w:r>
        <w:rPr>
          <w:rFonts w:ascii="PT Astra Serif" w:hAnsi="PT Astra Serif"/>
          <w:color w:val="000000"/>
          <w:sz w:val="26"/>
          <w:szCs w:val="26"/>
          <w:lang w:val="ru-RU"/>
        </w:rPr>
        <w:lastRenderedPageBreak/>
        <w:t>органами местного самоуправления и должностными лицами местного самоуправления.</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E1CCD" w:rsidRDefault="00AE1CCD" w:rsidP="00AE1CCD">
      <w:pPr>
        <w:pStyle w:val="a6"/>
        <w:ind w:firstLine="709"/>
        <w:jc w:val="both"/>
        <w:rPr>
          <w:rFonts w:ascii="PT Astra Serif" w:hAnsi="PT Astra Serif"/>
          <w:color w:val="000000"/>
          <w:sz w:val="26"/>
          <w:szCs w:val="26"/>
          <w:lang w:val="ru-RU"/>
        </w:rPr>
      </w:pPr>
      <w:r>
        <w:rPr>
          <w:rFonts w:ascii="PT Astra Serif" w:hAnsi="PT Astra Serif"/>
          <w:color w:val="000000"/>
          <w:sz w:val="26"/>
          <w:szCs w:val="26"/>
          <w:lang w:val="ru-RU"/>
        </w:rPr>
        <w:t>14. Итоги собрания граждан подлежат официальному обнародованию.</w:t>
      </w:r>
    </w:p>
    <w:p w:rsidR="00AE1CCD" w:rsidRDefault="00AE1CCD" w:rsidP="00AE1CCD">
      <w:pPr>
        <w:pStyle w:val="a6"/>
        <w:ind w:firstLine="709"/>
        <w:jc w:val="both"/>
        <w:rPr>
          <w:rFonts w:ascii="PT Astra Serif" w:hAnsi="PT Astra Serif"/>
          <w:color w:val="000000"/>
          <w:sz w:val="26"/>
          <w:szCs w:val="26"/>
          <w:lang w:val="ru-RU"/>
        </w:rPr>
      </w:pPr>
    </w:p>
    <w:p w:rsidR="00AE1CCD" w:rsidRDefault="00AE1CCD" w:rsidP="00AE1CCD">
      <w:pPr>
        <w:pStyle w:val="a6"/>
        <w:ind w:firstLine="709"/>
        <w:jc w:val="both"/>
        <w:rPr>
          <w:rFonts w:ascii="PT Astra Serif" w:hAnsi="PT Astra Serif"/>
          <w:sz w:val="26"/>
          <w:szCs w:val="26"/>
          <w:lang w:val="ru-RU"/>
        </w:rPr>
      </w:pPr>
      <w:r>
        <w:rPr>
          <w:rFonts w:ascii="PT Astra Serif" w:hAnsi="PT Astra Serif"/>
          <w:color w:val="000000"/>
          <w:sz w:val="26"/>
          <w:szCs w:val="26"/>
          <w:lang w:val="ru-RU"/>
        </w:rPr>
        <w:t xml:space="preserve">Статья 20. </w:t>
      </w:r>
      <w:r>
        <w:rPr>
          <w:rFonts w:ascii="PT Astra Serif" w:hAnsi="PT Astra Serif"/>
          <w:sz w:val="26"/>
          <w:szCs w:val="26"/>
          <w:lang w:val="ru-RU"/>
        </w:rPr>
        <w:t>Инициативные проекты</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 В целях реализации мероприятий, имеющих приоритетное значение для жителей Никольского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Никольского сельского поселения, в Администрацию Никольского сельского поселения может быть внесен инициативный проект. Порядок определения части территории Никольского сельского поселения, на которой могут реализовываться инициативные проекты, устанавливается решением Совета народных депутатов Никольского сельского поселения.</w:t>
      </w:r>
    </w:p>
    <w:p w:rsidR="00AE1CCD" w:rsidRDefault="00AE1CCD" w:rsidP="00AE1CCD">
      <w:pPr>
        <w:ind w:firstLine="709"/>
        <w:rPr>
          <w:rFonts w:ascii="PT Astra Serif" w:hAnsi="PT Astra Serif"/>
          <w:sz w:val="26"/>
          <w:szCs w:val="26"/>
        </w:rPr>
      </w:pPr>
      <w:r>
        <w:rPr>
          <w:rFonts w:ascii="PT Astra Serif" w:hAnsi="PT Astra Serif"/>
          <w:sz w:val="26"/>
          <w:szCs w:val="26"/>
        </w:rPr>
        <w:t xml:space="preserve">2. С инициативой о внесении инициативного проекта вправе выступить инициативная группа численностью не менее десяти граждан, достигших </w:t>
      </w:r>
      <w:r>
        <w:rPr>
          <w:rFonts w:ascii="PT Astra Serif" w:eastAsia="PTAstraSerif" w:hAnsi="PT Astra Serif"/>
          <w:color w:val="000000"/>
          <w:sz w:val="26"/>
          <w:szCs w:val="26"/>
          <w:lang w:eastAsia="zh-CN"/>
        </w:rPr>
        <w:t>восемнадцатилетнего</w:t>
      </w:r>
      <w:r>
        <w:rPr>
          <w:rFonts w:ascii="PT Astra Serif" w:hAnsi="PT Astra Serif"/>
          <w:sz w:val="26"/>
          <w:szCs w:val="26"/>
        </w:rPr>
        <w:t xml:space="preserve"> возраста и проживающих на территории Никольского сельского поселения,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решением Совета народных депутатов Никольского сельского поселения. Право выступить инициатором проекта в соответствии с решением Совета народных депутатов Никольского сельского поселения может быть предоставлено также иным лицам, осуществляющим деятельность на территории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3. Инициативный проект должен содержать сведения, предусмотренные частью 4 статьи 49 Федерального закона от 20.03.2025 № 33-ФЗ «Об общих принципах организации местного самоуправления в единой системе публичной власти», а также иные сведения, если они предусмотрены нормативным правовым актом Совета народных депутатов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4. Инициативный проект до его внесения в Администрацию Никольского сельского поселения подлежит рассмотрению на </w:t>
      </w:r>
      <w:r>
        <w:rPr>
          <w:rFonts w:ascii="PT Astra Serif" w:eastAsia="SimSun" w:hAnsi="PT Astra Serif"/>
          <w:color w:val="000000"/>
          <w:sz w:val="26"/>
          <w:szCs w:val="26"/>
          <w:shd w:val="clear" w:color="auto" w:fill="FFFFFF"/>
        </w:rPr>
        <w:t>сходе или собрании</w:t>
      </w:r>
      <w:r>
        <w:rPr>
          <w:rFonts w:ascii="PT Astra Serif" w:hAnsi="PT Astra Serif"/>
          <w:sz w:val="26"/>
          <w:szCs w:val="26"/>
        </w:rPr>
        <w:t xml:space="preserve"> граждан, в том числе на собрании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Никольского сельского поселения </w:t>
      </w:r>
      <w:r>
        <w:rPr>
          <w:rFonts w:ascii="PT Astra Serif" w:hAnsi="PT Astra Serif"/>
          <w:sz w:val="26"/>
          <w:szCs w:val="26"/>
        </w:rPr>
        <w:lastRenderedPageBreak/>
        <w:t>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AE1CCD" w:rsidRDefault="00AE1CCD" w:rsidP="00AE1CCD">
      <w:pPr>
        <w:ind w:firstLine="709"/>
        <w:rPr>
          <w:rFonts w:ascii="PT Astra Serif" w:hAnsi="PT Astra Serif"/>
          <w:sz w:val="26"/>
          <w:szCs w:val="26"/>
        </w:rPr>
      </w:pPr>
      <w:r>
        <w:rPr>
          <w:rFonts w:ascii="PT Astra Serif" w:hAnsi="PT Astra Serif"/>
          <w:sz w:val="26"/>
          <w:szCs w:val="26"/>
        </w:rPr>
        <w:t xml:space="preserve">Решением Совета народных депутатов Никольского сельского поселения может быть предусмотрена возможность выявления мнения граждан по вопросу </w:t>
      </w:r>
      <w:r>
        <w:rPr>
          <w:rFonts w:ascii="PT Astra Serif" w:eastAsia="PTAstraSerif" w:hAnsi="PT Astra Serif"/>
          <w:color w:val="000000"/>
          <w:sz w:val="26"/>
          <w:szCs w:val="26"/>
          <w:lang w:eastAsia="zh-CN"/>
        </w:rPr>
        <w:t>о поддержке инициативного проекта путём опроса граждан и (или) с применением иных способов выявления мнения населения.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5. Инициаторы проекта при внесении инициативного проекта в Администрацию сельского поселения прикладывают к нему документы, подтверждающие поддержку инициативного проекта жителями, в соответствии с требованиями части 7 статьи 49 Федерального закона от 20.03.2025 № 33-ФЗ «Об общих принципах организации местного самоуправления в единой системе публичной власти».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6. Информация о внесении инициативного проекта в Администрацию Никольского сельского поселения подлежит обнародованию и размещению на официальном сайте Никольского сельского поселения в информационно-телекоммуникационной сети «Интернет» в течение трех рабочих дней со дня внесения инициативного проекта в Администрацию Никольского сельского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Никольского сельского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Никольского сельского поселения, достигшие восемнадцатилетнего возраста. В </w:t>
      </w:r>
      <w:proofErr w:type="spellStart"/>
      <w:r>
        <w:rPr>
          <w:rFonts w:ascii="PT Astra Serif" w:hAnsi="PT Astra Serif"/>
          <w:sz w:val="26"/>
          <w:szCs w:val="26"/>
        </w:rPr>
        <w:t>Хреновском</w:t>
      </w:r>
      <w:proofErr w:type="spellEnd"/>
      <w:r>
        <w:rPr>
          <w:rFonts w:ascii="PT Astra Serif" w:hAnsi="PT Astra Serif"/>
          <w:sz w:val="26"/>
          <w:szCs w:val="26"/>
        </w:rPr>
        <w:t xml:space="preserve"> сельском поселении указанная информация может доводиться до сведения граждан старостой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7. Инициативный проект подлежит обязательному рассмотрению Администрацией Никольского сельского поселения в течение 30 дней со дня его внесения. Администрация Никольского сельского поселения по результатам рассмотрения инициативного проекта принимает одно из следующих решений:</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8. Администрация Никольского сельского поселения принимает решение об отказе в поддержке инициативного проекта в одном из следующих случаев:</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 несоблюдение установленного порядка внесения инициативного проекта и его рассмотрения;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Воронежской области, Уставу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lastRenderedPageBreak/>
        <w:t>3) невозможность реализации инициативного проекта ввиду отсутствия у органов местного самоуправления Никольского сельского поселения необходимых полномочий и прав;</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5) наличие возможности решения описанной в инициативном проекте проблемы более эффективным способом;</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6) признание инициативного проекта не прошедшим конкурсный отбор.</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9. Администрация Никольского сельского поселения вправе, а в случае, предусмотренном пунктом 5 части 8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10. Порядок выдвижения, внесения, обсуждения, рассмотрения инициативных проектов, а также проведения их конкурсного отбора устанавливается Советом народных депутатов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11. В отношении инициативных проектов, выдвигаемых для получения финансовой поддержки за счет межбюджетных трансфертов из бюджета Воронежской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Воронежской области. В этом случае требования частей 3,7 – 10, 12 и 13 настоящей статьи не применяются.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12. В случае, если в Администрацию Никольского сельского поселения внесено несколько инициативных проектов, в том числе с описанием аналогичных по содержанию приоритетных проблем, Администрация Никольского сельского поселения организует проведение конкурсного отбора и информирует об этом инициаторов проекта.</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13.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народных депутатов Никольского сельского поселения. Состав коллегиального органа (комиссии) формируется Администрацией Никольского сельского поселения. При этом половина от общего числа членов коллегиального органа (комиссии) должна быть назначена на основе предложений Совета народных депутатов Никольского сельского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14. Инициаторы проекта, другие граждане, проживающие на территории Никольского сельского поселения,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lastRenderedPageBreak/>
        <w:t>15. Информация о рассмотрении инициативного проекта Администрацией Никольского 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и размещению на официальном сайте Никольского сельского поселения в информационно-телекоммуникационной сети «Интернет». Отчет Администрации Никольского сельского поселения об итогах реализации инициативного проекта подлежит обнародованию и размещению на официальном сайте Никольского сельского поселения в информационно-телекоммуникационной сети «Интернет» в течение 30 календарных дней со дня завершения реализации инициативного проекта.</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В </w:t>
      </w:r>
      <w:r w:rsidR="00594780">
        <w:rPr>
          <w:rFonts w:ascii="PT Astra Serif" w:hAnsi="PT Astra Serif"/>
          <w:sz w:val="26"/>
          <w:szCs w:val="26"/>
        </w:rPr>
        <w:t>Никольском</w:t>
      </w:r>
      <w:r>
        <w:rPr>
          <w:rFonts w:ascii="PT Astra Serif" w:hAnsi="PT Astra Serif"/>
          <w:sz w:val="26"/>
          <w:szCs w:val="26"/>
        </w:rPr>
        <w:t xml:space="preserve"> сельском поселении указанная информация может доводиться до сведения граждан старостой Никольского сельского поселения.</w:t>
      </w:r>
    </w:p>
    <w:p w:rsidR="00AE1CCD" w:rsidRDefault="00AE1CCD" w:rsidP="00AE1CCD">
      <w:pPr>
        <w:ind w:firstLine="709"/>
        <w:contextualSpacing/>
        <w:rPr>
          <w:rFonts w:ascii="PT Astra Serif" w:hAnsi="PT Astra Serif"/>
          <w:sz w:val="26"/>
          <w:szCs w:val="26"/>
        </w:rPr>
      </w:pPr>
    </w:p>
    <w:p w:rsidR="00AE1CCD" w:rsidRDefault="00AE1CCD" w:rsidP="00AE1CCD">
      <w:pPr>
        <w:ind w:firstLine="709"/>
        <w:rPr>
          <w:rFonts w:ascii="PT Astra Serif" w:eastAsia="PTAstraSerif-Bold" w:hAnsi="PT Astra Serif"/>
          <w:color w:val="000000"/>
          <w:sz w:val="26"/>
          <w:szCs w:val="26"/>
          <w:lang w:eastAsia="zh-CN"/>
        </w:rPr>
      </w:pPr>
      <w:r>
        <w:rPr>
          <w:rFonts w:ascii="PT Astra Serif" w:hAnsi="PT Astra Serif"/>
          <w:sz w:val="26"/>
          <w:szCs w:val="26"/>
        </w:rPr>
        <w:t xml:space="preserve"> Статья 21. </w:t>
      </w:r>
      <w:r>
        <w:rPr>
          <w:rFonts w:ascii="PT Astra Serif" w:eastAsia="PTAstraSerif-Bold" w:hAnsi="PT Astra Serif"/>
          <w:color w:val="000000"/>
          <w:sz w:val="26"/>
          <w:szCs w:val="26"/>
          <w:lang w:eastAsia="zh-CN"/>
        </w:rPr>
        <w:t>Территориальное общественное самоуправление</w:t>
      </w:r>
    </w:p>
    <w:p w:rsidR="00AE1CCD" w:rsidRDefault="00AE1CCD" w:rsidP="00AE1CCD">
      <w:pPr>
        <w:ind w:firstLine="709"/>
        <w:rPr>
          <w:rFonts w:ascii="PT Astra Serif" w:eastAsia="PTAstraSerif" w:hAnsi="PT Astra Serif"/>
          <w:color w:val="000000"/>
          <w:sz w:val="26"/>
          <w:szCs w:val="26"/>
          <w:lang w:eastAsia="zh-CN"/>
        </w:rPr>
      </w:pPr>
    </w:p>
    <w:p w:rsidR="00AE1CCD" w:rsidRDefault="00AE1CCD" w:rsidP="00AE1CCD">
      <w:pPr>
        <w:ind w:firstLine="709"/>
        <w:rPr>
          <w:rFonts w:ascii="PT Astra Serif" w:eastAsiaTheme="minorHAnsi" w:hAnsi="PT Astra Serif"/>
          <w:sz w:val="26"/>
          <w:szCs w:val="26"/>
          <w:lang w:eastAsia="en-US"/>
        </w:rPr>
      </w:pPr>
      <w:r>
        <w:rPr>
          <w:rFonts w:ascii="PT Astra Serif" w:eastAsia="PTAstraSerif" w:hAnsi="PT Astra Serif"/>
          <w:color w:val="000000"/>
          <w:sz w:val="26"/>
          <w:szCs w:val="26"/>
          <w:lang w:eastAsia="zh-CN"/>
        </w:rPr>
        <w:t xml:space="preserve">1.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rsidR="00AE1CCD" w:rsidRDefault="00AE1CCD" w:rsidP="00AE1CCD">
      <w:pPr>
        <w:ind w:firstLine="709"/>
        <w:rPr>
          <w:rFonts w:ascii="PT Astra Serif" w:hAnsi="PT Astra Serif"/>
          <w:sz w:val="26"/>
          <w:szCs w:val="26"/>
        </w:rPr>
      </w:pPr>
      <w:r>
        <w:rPr>
          <w:rFonts w:ascii="PT Astra Serif" w:eastAsia="PTAstraSerif" w:hAnsi="PT Astra Serif"/>
          <w:color w:val="000000"/>
          <w:sz w:val="26"/>
          <w:szCs w:val="26"/>
          <w:lang w:eastAsia="zh-CN"/>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народных депутатов </w:t>
      </w:r>
      <w:r>
        <w:rPr>
          <w:rFonts w:ascii="PT Astra Serif" w:hAnsi="PT Astra Serif"/>
          <w:sz w:val="26"/>
          <w:szCs w:val="26"/>
        </w:rPr>
        <w:t>Никольского</w:t>
      </w:r>
      <w:r>
        <w:rPr>
          <w:rFonts w:ascii="PT Astra Serif" w:eastAsia="PTAstraSerif" w:hAnsi="PT Astra Serif"/>
          <w:color w:val="000000"/>
          <w:sz w:val="26"/>
          <w:szCs w:val="26"/>
          <w:lang w:eastAsia="zh-CN"/>
        </w:rPr>
        <w:t xml:space="preserve"> сельского поселения. </w:t>
      </w:r>
    </w:p>
    <w:p w:rsidR="00AE1CCD" w:rsidRDefault="00AE1CCD" w:rsidP="00AE1CCD">
      <w:pPr>
        <w:ind w:firstLine="709"/>
        <w:rPr>
          <w:rFonts w:ascii="PT Astra Serif" w:hAnsi="PT Astra Serif"/>
          <w:sz w:val="26"/>
          <w:szCs w:val="26"/>
        </w:rPr>
      </w:pPr>
      <w:r>
        <w:rPr>
          <w:rFonts w:ascii="PT Astra Serif" w:eastAsia="PTAstraSerif" w:hAnsi="PT Astra Serif"/>
          <w:color w:val="000000"/>
          <w:sz w:val="26"/>
          <w:szCs w:val="26"/>
          <w:lang w:eastAsia="zh-CN"/>
        </w:rPr>
        <w:t xml:space="preserve">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AE1CCD" w:rsidRDefault="00AE1CCD" w:rsidP="00AE1CCD">
      <w:pPr>
        <w:ind w:firstLine="709"/>
        <w:rPr>
          <w:rFonts w:ascii="PT Astra Serif" w:hAnsi="PT Astra Serif"/>
          <w:sz w:val="26"/>
          <w:szCs w:val="26"/>
        </w:rPr>
      </w:pPr>
      <w:r>
        <w:rPr>
          <w:rFonts w:ascii="PT Astra Serif" w:eastAsia="PTAstraSerif" w:hAnsi="PT Astra Serif"/>
          <w:color w:val="000000"/>
          <w:sz w:val="26"/>
          <w:szCs w:val="26"/>
          <w:lang w:eastAsia="zh-CN"/>
        </w:rPr>
        <w:t xml:space="preserve">4. Органы территориального общественного самоуправления избираются на собраниях (конференциях) граждан, проживающих на соответствующей территории. </w:t>
      </w:r>
    </w:p>
    <w:p w:rsidR="00AE1CCD" w:rsidRDefault="00AE1CCD" w:rsidP="00AE1CCD">
      <w:pPr>
        <w:ind w:firstLine="709"/>
        <w:rPr>
          <w:rFonts w:ascii="PT Astra Serif" w:hAnsi="PT Astra Serif"/>
          <w:sz w:val="26"/>
          <w:szCs w:val="26"/>
        </w:rPr>
      </w:pPr>
      <w:r>
        <w:rPr>
          <w:rFonts w:ascii="PT Astra Serif" w:eastAsia="PTAstraSerif" w:hAnsi="PT Astra Serif"/>
          <w:color w:val="000000"/>
          <w:sz w:val="26"/>
          <w:szCs w:val="26"/>
          <w:lang w:eastAsia="zh-CN"/>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w:t>
      </w:r>
      <w:r>
        <w:rPr>
          <w:rFonts w:ascii="PT Astra Serif" w:hAnsi="PT Astra Serif"/>
          <w:sz w:val="26"/>
          <w:szCs w:val="26"/>
        </w:rPr>
        <w:t>Никольского</w:t>
      </w:r>
      <w:r>
        <w:rPr>
          <w:rFonts w:ascii="PT Astra Serif" w:eastAsia="PTAstraSerif" w:hAnsi="PT Astra Serif"/>
          <w:color w:val="000000"/>
          <w:sz w:val="26"/>
          <w:szCs w:val="26"/>
          <w:lang w:eastAsia="zh-CN"/>
        </w:rPr>
        <w:t xml:space="preserve"> сельского поселения. Порядок регистрации устава территориального общественного самоуправления определяется нормативным правовым актом Совета народных депутатов </w:t>
      </w:r>
      <w:r>
        <w:rPr>
          <w:rFonts w:ascii="PT Astra Serif" w:hAnsi="PT Astra Serif"/>
          <w:sz w:val="26"/>
          <w:szCs w:val="26"/>
        </w:rPr>
        <w:t>Никольского</w:t>
      </w:r>
      <w:r>
        <w:rPr>
          <w:rFonts w:ascii="PT Astra Serif" w:eastAsia="PTAstraSerif" w:hAnsi="PT Astra Serif"/>
          <w:color w:val="000000"/>
          <w:sz w:val="26"/>
          <w:szCs w:val="26"/>
          <w:lang w:eastAsia="zh-CN"/>
        </w:rPr>
        <w:t xml:space="preserve"> сельского поселения.</w:t>
      </w:r>
    </w:p>
    <w:p w:rsidR="00AE1CCD" w:rsidRDefault="00AE1CCD" w:rsidP="00AE1CCD">
      <w:pPr>
        <w:ind w:firstLine="709"/>
        <w:rPr>
          <w:rFonts w:ascii="PT Astra Serif" w:hAnsi="PT Astra Serif"/>
          <w:sz w:val="26"/>
          <w:szCs w:val="26"/>
        </w:rPr>
      </w:pPr>
      <w:r>
        <w:rPr>
          <w:rFonts w:ascii="PT Astra Serif" w:eastAsia="PTAstraSerif" w:hAnsi="PT Astra Serif"/>
          <w:color w:val="000000"/>
          <w:sz w:val="26"/>
          <w:szCs w:val="26"/>
          <w:lang w:eastAsia="zh-CN"/>
        </w:rPr>
        <w:t xml:space="preserve">6.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AE1CCD" w:rsidRDefault="00AE1CCD" w:rsidP="00AE1CCD">
      <w:pPr>
        <w:ind w:firstLine="709"/>
        <w:rPr>
          <w:rFonts w:ascii="PT Astra Serif" w:hAnsi="PT Astra Serif"/>
          <w:sz w:val="26"/>
          <w:szCs w:val="26"/>
        </w:rPr>
      </w:pPr>
      <w:r>
        <w:rPr>
          <w:rFonts w:ascii="PT Astra Serif" w:eastAsia="PTAstraSerif" w:hAnsi="PT Astra Serif"/>
          <w:color w:val="000000"/>
          <w:sz w:val="26"/>
          <w:szCs w:val="26"/>
          <w:lang w:eastAsia="zh-CN"/>
        </w:rPr>
        <w:t xml:space="preserve">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AE1CCD" w:rsidRDefault="00AE1CCD" w:rsidP="00AE1CCD">
      <w:pPr>
        <w:ind w:firstLine="709"/>
        <w:rPr>
          <w:rFonts w:ascii="PT Astra Serif" w:hAnsi="PT Astra Serif"/>
          <w:sz w:val="26"/>
          <w:szCs w:val="26"/>
        </w:rPr>
      </w:pPr>
      <w:r>
        <w:rPr>
          <w:rFonts w:ascii="PT Astra Serif" w:eastAsia="PTAstraSerif" w:hAnsi="PT Astra Serif"/>
          <w:color w:val="000000"/>
          <w:sz w:val="26"/>
          <w:szCs w:val="26"/>
          <w:lang w:eastAsia="zh-CN"/>
        </w:rPr>
        <w:t xml:space="preserve">8. Полномочия собрания граждан могут осуществляться конференцией граждан (собранием делегатов), в порядке и в случаях, предусмотренных </w:t>
      </w:r>
      <w:r>
        <w:rPr>
          <w:rFonts w:ascii="PT Astra Serif" w:eastAsia="PTAstraSerif" w:hAnsi="PT Astra Serif"/>
          <w:color w:val="000000"/>
          <w:sz w:val="26"/>
          <w:szCs w:val="26"/>
          <w:lang w:eastAsia="zh-CN"/>
        </w:rPr>
        <w:lastRenderedPageBreak/>
        <w:t xml:space="preserve">нормативным правовым актом Советом народных депутатов </w:t>
      </w:r>
      <w:r>
        <w:rPr>
          <w:rFonts w:ascii="PT Astra Serif" w:hAnsi="PT Astra Serif"/>
          <w:sz w:val="26"/>
          <w:szCs w:val="26"/>
        </w:rPr>
        <w:t>Никольского</w:t>
      </w:r>
      <w:r>
        <w:rPr>
          <w:rFonts w:ascii="PT Astra Serif" w:eastAsia="PTAstraSerif" w:hAnsi="PT Astra Serif"/>
          <w:color w:val="000000"/>
          <w:sz w:val="26"/>
          <w:szCs w:val="26"/>
          <w:lang w:eastAsia="zh-CN"/>
        </w:rPr>
        <w:t xml:space="preserve"> сельского поселения. </w:t>
      </w:r>
    </w:p>
    <w:p w:rsidR="00AE1CCD" w:rsidRDefault="00AE1CCD" w:rsidP="00AE1CCD">
      <w:pPr>
        <w:ind w:firstLine="709"/>
        <w:rPr>
          <w:rFonts w:ascii="PT Astra Serif" w:hAnsi="PT Astra Serif"/>
          <w:sz w:val="26"/>
          <w:szCs w:val="26"/>
        </w:rPr>
      </w:pPr>
      <w:r>
        <w:rPr>
          <w:rFonts w:ascii="PT Astra Serif" w:eastAsia="PTAstraSerif" w:hAnsi="PT Astra Serif"/>
          <w:color w:val="000000"/>
          <w:sz w:val="26"/>
          <w:szCs w:val="26"/>
          <w:lang w:eastAsia="zh-CN"/>
        </w:rPr>
        <w:t xml:space="preserve">9.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 </w:t>
      </w:r>
    </w:p>
    <w:p w:rsidR="00AE1CCD" w:rsidRDefault="00AE1CCD" w:rsidP="00AE1CCD">
      <w:pPr>
        <w:ind w:firstLine="709"/>
        <w:rPr>
          <w:rFonts w:ascii="PT Astra Serif" w:hAnsi="PT Astra Serif"/>
          <w:sz w:val="26"/>
          <w:szCs w:val="26"/>
        </w:rPr>
      </w:pPr>
      <w:r>
        <w:rPr>
          <w:rFonts w:ascii="PT Astra Serif" w:eastAsia="PTAstraSerif" w:hAnsi="PT Astra Serif"/>
          <w:color w:val="000000"/>
          <w:sz w:val="26"/>
          <w:szCs w:val="26"/>
          <w:lang w:eastAsia="zh-CN"/>
        </w:rPr>
        <w:t xml:space="preserve">10. К исключительным полномочиям собрания, конференции граждан, осуществляющих территориальное общественное самоуправление, относятся: </w:t>
      </w:r>
    </w:p>
    <w:p w:rsidR="00AE1CCD" w:rsidRDefault="00AE1CCD" w:rsidP="00AE1CCD">
      <w:pPr>
        <w:ind w:firstLine="709"/>
        <w:rPr>
          <w:rFonts w:ascii="PT Astra Serif" w:hAnsi="PT Astra Serif"/>
          <w:sz w:val="26"/>
          <w:szCs w:val="26"/>
        </w:rPr>
      </w:pPr>
      <w:r>
        <w:rPr>
          <w:rFonts w:ascii="PT Astra Serif" w:eastAsia="PTAstraSerif" w:hAnsi="PT Astra Serif"/>
          <w:color w:val="000000"/>
          <w:sz w:val="26"/>
          <w:szCs w:val="26"/>
          <w:lang w:eastAsia="zh-CN"/>
        </w:rPr>
        <w:t>1) установление структуры органов территориального общественного самоуправления;</w:t>
      </w:r>
      <w:r>
        <w:rPr>
          <w:rFonts w:ascii="PT Astra Serif" w:eastAsia="SimSun" w:hAnsi="PT Astra Serif"/>
          <w:color w:val="000000"/>
          <w:sz w:val="26"/>
          <w:szCs w:val="26"/>
          <w:lang w:eastAsia="zh-CN"/>
        </w:rPr>
        <w:t xml:space="preserve"> </w:t>
      </w:r>
    </w:p>
    <w:p w:rsidR="00AE1CCD" w:rsidRDefault="00AE1CCD" w:rsidP="00AE1CCD">
      <w:pPr>
        <w:ind w:firstLine="709"/>
        <w:rPr>
          <w:rFonts w:ascii="PT Astra Serif" w:hAnsi="PT Astra Serif"/>
          <w:sz w:val="26"/>
          <w:szCs w:val="26"/>
        </w:rPr>
      </w:pPr>
      <w:r>
        <w:rPr>
          <w:rFonts w:ascii="PT Astra Serif" w:eastAsia="PTAstraSerif" w:hAnsi="PT Astra Serif"/>
          <w:color w:val="000000"/>
          <w:sz w:val="26"/>
          <w:szCs w:val="26"/>
          <w:lang w:eastAsia="zh-CN"/>
        </w:rPr>
        <w:t xml:space="preserve">2) принятие устава территориального общественного самоуправления, внесение в него изменений и дополнений; </w:t>
      </w:r>
    </w:p>
    <w:p w:rsidR="00AE1CCD" w:rsidRDefault="00AE1CCD" w:rsidP="00AE1CCD">
      <w:pPr>
        <w:ind w:firstLine="709"/>
        <w:rPr>
          <w:rFonts w:ascii="PT Astra Serif" w:hAnsi="PT Astra Serif"/>
          <w:sz w:val="26"/>
          <w:szCs w:val="26"/>
        </w:rPr>
      </w:pPr>
      <w:r>
        <w:rPr>
          <w:rFonts w:ascii="PT Astra Serif" w:eastAsia="PTAstraSerif" w:hAnsi="PT Astra Serif"/>
          <w:color w:val="000000"/>
          <w:sz w:val="26"/>
          <w:szCs w:val="26"/>
          <w:lang w:eastAsia="zh-CN"/>
        </w:rPr>
        <w:t xml:space="preserve">3) избрание органов территориального общественного самоуправления; </w:t>
      </w:r>
    </w:p>
    <w:p w:rsidR="00AE1CCD" w:rsidRDefault="00AE1CCD" w:rsidP="00AE1CCD">
      <w:pPr>
        <w:ind w:firstLine="709"/>
        <w:rPr>
          <w:rFonts w:ascii="PT Astra Serif" w:hAnsi="PT Astra Serif"/>
          <w:sz w:val="26"/>
          <w:szCs w:val="26"/>
        </w:rPr>
      </w:pPr>
      <w:r>
        <w:rPr>
          <w:rFonts w:ascii="PT Astra Serif" w:eastAsia="PTAstraSerif" w:hAnsi="PT Astra Serif"/>
          <w:color w:val="000000"/>
          <w:sz w:val="26"/>
          <w:szCs w:val="26"/>
          <w:lang w:eastAsia="zh-CN"/>
        </w:rPr>
        <w:t xml:space="preserve">4) определение основных направлений деятельности территориального общественного самоуправления; </w:t>
      </w:r>
    </w:p>
    <w:p w:rsidR="00AE1CCD" w:rsidRDefault="00AE1CCD" w:rsidP="00AE1CCD">
      <w:pPr>
        <w:ind w:firstLine="709"/>
        <w:rPr>
          <w:rFonts w:ascii="PT Astra Serif" w:hAnsi="PT Astra Serif"/>
          <w:sz w:val="26"/>
          <w:szCs w:val="26"/>
        </w:rPr>
      </w:pPr>
      <w:r>
        <w:rPr>
          <w:rFonts w:ascii="PT Astra Serif" w:eastAsia="PTAstraSerif" w:hAnsi="PT Astra Serif"/>
          <w:color w:val="000000"/>
          <w:sz w:val="26"/>
          <w:szCs w:val="26"/>
          <w:lang w:eastAsia="zh-CN"/>
        </w:rPr>
        <w:t xml:space="preserve">5) утверждение сметы доходов и расходов территориального общественного самоуправления и отчета о ее исполнении; </w:t>
      </w:r>
    </w:p>
    <w:p w:rsidR="00AE1CCD" w:rsidRDefault="00AE1CCD" w:rsidP="00AE1CCD">
      <w:pPr>
        <w:ind w:firstLine="709"/>
        <w:rPr>
          <w:rFonts w:ascii="PT Astra Serif" w:hAnsi="PT Astra Serif"/>
          <w:sz w:val="26"/>
          <w:szCs w:val="26"/>
        </w:rPr>
      </w:pPr>
      <w:r>
        <w:rPr>
          <w:rFonts w:ascii="PT Astra Serif" w:eastAsia="PTAstraSerif" w:hAnsi="PT Astra Serif"/>
          <w:color w:val="000000"/>
          <w:sz w:val="26"/>
          <w:szCs w:val="26"/>
          <w:lang w:eastAsia="zh-CN"/>
        </w:rPr>
        <w:t xml:space="preserve">6) рассмотрение и утверждение отчетов о деятельности органов территориального общественного самоуправления; </w:t>
      </w:r>
    </w:p>
    <w:p w:rsidR="00AE1CCD" w:rsidRDefault="00AE1CCD" w:rsidP="00AE1CCD">
      <w:pPr>
        <w:ind w:firstLine="709"/>
        <w:rPr>
          <w:rFonts w:ascii="PT Astra Serif" w:hAnsi="PT Astra Serif"/>
          <w:sz w:val="26"/>
          <w:szCs w:val="26"/>
        </w:rPr>
      </w:pPr>
      <w:r>
        <w:rPr>
          <w:rFonts w:ascii="PT Astra Serif" w:eastAsia="PTAstraSerif" w:hAnsi="PT Astra Serif"/>
          <w:color w:val="000000"/>
          <w:sz w:val="26"/>
          <w:szCs w:val="26"/>
          <w:lang w:eastAsia="zh-CN"/>
        </w:rPr>
        <w:t xml:space="preserve">7) обсуждение инициативного проекта и принятие решения по вопросу о его одобрении. </w:t>
      </w:r>
    </w:p>
    <w:p w:rsidR="00AE1CCD" w:rsidRDefault="00AE1CCD" w:rsidP="00AE1CCD">
      <w:pPr>
        <w:ind w:firstLine="709"/>
        <w:rPr>
          <w:rFonts w:ascii="PT Astra Serif" w:hAnsi="PT Astra Serif"/>
          <w:sz w:val="26"/>
          <w:szCs w:val="26"/>
        </w:rPr>
      </w:pPr>
      <w:r>
        <w:rPr>
          <w:rFonts w:ascii="PT Astra Serif" w:eastAsia="PTAstraSerif" w:hAnsi="PT Astra Serif"/>
          <w:color w:val="000000"/>
          <w:sz w:val="26"/>
          <w:szCs w:val="26"/>
          <w:lang w:eastAsia="zh-CN"/>
        </w:rPr>
        <w:t xml:space="preserve">11. Органы территориального общественного самоуправления: </w:t>
      </w:r>
    </w:p>
    <w:p w:rsidR="00AE1CCD" w:rsidRDefault="00AE1CCD" w:rsidP="00AE1CCD">
      <w:pPr>
        <w:ind w:firstLine="709"/>
        <w:rPr>
          <w:rFonts w:ascii="PT Astra Serif" w:hAnsi="PT Astra Serif"/>
          <w:sz w:val="26"/>
          <w:szCs w:val="26"/>
        </w:rPr>
      </w:pPr>
      <w:r>
        <w:rPr>
          <w:rFonts w:ascii="PT Astra Serif" w:eastAsia="PTAstraSerif" w:hAnsi="PT Astra Serif"/>
          <w:color w:val="000000"/>
          <w:sz w:val="26"/>
          <w:szCs w:val="26"/>
          <w:lang w:eastAsia="zh-CN"/>
        </w:rPr>
        <w:t xml:space="preserve">1) действуют в интересах населения, проживающего на соответствующей территории; </w:t>
      </w:r>
    </w:p>
    <w:p w:rsidR="00AE1CCD" w:rsidRDefault="00AE1CCD" w:rsidP="00AE1CCD">
      <w:pPr>
        <w:ind w:firstLine="709"/>
        <w:rPr>
          <w:rFonts w:ascii="PT Astra Serif" w:hAnsi="PT Astra Serif"/>
          <w:sz w:val="26"/>
          <w:szCs w:val="26"/>
        </w:rPr>
      </w:pPr>
      <w:r>
        <w:rPr>
          <w:rFonts w:ascii="PT Astra Serif" w:eastAsia="PTAstraSerif" w:hAnsi="PT Astra Serif"/>
          <w:color w:val="000000"/>
          <w:sz w:val="26"/>
          <w:szCs w:val="26"/>
          <w:lang w:eastAsia="zh-CN"/>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rsidR="00AE1CCD" w:rsidRDefault="00AE1CCD" w:rsidP="00AE1CCD">
      <w:pPr>
        <w:ind w:firstLine="709"/>
        <w:rPr>
          <w:rFonts w:ascii="PT Astra Serif" w:hAnsi="PT Astra Serif"/>
          <w:sz w:val="26"/>
          <w:szCs w:val="26"/>
        </w:rPr>
      </w:pPr>
      <w:r>
        <w:rPr>
          <w:rFonts w:ascii="PT Astra Serif" w:eastAsia="PTAstraSerif" w:hAnsi="PT Astra Serif"/>
          <w:color w:val="000000"/>
          <w:sz w:val="26"/>
          <w:szCs w:val="26"/>
          <w:lang w:eastAsia="zh-CN"/>
        </w:rPr>
        <w:t xml:space="preserve">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 </w:t>
      </w:r>
    </w:p>
    <w:p w:rsidR="00AE1CCD" w:rsidRDefault="00AE1CCD" w:rsidP="00AE1CCD">
      <w:pPr>
        <w:ind w:firstLine="709"/>
        <w:rPr>
          <w:rFonts w:ascii="PT Astra Serif" w:hAnsi="PT Astra Serif"/>
          <w:sz w:val="26"/>
          <w:szCs w:val="26"/>
        </w:rPr>
      </w:pPr>
      <w:r>
        <w:rPr>
          <w:rFonts w:ascii="PT Astra Serif" w:eastAsia="PTAstraSerif" w:hAnsi="PT Astra Serif"/>
          <w:color w:val="000000"/>
          <w:sz w:val="26"/>
          <w:szCs w:val="26"/>
          <w:lang w:eastAsia="zh-CN"/>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AE1CCD" w:rsidRDefault="00AE1CCD" w:rsidP="00AE1CCD">
      <w:pPr>
        <w:ind w:firstLine="709"/>
        <w:rPr>
          <w:rFonts w:ascii="PT Astra Serif" w:hAnsi="PT Astra Serif"/>
          <w:sz w:val="26"/>
          <w:szCs w:val="26"/>
        </w:rPr>
      </w:pPr>
      <w:r>
        <w:rPr>
          <w:rFonts w:ascii="PT Astra Serif" w:eastAsia="PTAstraSerif" w:hAnsi="PT Astra Serif"/>
          <w:color w:val="000000"/>
          <w:sz w:val="26"/>
          <w:szCs w:val="26"/>
          <w:lang w:eastAsia="zh-CN"/>
        </w:rPr>
        <w:t xml:space="preserve">12. Органы территориального общественного самоуправления могут выдвигать инициативный проект в качестве инициаторов проекта. </w:t>
      </w:r>
    </w:p>
    <w:p w:rsidR="00AE1CCD" w:rsidRDefault="00AE1CCD" w:rsidP="00AE1CCD">
      <w:pPr>
        <w:ind w:firstLine="709"/>
        <w:rPr>
          <w:rFonts w:ascii="PT Astra Serif" w:hAnsi="PT Astra Serif"/>
          <w:sz w:val="26"/>
          <w:szCs w:val="26"/>
        </w:rPr>
      </w:pPr>
      <w:r>
        <w:rPr>
          <w:rFonts w:ascii="PT Astra Serif" w:eastAsia="PTAstraSerif" w:hAnsi="PT Astra Serif"/>
          <w:color w:val="000000"/>
          <w:sz w:val="26"/>
          <w:szCs w:val="26"/>
          <w:lang w:eastAsia="zh-CN"/>
        </w:rPr>
        <w:t xml:space="preserve">13.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бюджета </w:t>
      </w:r>
      <w:r>
        <w:rPr>
          <w:rFonts w:ascii="PT Astra Serif" w:hAnsi="PT Astra Serif"/>
          <w:sz w:val="26"/>
          <w:szCs w:val="26"/>
        </w:rPr>
        <w:t>Никольского</w:t>
      </w:r>
      <w:r>
        <w:rPr>
          <w:rFonts w:ascii="PT Astra Serif" w:eastAsia="PTAstraSerif" w:hAnsi="PT Astra Serif"/>
          <w:color w:val="000000"/>
          <w:sz w:val="26"/>
          <w:szCs w:val="26"/>
          <w:lang w:eastAsia="zh-CN"/>
        </w:rPr>
        <w:t xml:space="preserve"> сельского поселения определяется положением, утверждаемым решением Советом народных депутатов </w:t>
      </w:r>
      <w:r>
        <w:rPr>
          <w:rFonts w:ascii="PT Astra Serif" w:hAnsi="PT Astra Serif"/>
          <w:sz w:val="26"/>
          <w:szCs w:val="26"/>
        </w:rPr>
        <w:t>Никольского</w:t>
      </w:r>
      <w:r>
        <w:rPr>
          <w:rFonts w:ascii="PT Astra Serif" w:eastAsia="PTAstraSerif" w:hAnsi="PT Astra Serif"/>
          <w:color w:val="000000"/>
          <w:sz w:val="26"/>
          <w:szCs w:val="26"/>
          <w:lang w:eastAsia="zh-CN"/>
        </w:rPr>
        <w:t xml:space="preserve"> сельского поселения.</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Статья 22. Староста сельского населенного пункта</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lastRenderedPageBreak/>
        <w:t xml:space="preserve">1. На территории Никольского сельского поселения для организации взаимодействия органов местного самоуправления и жителей сельских населенных пунктов при решении вопросов местного значения в сельских населенных пунктах, расположенных в </w:t>
      </w:r>
      <w:r w:rsidR="00594780">
        <w:rPr>
          <w:rFonts w:ascii="PT Astra Serif" w:hAnsi="PT Astra Serif"/>
          <w:sz w:val="26"/>
          <w:szCs w:val="26"/>
        </w:rPr>
        <w:t>Никольском</w:t>
      </w:r>
      <w:r>
        <w:rPr>
          <w:rFonts w:ascii="PT Astra Serif" w:hAnsi="PT Astra Serif"/>
          <w:sz w:val="26"/>
          <w:szCs w:val="26"/>
        </w:rPr>
        <w:t xml:space="preserve"> сельском поселении могут назначаться сельские старосты.</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Сельский староста в своей деятельности не подменяет органы местного самоуправления при реализации ими своих полномочий.</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3. Староста сельского населенного пункта назначается Советом народных депутатов Никольского сельского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4. Сельским старостой не может быть назначен гражданин:</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 замещающий государственную должность, должность государственной службы;</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признанный судом недееспособным или ограниченно дееспособным;</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3) имеющий непогашенную или неснятую судимость;</w:t>
      </w:r>
    </w:p>
    <w:p w:rsidR="00AE1CCD" w:rsidRDefault="00AE1CCD" w:rsidP="00AE1CCD">
      <w:pPr>
        <w:ind w:firstLine="709"/>
        <w:contextualSpacing/>
        <w:rPr>
          <w:rFonts w:ascii="PT Astra Serif" w:hAnsi="PT Astra Serif"/>
          <w:sz w:val="26"/>
          <w:szCs w:val="26"/>
        </w:rPr>
      </w:pPr>
      <w:r>
        <w:rPr>
          <w:rFonts w:ascii="PT Astra Serif" w:eastAsia="SimSun" w:hAnsi="PT Astra Serif"/>
          <w:color w:val="000000"/>
          <w:sz w:val="26"/>
          <w:szCs w:val="26"/>
          <w:shd w:val="clear" w:color="auto" w:fill="FFFFFF"/>
        </w:rPr>
        <w:t>4) имеющий статус иностранного агента.</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5. Сельский староста не может состоять в трудовых отношениях и иных непосредственно связанных с ними отношениях с органами местного самоуправления.</w:t>
      </w:r>
    </w:p>
    <w:p w:rsidR="00AE1CCD" w:rsidRDefault="00AE1CCD" w:rsidP="00AE1CCD">
      <w:pPr>
        <w:ind w:firstLine="709"/>
        <w:rPr>
          <w:rFonts w:ascii="PT Astra Serif" w:hAnsi="PT Astra Serif"/>
          <w:sz w:val="26"/>
          <w:szCs w:val="26"/>
        </w:rPr>
      </w:pPr>
      <w:r>
        <w:rPr>
          <w:rFonts w:ascii="PT Astra Serif" w:hAnsi="PT Astra Serif"/>
          <w:sz w:val="26"/>
          <w:szCs w:val="26"/>
        </w:rPr>
        <w:t>6. Срок полномочий сельского старосты - 5 лет.</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7. Полномочия сельского старосты прекращаются досрочно по решению Совета народных депутатов Никольского сельского поселения, по представлению схода граждан сельского населенного пункта, а также в случаях, установленных пунктами </w:t>
      </w:r>
      <w:r>
        <w:rPr>
          <w:rFonts w:ascii="PT Astra Serif" w:eastAsia="SimSun" w:hAnsi="PT Astra Serif"/>
          <w:sz w:val="26"/>
          <w:szCs w:val="26"/>
          <w:shd w:val="clear" w:color="auto" w:fill="FFFFFF"/>
        </w:rPr>
        <w:t xml:space="preserve">1-7,9 и 10 части 1 статьи 30 </w:t>
      </w:r>
      <w:r>
        <w:rPr>
          <w:rFonts w:ascii="PT Astra Serif" w:hAnsi="PT Astra Serif"/>
          <w:sz w:val="26"/>
          <w:szCs w:val="26"/>
        </w:rPr>
        <w:t>Федерального закона от 20.03.2025 № 33-ФЗ «Об общих принципах организации местного самоуправления в единой системе публичной власти».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8.Сельский староста для решения возложенных на него задач:</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AE1CCD" w:rsidRDefault="00DF1AA8" w:rsidP="00AE1CCD">
      <w:pPr>
        <w:numPr>
          <w:ilvl w:val="0"/>
          <w:numId w:val="5"/>
        </w:numPr>
        <w:ind w:firstLine="709"/>
        <w:contextualSpacing/>
        <w:rPr>
          <w:rFonts w:ascii="PT Astra Serif" w:hAnsi="PT Astra Serif"/>
          <w:sz w:val="26"/>
          <w:szCs w:val="26"/>
        </w:rPr>
      </w:pPr>
      <w:r>
        <w:rPr>
          <w:rFonts w:ascii="PT Astra Serif" w:eastAsia="SimSun" w:hAnsi="PT Astra Serif"/>
          <w:color w:val="000000"/>
          <w:sz w:val="26"/>
          <w:szCs w:val="26"/>
          <w:shd w:val="clear" w:color="auto" w:fill="FFFFFF"/>
        </w:rPr>
        <w:lastRenderedPageBreak/>
        <w:t xml:space="preserve">Вправе </w:t>
      </w:r>
      <w:r w:rsidR="00AE1CCD">
        <w:rPr>
          <w:rFonts w:ascii="PT Astra Serif" w:eastAsia="SimSun" w:hAnsi="PT Astra Serif"/>
          <w:color w:val="000000"/>
          <w:sz w:val="26"/>
          <w:szCs w:val="26"/>
          <w:shd w:val="clear" w:color="auto" w:fill="FFFFFF"/>
        </w:rPr>
        <w:t>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AE1CCD" w:rsidRDefault="00DF1AA8" w:rsidP="00AE1CCD">
      <w:pPr>
        <w:numPr>
          <w:ilvl w:val="0"/>
          <w:numId w:val="5"/>
        </w:numPr>
        <w:ind w:firstLine="709"/>
        <w:contextualSpacing/>
        <w:rPr>
          <w:rFonts w:ascii="PT Astra Serif" w:hAnsi="PT Astra Serif"/>
          <w:sz w:val="26"/>
          <w:szCs w:val="26"/>
        </w:rPr>
      </w:pPr>
      <w:r>
        <w:rPr>
          <w:rFonts w:ascii="PT Astra Serif" w:hAnsi="PT Astra Serif"/>
          <w:sz w:val="26"/>
          <w:szCs w:val="26"/>
        </w:rPr>
        <w:t xml:space="preserve">Осуществляет </w:t>
      </w:r>
      <w:r w:rsidR="00AE1CCD">
        <w:rPr>
          <w:rFonts w:ascii="PT Astra Serif" w:hAnsi="PT Astra Serif"/>
          <w:sz w:val="26"/>
          <w:szCs w:val="26"/>
        </w:rPr>
        <w:t>иные полномочия и права, предусмотренные Уставом Никольского сельского поселения и (или) нормативным правовым актом Совета народных депутатов Никольского сельского поселения.</w:t>
      </w:r>
    </w:p>
    <w:p w:rsidR="00AE1CCD" w:rsidRDefault="00AE1CCD" w:rsidP="00AE1CCD">
      <w:pPr>
        <w:contextualSpacing/>
        <w:rPr>
          <w:rFonts w:ascii="PT Astra Serif" w:hAnsi="PT Astra Serif"/>
          <w:sz w:val="26"/>
          <w:szCs w:val="26"/>
        </w:rPr>
      </w:pPr>
    </w:p>
    <w:p w:rsidR="00AE1CCD" w:rsidRDefault="00AE1CCD" w:rsidP="00AE1CCD">
      <w:pPr>
        <w:contextualSpacing/>
        <w:rPr>
          <w:rFonts w:ascii="PT Astra Serif" w:hAnsi="PT Astra Serif"/>
          <w:sz w:val="26"/>
          <w:szCs w:val="26"/>
        </w:rPr>
      </w:pPr>
      <w:r>
        <w:rPr>
          <w:rFonts w:ascii="PT Astra Serif" w:hAnsi="PT Astra Serif"/>
          <w:sz w:val="26"/>
          <w:szCs w:val="26"/>
        </w:rPr>
        <w:tab/>
        <w:t>Статья 23. Другие формы непосредственного участия населения в осуществлении местного самоуправления.</w:t>
      </w:r>
    </w:p>
    <w:p w:rsidR="00AE1CCD" w:rsidRDefault="00AE1CCD" w:rsidP="00AE1CCD">
      <w:pPr>
        <w:contextualSpacing/>
        <w:rPr>
          <w:rFonts w:ascii="PT Astra Serif" w:hAnsi="PT Astra Serif"/>
          <w:sz w:val="26"/>
          <w:szCs w:val="26"/>
        </w:rPr>
      </w:pPr>
    </w:p>
    <w:p w:rsidR="00AE1CCD" w:rsidRDefault="00AE1CCD" w:rsidP="00AE1CCD">
      <w:pPr>
        <w:contextualSpacing/>
        <w:rPr>
          <w:rFonts w:ascii="PT Astra Serif" w:hAnsi="PT Astra Serif"/>
          <w:sz w:val="26"/>
          <w:szCs w:val="26"/>
        </w:rPr>
      </w:pPr>
      <w:r>
        <w:rPr>
          <w:rFonts w:ascii="PT Astra Serif" w:hAnsi="PT Astra Serif"/>
          <w:sz w:val="26"/>
          <w:szCs w:val="26"/>
        </w:rPr>
        <w:tab/>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Воронежской области.</w:t>
      </w:r>
    </w:p>
    <w:p w:rsidR="00AE1CCD" w:rsidRDefault="00AE1CCD" w:rsidP="00AE1CCD">
      <w:pPr>
        <w:contextualSpacing/>
        <w:rPr>
          <w:rFonts w:ascii="PT Astra Serif" w:hAnsi="PT Astra Serif"/>
          <w:sz w:val="26"/>
          <w:szCs w:val="26"/>
        </w:rPr>
      </w:pPr>
    </w:p>
    <w:p w:rsidR="00AE1CCD" w:rsidRDefault="00AE1CCD" w:rsidP="00AE1CCD">
      <w:pPr>
        <w:ind w:firstLine="709"/>
        <w:contextualSpacing/>
        <w:rPr>
          <w:rFonts w:ascii="PT Astra Serif" w:hAnsi="PT Astra Serif"/>
          <w:b/>
          <w:sz w:val="26"/>
          <w:szCs w:val="26"/>
        </w:rPr>
      </w:pPr>
      <w:r>
        <w:rPr>
          <w:rFonts w:ascii="PT Astra Serif" w:hAnsi="PT Astra Serif"/>
          <w:b/>
          <w:sz w:val="26"/>
          <w:szCs w:val="26"/>
        </w:rPr>
        <w:t>Глава 4. Органы местного самоуправления и должностные лица местного самоуправления</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 Статья 24. Органы местного самоуправления Никольского сельского поселения</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 Структуру органов местного самоуправления составляют:</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 Совет народных депутатов Никольского сельского поселения Бобровского муниципального района Воронежской области – представительный орган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Глава Никольского сельского поселения Бобровского муниципального района Воронежской области – высшее должностное лицо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3) Администрация Никольского сельского поселения Бобровского муниципального района Воронежской области - исполнительно-распорядительный орган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4) контрольно-счетная комиссия Никольского сельского поселения Бобровского муниципального района Воронежской области - контрольно-счетный орган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Глава Никольского сельского поселения избирается Советом народных депутатов Никольского сельского поселения из числа кандидатов, представленных конкурсной комиссией, по результатам конкурса и возглавляет Администрацию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3. Органы местного самоуправления не входят в систему органов государственной власти.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4.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Федеральным законом от 20.03.2025 № 33-ФЗ «Об общих принципах организации местного самоуправления в единой системе публичной власти».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lastRenderedPageBreak/>
        <w:t xml:space="preserve">5. Изменение структуры органов местного самоуправления Никольского сельского поселения осуществляется не иначе, </w:t>
      </w:r>
      <w:r w:rsidR="00DF1AA8">
        <w:rPr>
          <w:rFonts w:ascii="PT Astra Serif" w:hAnsi="PT Astra Serif"/>
          <w:sz w:val="26"/>
          <w:szCs w:val="26"/>
        </w:rPr>
        <w:t xml:space="preserve">как путем внесения изменений в </w:t>
      </w:r>
      <w:r>
        <w:rPr>
          <w:rFonts w:ascii="PT Astra Serif" w:hAnsi="PT Astra Serif"/>
          <w:sz w:val="26"/>
          <w:szCs w:val="26"/>
        </w:rPr>
        <w:t>настоящий Устав.</w:t>
      </w:r>
    </w:p>
    <w:p w:rsidR="00AE1CCD" w:rsidRDefault="00AE1CCD" w:rsidP="00AE1CCD">
      <w:pPr>
        <w:ind w:firstLine="709"/>
        <w:rPr>
          <w:rFonts w:ascii="PT Astra Serif" w:hAnsi="PT Astra Serif"/>
          <w:sz w:val="26"/>
          <w:szCs w:val="26"/>
        </w:rPr>
      </w:pPr>
      <w:r>
        <w:rPr>
          <w:rFonts w:ascii="PT Astra Serif" w:hAnsi="PT Astra Serif"/>
          <w:sz w:val="26"/>
          <w:szCs w:val="26"/>
        </w:rPr>
        <w:t>6. Решение Совета народны</w:t>
      </w:r>
      <w:r w:rsidR="00DF1AA8">
        <w:rPr>
          <w:rFonts w:ascii="PT Astra Serif" w:hAnsi="PT Astra Serif"/>
          <w:sz w:val="26"/>
          <w:szCs w:val="26"/>
        </w:rPr>
        <w:t xml:space="preserve">х депутатов </w:t>
      </w:r>
      <w:r>
        <w:rPr>
          <w:rFonts w:ascii="PT Astra Serif" w:hAnsi="PT Astra Serif"/>
          <w:sz w:val="26"/>
          <w:szCs w:val="26"/>
        </w:rPr>
        <w:t>Никольского сельского поселения об изменении структуры органов местного самоуправления вступает в силу не ранее, чем по истечении срока полномочий Совета народных депутатов Никольского сельского поселения, принявшего указанное решение,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7. Финансовое обеспечение деятельности о</w:t>
      </w:r>
      <w:r w:rsidR="00DF1AA8">
        <w:rPr>
          <w:rFonts w:ascii="PT Astra Serif" w:hAnsi="PT Astra Serif"/>
          <w:sz w:val="26"/>
          <w:szCs w:val="26"/>
        </w:rPr>
        <w:t xml:space="preserve">рганов местного самоуправления </w:t>
      </w:r>
      <w:r>
        <w:rPr>
          <w:rFonts w:ascii="PT Astra Serif" w:hAnsi="PT Astra Serif"/>
          <w:sz w:val="26"/>
          <w:szCs w:val="26"/>
        </w:rPr>
        <w:t>Никольского сельского поселения осуществляется исключительно за сч</w:t>
      </w:r>
      <w:r w:rsidR="00DF1AA8">
        <w:rPr>
          <w:rFonts w:ascii="PT Astra Serif" w:hAnsi="PT Astra Serif"/>
          <w:sz w:val="26"/>
          <w:szCs w:val="26"/>
        </w:rPr>
        <w:t xml:space="preserve">ет собственных доходов бюджета </w:t>
      </w:r>
      <w:r>
        <w:rPr>
          <w:rFonts w:ascii="PT Astra Serif" w:hAnsi="PT Astra Serif"/>
          <w:sz w:val="26"/>
          <w:szCs w:val="26"/>
        </w:rPr>
        <w:t>Никольского сельского поселения.</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Статья 25. Совет народных депутатов Никольского сельского поселения</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 Совет народных депутатов Никольского сельского поселения состоит из 10 депутатов, избираемых в соответствии со статьей 15 настоящего Устава на основе всеобщего равного и прямого избирательного права при тайном голосовании.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Совет народных депутатов Никольского сельского поселения может осуществлять свои полномочия в случае избрания не менее двух третей от установленной численности депутатов.</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3. Срок полномочий Совета народных депутатов Никольского сельского поселения - 5 лет.</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4. Срок полномочий Совета народных депутатов Никольского сельского поселения не может быть изменен для Совета народных депутатов Никольского сельского поселения текущего созыва.</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5. Организацию деятельности Совета народных депутатов Никольского сельского поселения осуществляет председатель Совета народных депутатов Никольского сельского поселения, избираемый Советом народных депутатов Никольского сельского поселения из своего состава открытым голосованием на срок полномочий Совета народных депутатов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6. По представлению председателя Совета народных депутатов Никольского сельского поселения на заседании Совета народных депутатов Никольского сельского поселения из числа депутатов открытым голосованием избирается заместитель председателя Совета народных депутатов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7. Председатель Совета народных депутатов Никольского сельского поселения и его заместитель считаются избранными, если за них подано большинство голосов депутатов, избранных в Совет народных депутатов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8. Порядок избрания председателя Совета народных депутатов Никольского сельского поселения и его заместителя устанавливается Регламентом Совета народных депутатов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9. В случае временного отсутствия председателя Совета народных депутатов Никольского сельского поселения (отпуск, командировка, болезнь), или невозможности исполнения им своих обязанностей по другим причинам, обязанности председателя Совета народных депутатов Никольского сельского </w:t>
      </w:r>
      <w:r>
        <w:rPr>
          <w:rFonts w:ascii="PT Astra Serif" w:hAnsi="PT Astra Serif"/>
          <w:sz w:val="26"/>
          <w:szCs w:val="26"/>
        </w:rPr>
        <w:lastRenderedPageBreak/>
        <w:t>поселения исполняет заместитель председателя Совета народных депутатов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В случае досрочного прекращения полномочий председателем Совета народных депутатов Никольского сельского поселения на ближайшем заседании Совета народных депутатов Никольского сельского поселения избирается новый председатель Совета народных депутатов, в порядке, предусмотренном Регламентом Совета народных депутатов.</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10. Председатель и иные должностные лица Совета народных депутатов Никольского сельского поселения подотчётны Совету народных депутатов Никольского сельского поселения. Формы отчётов и порядок их представления определяются нормативным правовым актом Совета народных депутатов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11. Из числа депутатов Совета народных депутатов Никольского сельского поселения в порядке, установленном Регламентом Совета народных депутатов Никольского сельского поселения, создаются постоянные (на срок его полномочий) комиссии по вопросам, отнесённым к компетенции Совета народных депутатов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Совет народных депутатов Никольского сельского поселения в порядке, установленном Регламентом Совета народных депутатов Никольского сельского поселения, вправе создавать временные комиссии.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Полномочия и порядок деятельности комиссий Совета народных депутатов Никольского сельского поселения определяются Регламентом Совета народных депутатов и принимаемыми Советом народных депутатов Никольского сельского поселения положениями о соответствующих комиссиях.</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12. Расходы на обеспечение деятельности Совета народных депутатов Никольского сельского поселения предусматриваются в бюджете Никольского сельского поселения отдельной строкой в соответствии с классификацией расходов бюджетов Российской Федерации.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Управление и (или) распоряжение Советом народных депутатов Никольского сельского поселения или отдельными депутатами (группами депутатов), в какой бы то ни было форме, средствами бюджета Никольского сельского поселения в процессе его исполнения не допускаются, за исключением средств бюджета Никольского сельского поселения, направляемых на обеспечение деятельности Совета народных депутатов Никольского сельского поселения и депутатов.</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Статья 26. Компетенция Совета народных депутатов Никольского сельского поселения</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 В исключительной компетенции Совета народных депутатов Никольского сельского поселения находятся: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 принятие Устава Никольского сельского поселения и внесение в него изменений и дополнений;</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утверждение бюджета Никольского сельского поселения и отчета о его исполнении;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lastRenderedPageBreak/>
        <w:t>4) утверждение стратегии социально-экономического развития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5) определение порядка управления и распоряжения имуществом, находящимся в муниципальной собственности;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7) определение порядка материально-технического и организационного обеспечения деятельности органов местного самоуправления;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8)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9) принятие решения об удалении Главы Никольского сельского поселения в отставку в предусмотренных Федеральным законом от 20.03.2025 № 33-ФЗ «Об общих принципах организации местного самоуправления в единой системе публичной власти» случаях;</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10) утверждение правил благоустройства территории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11) заслушивание ежегодных отчетов Главы Никольского сельского поселения о результатах его деятельности, о результатах деятельности Администрации Никольского сельского поселения и иных подведомственных Главе Никольского сельского поселения органов местного самоуправления, в том числе о решении вопросов, поставленных Советом народных депутатов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К компетенции Совета народных депутатов Никольского сельского поселения также относятся: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 избрание Главы Никольского сельского поселения из числа кандидатов, представленных конкурсной комиссией по результатам конкурса;</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установление порядка проведения конкурса по отбору кандидатур на должность Главы Никольского сельского поселения, установление общего числа членов конкурсной комиссии по отбору кандидатур на должность Главы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3) назначение половины членов конкурсной комиссии по отбору кандидатур на должность Главы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4) установление официальных символов Никольского сельского поселения и определение порядка официального использования указанных символов;</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5) принятие решения о назначении местного референдума;</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6) осуществление права законодательной инициативы в Воронежской областной Думе;</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7) назначение муниципальных выборов;</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8) определение порядка организации и проведения публичных слушаний, а также порядка назначения и проведения опроса, собраний граждан</w:t>
      </w:r>
      <w:r>
        <w:t xml:space="preserve"> </w:t>
      </w:r>
      <w:r>
        <w:rPr>
          <w:rFonts w:ascii="PT Astra Serif" w:hAnsi="PT Astra Serif"/>
          <w:sz w:val="26"/>
          <w:szCs w:val="26"/>
        </w:rPr>
        <w:t>(кроме порядка назначения и проведения собраний, конференций граждан в целях осуществления территориального общественного самоуправления);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9) принятие решения о досрочном прекращении полномочий Главы Никольского сельского поселения, полномочий депутатов в случаях, предусмотренных федеральным законодательством;</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lastRenderedPageBreak/>
        <w:t>10) избрание и освобождение от должности председателя Совета народных депутатов Никольского сельского поселения, заместителя председателя Совета народных депутатов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11) создание и упразднение комиссий (комитетов) или иных структурных подразделений Совета народных депутатов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12) принятие Регламента Совета народных депутатов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13) утверждение структуры Администрации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14) определение в соответствии с требованиями действующего законодательства порядка и условий приватизации муниципального имущества;</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15) принятие нормативных правовых актов в сфере земельных отношений в пределах полномочий, предоставленных федеральным законодательством и законодательством Воронежской области;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16) учреждение печатного средства массовой информации;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17) рассмотрение запросов депутатов и принятие по ним решений;</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18) учреждение по</w:t>
      </w:r>
      <w:r w:rsidR="00DF1AA8">
        <w:rPr>
          <w:rFonts w:ascii="PT Astra Serif" w:hAnsi="PT Astra Serif"/>
          <w:sz w:val="26"/>
          <w:szCs w:val="26"/>
        </w:rPr>
        <w:t xml:space="preserve">четных званий, наград и премий </w:t>
      </w:r>
      <w:r>
        <w:rPr>
          <w:rFonts w:ascii="PT Astra Serif" w:hAnsi="PT Astra Serif"/>
          <w:sz w:val="26"/>
          <w:szCs w:val="26"/>
        </w:rPr>
        <w:t>Никольского сельского поселения и положений о них;</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19) утверждение Положений по вопросам организации муниципальной службы;</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20) утверждение иных Положений и принятие иных нормативных правовых актов, определенных в данном Уставе;</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21) иные полномочия, отнесенные к компетенции Совета народных депутатов Никольского сельского поселения федеральными законами, Уставом Воронежской области, законами Воронежской области, настоящим Уставом.</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Статья 27. Правовая инициатива в Совете народных депутатов Никольского сельского поселения</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Право внесения в Совет народных депутатов Никольского сельского поселения проектов муниципальных правовых актов, подлежащих обязательному рассмотрению, принадлежит:</w:t>
      </w:r>
    </w:p>
    <w:p w:rsidR="00AE1CCD" w:rsidRDefault="00AE1CCD" w:rsidP="00AE1CCD">
      <w:pPr>
        <w:pStyle w:val="a3"/>
        <w:ind w:left="0" w:firstLine="709"/>
        <w:rPr>
          <w:rFonts w:ascii="PT Astra Serif" w:hAnsi="PT Astra Serif"/>
          <w:sz w:val="26"/>
          <w:szCs w:val="26"/>
        </w:rPr>
      </w:pPr>
      <w:r>
        <w:rPr>
          <w:rFonts w:ascii="PT Astra Serif" w:hAnsi="PT Astra Serif"/>
          <w:sz w:val="26"/>
          <w:szCs w:val="26"/>
        </w:rPr>
        <w:t>- депутатам Совета народных депутатов Никольского сельского поселения;</w:t>
      </w:r>
    </w:p>
    <w:p w:rsidR="00AE1CCD" w:rsidRDefault="00AE1CCD" w:rsidP="00AE1CCD">
      <w:pPr>
        <w:pStyle w:val="a3"/>
        <w:ind w:left="0" w:firstLine="709"/>
        <w:rPr>
          <w:rFonts w:ascii="PT Astra Serif" w:hAnsi="PT Astra Serif"/>
          <w:sz w:val="26"/>
          <w:szCs w:val="26"/>
        </w:rPr>
      </w:pPr>
      <w:r>
        <w:rPr>
          <w:rFonts w:ascii="PT Astra Serif" w:hAnsi="PT Astra Serif"/>
          <w:sz w:val="26"/>
          <w:szCs w:val="26"/>
        </w:rPr>
        <w:t>- постоянным комиссиям Совета народных депутатов Никольского сельского поселения;</w:t>
      </w:r>
    </w:p>
    <w:p w:rsidR="00AE1CCD" w:rsidRDefault="00AE1CCD" w:rsidP="00AE1CCD">
      <w:pPr>
        <w:pStyle w:val="a3"/>
        <w:ind w:left="709"/>
        <w:rPr>
          <w:rFonts w:ascii="PT Astra Serif" w:hAnsi="PT Astra Serif"/>
          <w:sz w:val="26"/>
          <w:szCs w:val="26"/>
        </w:rPr>
      </w:pPr>
      <w:r>
        <w:rPr>
          <w:rFonts w:ascii="PT Astra Serif" w:hAnsi="PT Astra Serif"/>
          <w:sz w:val="26"/>
          <w:szCs w:val="26"/>
        </w:rPr>
        <w:t>- Главе Никольского сельского поселения;</w:t>
      </w:r>
    </w:p>
    <w:p w:rsidR="00AE1CCD" w:rsidRDefault="00AE1CCD" w:rsidP="00AE1CCD">
      <w:pPr>
        <w:pStyle w:val="a3"/>
        <w:ind w:left="0" w:firstLine="709"/>
        <w:rPr>
          <w:rFonts w:ascii="PT Astra Serif" w:hAnsi="PT Astra Serif"/>
          <w:sz w:val="26"/>
          <w:szCs w:val="26"/>
        </w:rPr>
      </w:pPr>
      <w:r>
        <w:rPr>
          <w:rFonts w:ascii="PT Astra Serif" w:hAnsi="PT Astra Serif"/>
          <w:sz w:val="26"/>
          <w:szCs w:val="26"/>
        </w:rPr>
        <w:t>- общественным объединениям, уставы которых предусматривают участие в выборах и (или) референдумах и которые зарегистрированы в порядке и сроки, определенные федеральным законом;</w:t>
      </w:r>
    </w:p>
    <w:p w:rsidR="00AE1CCD" w:rsidRDefault="00AE1CCD" w:rsidP="00AE1CCD">
      <w:pPr>
        <w:pStyle w:val="a3"/>
        <w:ind w:left="709"/>
        <w:rPr>
          <w:rFonts w:ascii="PT Astra Serif" w:hAnsi="PT Astra Serif"/>
          <w:sz w:val="26"/>
          <w:szCs w:val="26"/>
        </w:rPr>
      </w:pPr>
      <w:r>
        <w:rPr>
          <w:rFonts w:ascii="PT Astra Serif" w:hAnsi="PT Astra Serif"/>
          <w:sz w:val="26"/>
          <w:szCs w:val="26"/>
        </w:rPr>
        <w:t>- органам территориального общественного самоуправления;</w:t>
      </w:r>
    </w:p>
    <w:p w:rsidR="00AE1CCD" w:rsidRDefault="00AE1CCD" w:rsidP="00AE1CCD">
      <w:pPr>
        <w:pStyle w:val="a3"/>
        <w:ind w:left="709"/>
        <w:rPr>
          <w:rFonts w:ascii="PT Astra Serif" w:hAnsi="PT Astra Serif"/>
          <w:sz w:val="26"/>
          <w:szCs w:val="26"/>
        </w:rPr>
      </w:pPr>
      <w:r>
        <w:rPr>
          <w:rFonts w:ascii="PT Astra Serif" w:hAnsi="PT Astra Serif"/>
          <w:sz w:val="26"/>
          <w:szCs w:val="26"/>
        </w:rPr>
        <w:t>- прокурору Бобровского района.</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Статья 28. Полномочия председателя Совета народных депутатов Никольского сельского поселения по организации деятельности Совета народных депутатов Никольского сельского поселения</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lastRenderedPageBreak/>
        <w:t>Председатель Совета народных депутатов Никольского сельского поселения, для обеспечения функционирования Совета народных депутатов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 созывает сессии Совета народных депутатов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формирует повестку дня сессии;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3) вносит на рассмотрение сессии вопросы и проекты решений, актов резолютивного характера;</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4) издаёт постановления и распоряжения по вопросам организации деятельности Совета народных депутатов Никольского сельского поселения, подписывает решения Совета народных депутатов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5) организует и контролирует выполнение актов Совета народных депутатов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6) осуществляет иные полномочия в соответствии с законодательством Российской Федерации и Воронежской области, настоящим Уставом и решениями Совета народных депутатов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Председатель Совета народных депутатов Никольского сельского поселения осуществляет свои полномочия на непостоянной основе.</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 Статья 29. Сессия Совета народных депутатов Никольского сельского поселения</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 Совет народных депутатов Никольского сельского поселения осуществляет свою деятельность в форме сессий, в период которых он рассматривает все вопросы, отнесённые к его компетенции. Работой Совета народных депутатов Никольского сельского поселения руководит председатель Совета народных депутатов Никольского сельского поселения, а в его отсутствие - заместитель председателя Совета народных депутатов.</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Сессия Совета народных депутатов Никольского сельского поселения состоит из заседаний, а также проводимых в период между ними заседаний комиссий Совета народных депутатов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3. Заседания Совета народных депутатов Никольского сельского поселения правомочны, если на них присутствует более 50 процентов от избранного числа депутатов.</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4. Совет народных депутатов Никольского сельского поселения принимает Регламент, регулирующий вопросы организации деятельности Совета народных депутатов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5. Первое заседание Совета народных депутатов Никольского сельского поселения созывается не позднее чем в трехнедельный срок со дня избрания в Совет народных депутатов Никольского сельского поселения не менее 2/3 от установленного числа депутатов.</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6. Очередные заседания созываются по мере необходимости, но не реже одного раза в три месяца. Внеочередные - в двухнедельный срок по основаниям, указанным в части 7 настоящей статьи.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7. Основаниями для созыва внеочередной сессии Совета народных депутатов Никольского сельского поселения являются требование Главы Никольского сельского поселения, либо требование не менее 1/3 от числа избранных депутатов </w:t>
      </w:r>
      <w:r>
        <w:rPr>
          <w:rFonts w:ascii="PT Astra Serif" w:hAnsi="PT Astra Serif"/>
          <w:sz w:val="26"/>
          <w:szCs w:val="26"/>
        </w:rPr>
        <w:lastRenderedPageBreak/>
        <w:t>Совета народных депутатов Никольского сельского поселения. Предложение о созыве сессии должно содержать перечень вносимых на обсуждение вопросов.</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В случае досрочного прекращения полномочий председателя Совета народных депутатов Никольского сельского поселения внеочередная сессия для выборов нового председателя Совета народных депутатов Никольского сельского поселения созывается по инициативе заместителя председателя Совета народных депутатов Никольского сельского поселения в соответствии с Регламентом Совета народных депутатов Никольского сельского поселения.</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Статья 30. Досрочное прекращение полномочий Совета народных депутатов Никольского сельского поселения</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 Полномочия Совета народных депутатов Никольского сельского поселения прекращаются досрочно в следующих случаях:</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 вступление в силу закона Воронежской области о его роспуске;</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принятие не менее чем двумя третями от установленной численности депутатов Совета народных депутатов Никольского сельского поселения решения о самороспуске;</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3) вступление в силу решения Воронежского областного суда о неправомочности данного состава депутатов Совета народных депутатов Никольского сельского поселения, в том числе в связи со сложением депутатами своих полномочий;</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4) преобразование поселения,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5) увеличение численности избирателей Никольского сельского поселения более чем на 25 процентов;</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Досрочное прекращение полномочий Совета народных депутатов Никольского сельского поселения влечет за собой досрочное прекращение полномочий его депутатов.</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3. В случае досрочного прекращения полномочий Совета народных депутатов Никольского сельского поселения досрочные выборы в указанный представительный орган проводятся в сроки, установленные федеральным законом.</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Статья 31. Депутат Совета народных депутатов Никольского сельского поселения</w:t>
      </w:r>
    </w:p>
    <w:p w:rsidR="00AE1CCD" w:rsidRDefault="00AE1CCD" w:rsidP="00AE1CCD">
      <w:pPr>
        <w:ind w:firstLine="709"/>
        <w:contextualSpacing/>
        <w:rPr>
          <w:rFonts w:ascii="PT Astra Serif" w:hAnsi="PT Astra Serif"/>
          <w:sz w:val="26"/>
          <w:szCs w:val="26"/>
        </w:rPr>
      </w:pPr>
    </w:p>
    <w:p w:rsidR="00AE1CCD" w:rsidRDefault="00AE1CCD" w:rsidP="00AE1CCD">
      <w:pPr>
        <w:numPr>
          <w:ilvl w:val="0"/>
          <w:numId w:val="7"/>
        </w:numPr>
        <w:ind w:firstLineChars="253" w:firstLine="658"/>
        <w:rPr>
          <w:rFonts w:ascii="PT Astra Serif" w:hAnsi="PT Astra Serif"/>
          <w:sz w:val="26"/>
          <w:szCs w:val="26"/>
        </w:rPr>
      </w:pPr>
      <w:r>
        <w:rPr>
          <w:rFonts w:ascii="PT Astra Serif" w:eastAsia="PTAstraSerif" w:hAnsi="PT Astra Serif"/>
          <w:color w:val="000000"/>
          <w:sz w:val="26"/>
          <w:szCs w:val="26"/>
          <w:lang w:eastAsia="zh-CN"/>
        </w:rPr>
        <w:t xml:space="preserve">Депутат Совета народных депутатов </w:t>
      </w:r>
      <w:r>
        <w:rPr>
          <w:rFonts w:ascii="PT Astra Serif" w:hAnsi="PT Astra Serif"/>
          <w:sz w:val="26"/>
          <w:szCs w:val="26"/>
        </w:rPr>
        <w:t>Никольского</w:t>
      </w:r>
      <w:r>
        <w:rPr>
          <w:rFonts w:ascii="PT Astra Serif" w:eastAsia="PTAstraSerif" w:hAnsi="PT Astra Serif"/>
          <w:color w:val="000000"/>
          <w:sz w:val="26"/>
          <w:szCs w:val="26"/>
          <w:lang w:eastAsia="zh-CN"/>
        </w:rPr>
        <w:t xml:space="preserve"> сельского поселения лицо, замещающее муниципальную должность, избирается на муниципальных выборах на основе всеобщего, равного и прямого избирательного права при тайном голосовании в порядке, установленном законодательством, сроком на пять лет. </w:t>
      </w:r>
    </w:p>
    <w:p w:rsidR="00AE1CCD" w:rsidRDefault="00AE1CCD" w:rsidP="00AE1CCD">
      <w:pPr>
        <w:numPr>
          <w:ilvl w:val="0"/>
          <w:numId w:val="7"/>
        </w:numPr>
        <w:ind w:firstLineChars="253" w:firstLine="658"/>
        <w:contextualSpacing/>
        <w:rPr>
          <w:rFonts w:ascii="PT Astra Serif" w:hAnsi="PT Astra Serif"/>
          <w:sz w:val="26"/>
          <w:szCs w:val="26"/>
        </w:rPr>
      </w:pPr>
      <w:r>
        <w:rPr>
          <w:rFonts w:ascii="PT Astra Serif" w:hAnsi="PT Astra Serif"/>
          <w:sz w:val="26"/>
          <w:szCs w:val="26"/>
        </w:rPr>
        <w:t>В Совет народных депутатов Никольского сельского поселения может быть избран гражданин Российской Федерации, достигший 18-летнего возраста, обладающий пассивным избирательным правом.</w:t>
      </w:r>
    </w:p>
    <w:p w:rsidR="00AE1CCD" w:rsidRDefault="00AE1CCD" w:rsidP="00AE1CCD">
      <w:pPr>
        <w:numPr>
          <w:ilvl w:val="0"/>
          <w:numId w:val="7"/>
        </w:numPr>
        <w:ind w:firstLineChars="253" w:firstLine="658"/>
        <w:contextualSpacing/>
        <w:rPr>
          <w:rFonts w:ascii="PT Astra Serif" w:hAnsi="PT Astra Serif"/>
          <w:sz w:val="26"/>
          <w:szCs w:val="26"/>
        </w:rPr>
      </w:pPr>
      <w:r>
        <w:rPr>
          <w:rFonts w:ascii="PT Astra Serif" w:eastAsia="SimSun" w:hAnsi="PT Astra Serif"/>
          <w:color w:val="000000"/>
          <w:sz w:val="26"/>
          <w:szCs w:val="26"/>
          <w:shd w:val="clear" w:color="auto" w:fill="FFFFFF"/>
        </w:rPr>
        <w:t>Депутат С</w:t>
      </w:r>
      <w:r>
        <w:rPr>
          <w:rFonts w:ascii="PT Astra Serif" w:hAnsi="PT Astra Serif"/>
          <w:sz w:val="26"/>
          <w:szCs w:val="26"/>
        </w:rPr>
        <w:t xml:space="preserve">овета народных депутатов Никольского сельского поселения </w:t>
      </w:r>
      <w:r>
        <w:rPr>
          <w:rFonts w:ascii="PT Astra Serif" w:eastAsia="SimSun" w:hAnsi="PT Astra Serif"/>
          <w:color w:val="000000"/>
          <w:sz w:val="26"/>
          <w:szCs w:val="26"/>
          <w:shd w:val="clear" w:color="auto" w:fill="FFFFFF"/>
        </w:rPr>
        <w:t>не может одновременно исполнять полномочия депутата С</w:t>
      </w:r>
      <w:r>
        <w:rPr>
          <w:rFonts w:ascii="PT Astra Serif" w:hAnsi="PT Astra Serif"/>
          <w:sz w:val="26"/>
          <w:szCs w:val="26"/>
        </w:rPr>
        <w:t xml:space="preserve">овета народных депутатов </w:t>
      </w:r>
      <w:r>
        <w:rPr>
          <w:rFonts w:ascii="PT Astra Serif" w:eastAsia="SimSun" w:hAnsi="PT Astra Serif"/>
          <w:color w:val="000000"/>
          <w:sz w:val="26"/>
          <w:szCs w:val="26"/>
          <w:shd w:val="clear" w:color="auto" w:fill="FFFFFF"/>
        </w:rPr>
        <w:lastRenderedPageBreak/>
        <w:t xml:space="preserve">иного муниципального образования, за исключением случаев, установленных </w:t>
      </w:r>
      <w:r>
        <w:rPr>
          <w:rFonts w:ascii="PT Astra Serif" w:hAnsi="PT Astra Serif"/>
          <w:sz w:val="26"/>
          <w:szCs w:val="26"/>
        </w:rPr>
        <w:t>Федеральным законом от 20.03.2025 № 33-ФЗ «Об общих принципах организации местного самоуправления в единой системе публичной власти»</w:t>
      </w:r>
      <w:r>
        <w:rPr>
          <w:rFonts w:ascii="PT Astra Serif" w:eastAsia="SimSun" w:hAnsi="PT Astra Serif"/>
          <w:color w:val="000000"/>
          <w:sz w:val="26"/>
          <w:szCs w:val="26"/>
          <w:shd w:val="clear" w:color="auto" w:fill="FFFFFF"/>
        </w:rPr>
        <w:t>, другими федеральными законами.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4. Депутату Совета народных депута</w:t>
      </w:r>
      <w:r w:rsidR="00DF1AA8">
        <w:rPr>
          <w:rFonts w:ascii="PT Astra Serif" w:hAnsi="PT Astra Serif"/>
          <w:sz w:val="26"/>
          <w:szCs w:val="26"/>
        </w:rPr>
        <w:t xml:space="preserve">тов </w:t>
      </w:r>
      <w:r>
        <w:rPr>
          <w:rFonts w:ascii="PT Astra Serif" w:hAnsi="PT Astra Serif"/>
          <w:sz w:val="26"/>
          <w:szCs w:val="26"/>
        </w:rPr>
        <w:t>Никольского сельского поселения обеспечиваются условия для беспрепятственного осуществления своих полномочий.</w:t>
      </w:r>
    </w:p>
    <w:p w:rsidR="00AE1CCD" w:rsidRDefault="00AE1CCD" w:rsidP="00AE1CCD">
      <w:pPr>
        <w:ind w:firstLine="709"/>
        <w:contextualSpacing/>
        <w:rPr>
          <w:rFonts w:ascii="PT Astra Serif" w:eastAsia="SimSun" w:hAnsi="PT Astra Serif"/>
          <w:color w:val="000000"/>
          <w:sz w:val="26"/>
          <w:szCs w:val="26"/>
          <w:shd w:val="clear" w:color="auto" w:fill="FFFFFF"/>
        </w:rPr>
      </w:pPr>
      <w:r>
        <w:rPr>
          <w:rFonts w:ascii="PT Astra Serif" w:hAnsi="PT Astra Serif"/>
          <w:sz w:val="26"/>
          <w:szCs w:val="26"/>
        </w:rPr>
        <w:t xml:space="preserve">5. Депутаты Совета народных депутатов Никольского сельского поселения избираются на срок полномочий Совета народных депутатов Никольского сельского поселения. </w:t>
      </w:r>
      <w:r>
        <w:rPr>
          <w:rFonts w:ascii="PT Astra Serif" w:eastAsia="SimSun" w:hAnsi="PT Astra Serif"/>
          <w:color w:val="000000"/>
          <w:sz w:val="26"/>
          <w:szCs w:val="26"/>
          <w:shd w:val="clear" w:color="auto" w:fill="FFFFFF"/>
        </w:rPr>
        <w:t xml:space="preserve"> Полномочия депутата начинаются со дня его избрания и прекращаются со дня проведения первого заседания </w:t>
      </w:r>
      <w:r>
        <w:rPr>
          <w:rFonts w:ascii="PT Astra Serif" w:hAnsi="PT Astra Serif"/>
          <w:sz w:val="26"/>
          <w:szCs w:val="26"/>
        </w:rPr>
        <w:t>Совета народных депутатов Никольского сельского поселения</w:t>
      </w:r>
      <w:r>
        <w:rPr>
          <w:rFonts w:ascii="PT Astra Serif" w:eastAsia="SimSun" w:hAnsi="PT Astra Serif"/>
          <w:color w:val="000000"/>
          <w:sz w:val="26"/>
          <w:szCs w:val="26"/>
          <w:shd w:val="clear" w:color="auto" w:fill="FFFFFF"/>
        </w:rPr>
        <w:t xml:space="preserve"> нового созыва в правомочном составе.</w:t>
      </w:r>
    </w:p>
    <w:p w:rsidR="00AE1CCD" w:rsidRDefault="00AE1CCD" w:rsidP="00AE1CCD">
      <w:pPr>
        <w:ind w:firstLine="709"/>
        <w:contextualSpacing/>
        <w:rPr>
          <w:rFonts w:ascii="PT Astra Serif" w:eastAsia="SimSun" w:hAnsi="PT Astra Serif"/>
          <w:color w:val="000000"/>
          <w:sz w:val="26"/>
          <w:szCs w:val="26"/>
          <w:shd w:val="clear" w:color="auto" w:fill="FFFFFF"/>
        </w:rPr>
      </w:pPr>
      <w:r>
        <w:rPr>
          <w:rFonts w:ascii="PT Astra Serif" w:hAnsi="PT Astra Serif"/>
          <w:sz w:val="26"/>
          <w:szCs w:val="26"/>
        </w:rPr>
        <w:t xml:space="preserve">6. </w:t>
      </w:r>
      <w:r>
        <w:rPr>
          <w:rFonts w:ascii="PT Astra Serif" w:eastAsia="SimSun" w:hAnsi="PT Astra Serif"/>
          <w:color w:val="000000"/>
          <w:sz w:val="26"/>
          <w:szCs w:val="26"/>
          <w:shd w:val="clear" w:color="auto" w:fill="FFFFFF"/>
        </w:rPr>
        <w:t xml:space="preserve">Депутату </w:t>
      </w:r>
      <w:r>
        <w:rPr>
          <w:rFonts w:ascii="PT Astra Serif" w:hAnsi="PT Astra Serif"/>
          <w:sz w:val="26"/>
          <w:szCs w:val="26"/>
        </w:rPr>
        <w:t xml:space="preserve">Совета народных депутатов Никольского сельского поселения </w:t>
      </w:r>
      <w:r>
        <w:rPr>
          <w:rFonts w:ascii="PT Astra Serif" w:eastAsia="SimSun" w:hAnsi="PT Astra Serif"/>
          <w:color w:val="000000"/>
          <w:sz w:val="26"/>
          <w:szCs w:val="26"/>
          <w:shd w:val="clear" w:color="auto" w:fill="FFFFFF"/>
        </w:rPr>
        <w:t>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AE1CCD" w:rsidRDefault="00AE1CCD" w:rsidP="00AE1CCD">
      <w:pPr>
        <w:ind w:leftChars="7" w:left="17" w:firstLineChars="207" w:firstLine="538"/>
        <w:rPr>
          <w:rFonts w:ascii="PT Astra Serif" w:eastAsiaTheme="minorHAnsi" w:hAnsi="PT Astra Serif"/>
          <w:sz w:val="26"/>
          <w:szCs w:val="26"/>
        </w:rPr>
      </w:pPr>
      <w:r>
        <w:rPr>
          <w:rFonts w:ascii="PT Astra Serif" w:eastAsia="PTAstraSerif" w:hAnsi="PT Astra Serif"/>
          <w:color w:val="000000"/>
          <w:sz w:val="26"/>
          <w:szCs w:val="26"/>
          <w:lang w:eastAsia="zh-CN"/>
        </w:rPr>
        <w:t xml:space="preserve">7.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 </w:t>
      </w:r>
    </w:p>
    <w:p w:rsidR="00AE1CCD" w:rsidRDefault="00AE1CCD" w:rsidP="00AE1CCD">
      <w:pPr>
        <w:ind w:firstLine="709"/>
        <w:contextualSpacing/>
        <w:rPr>
          <w:rFonts w:ascii="PT Astra Serif" w:eastAsia="SimSun" w:hAnsi="PT Astra Serif"/>
          <w:color w:val="000000"/>
          <w:sz w:val="26"/>
          <w:szCs w:val="26"/>
          <w:shd w:val="clear" w:color="auto" w:fill="FFFFFF"/>
        </w:rPr>
      </w:pPr>
    </w:p>
    <w:p w:rsidR="00AE1CCD" w:rsidRDefault="00AE1CCD" w:rsidP="00AE1CCD">
      <w:pPr>
        <w:ind w:firstLine="709"/>
        <w:contextualSpacing/>
        <w:rPr>
          <w:rFonts w:ascii="PT Astra Serif" w:eastAsiaTheme="minorHAnsi" w:hAnsi="PT Astra Serif"/>
          <w:sz w:val="26"/>
          <w:szCs w:val="26"/>
        </w:rPr>
      </w:pPr>
      <w:r>
        <w:rPr>
          <w:rFonts w:ascii="PT Astra Serif" w:hAnsi="PT Astra Serif"/>
          <w:sz w:val="26"/>
          <w:szCs w:val="26"/>
        </w:rPr>
        <w:t>Статья 32. Глава Никольского сельского поселения. Временно исполняющий полномочия Главы Никольского сельского поселения</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 Глава Никольского сельского поселения является высшим должностным лицом Никольского сельского поселения и наделяется Уставом Никольского сельского поселения собственными полномочиями по реш</w:t>
      </w:r>
      <w:r w:rsidR="00594780">
        <w:rPr>
          <w:rFonts w:ascii="PT Astra Serif" w:hAnsi="PT Astra Serif"/>
          <w:sz w:val="26"/>
          <w:szCs w:val="26"/>
        </w:rPr>
        <w:t>ению вопросов местного значения</w:t>
      </w:r>
      <w:r>
        <w:rPr>
          <w:rFonts w:ascii="PT Astra Serif" w:hAnsi="PT Astra Serif"/>
          <w:sz w:val="26"/>
          <w:szCs w:val="26"/>
        </w:rPr>
        <w:t>. Глава Никольского сельского поселения является выборным должностным лицом местного самоуправления, осуществляющим свои полномочия на постоянной основе.</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Глава Никольского сельского поселения избирается Советом народных депутатов Никольского сельского поселения из числа кандидатов, представленных конкурсной комиссией по результатам конкурса, большинством голосов от установленного числа депутатов Совета народных депутатов Никольского сельского поселения и возглавляет Администрацию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3. Избрание Главы Никольского сельского поселения оформляется решением Совета народных депутатов Никольского сельского поселения, которое подлежит официальному опубликованию в течение 10 дней с момента принятия этого решения.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4. Срок полномочий Главы Никольского сельского поселения - 5 лет.</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Полномочия Главы Никольского сельского поселения </w:t>
      </w:r>
      <w:r>
        <w:rPr>
          <w:rFonts w:ascii="PT Astra Serif" w:eastAsia="SimSun" w:hAnsi="PT Astra Serif"/>
          <w:color w:val="000000"/>
          <w:sz w:val="26"/>
          <w:szCs w:val="26"/>
          <w:shd w:val="clear" w:color="auto" w:fill="FFFFFF"/>
        </w:rPr>
        <w:t xml:space="preserve">начинаются со дня его избрания </w:t>
      </w:r>
      <w:r>
        <w:rPr>
          <w:rFonts w:ascii="PT Astra Serif" w:hAnsi="PT Astra Serif"/>
          <w:sz w:val="26"/>
          <w:szCs w:val="26"/>
        </w:rPr>
        <w:t>Советом народных депутатов Никольского сельского поселения</w:t>
      </w:r>
      <w:r>
        <w:rPr>
          <w:rFonts w:ascii="PT Astra Serif" w:eastAsia="SimSun" w:hAnsi="PT Astra Serif"/>
          <w:color w:val="000000"/>
          <w:sz w:val="26"/>
          <w:szCs w:val="26"/>
          <w:shd w:val="clear" w:color="auto" w:fill="FFFFFF"/>
        </w:rPr>
        <w:t xml:space="preserve"> и вступления в должность в торжественной обстановке в порядке, предусмотренном статьёй 32 Устава и прекращаются в день проведения </w:t>
      </w:r>
      <w:r>
        <w:rPr>
          <w:rFonts w:ascii="PT Astra Serif" w:hAnsi="PT Astra Serif"/>
          <w:sz w:val="26"/>
          <w:szCs w:val="26"/>
        </w:rPr>
        <w:t>Советом народных депутатов Никольского сельского поселения</w:t>
      </w:r>
      <w:r>
        <w:rPr>
          <w:rFonts w:ascii="PT Astra Serif" w:eastAsia="SimSun" w:hAnsi="PT Astra Serif"/>
          <w:color w:val="000000"/>
          <w:sz w:val="26"/>
          <w:szCs w:val="26"/>
          <w:shd w:val="clear" w:color="auto" w:fill="FFFFFF"/>
        </w:rPr>
        <w:t xml:space="preserve"> нового созыва заседания, на котором рассматривается вопрос об избрании Главы </w:t>
      </w:r>
      <w:r>
        <w:rPr>
          <w:rFonts w:ascii="PT Astra Serif" w:hAnsi="PT Astra Serif"/>
          <w:sz w:val="26"/>
          <w:szCs w:val="26"/>
        </w:rPr>
        <w:t>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lastRenderedPageBreak/>
        <w:t>В течение 10 дней со дня вступления в должность вновь избранного Главы Никольского сельского поселения происходит передача дел от прежнего вновь избранному Главе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5. Кандидатом на должность Главы Никольского сельского поселения может быть гражданин, который на день представления Совету народных депутатов Никольского сельского поселения кандидатов на должность Главы Никольского сельского поселения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6. Порядок проведения конкурса по отбору кандидатур на должность Главы Никольского сельского поселения устанавливается Советом народных депутатов Никольского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Никольского сельском поселении устанавливается Советом народных депутатов Никольского сельского поселения. Половина членов конкурсной комиссии назначается Советом народных депутатов Никольского сельского поселения, а другая половина - Главой Бобровского муниципального района Воронежской области.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7.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Никольского сельского поселения полномочий по решению вопросов местного значения.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8. Совету народных депутатов Никольского сельского поселения для проведения голосования по избранию Главы Никольского сельского поселения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9. Глава Никольского сельского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10. Глава Никольского сельского поселения подконтролен и подотчетен населению и Совету народных депутатов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11. Глава Никольского сельского поселения представляет Совету народных депутатов Никольского сельского поселения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народных депутатов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12. В случае, если Глава Никольского сельского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определяемое в соответствии с правовым актом Администрации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lastRenderedPageBreak/>
        <w:t>13. В случае досрочного прекращения полномочий Главы Никольского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Воронежской области в течение 10 дней назначает временно исполняющего полномочия Главы Никольского сельского поселения из числа лиц, которые на день назначения не имеют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14. Временно исполняющий полномочия Главы Никольского сельского поселения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назначается Губернатором Воронежской области на срок до дня избрания Главы Никольского сельского поселения в установленном порядке и вступления его в должность.</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15. Временно исполняющий полномочия Главы Никольского сельского поселения обладает правами и обязанностями Главы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16. На временно исполняющего полномочия Главы Никольского сельского поселения, назначаемого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распространяются обязанности, ограничения и запреты, установленные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17. Временно исполняющий полномочия Главы Никольского сельского поселения, назначаемый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представляет в порядке, установленном для Главы Никольского сельского поселения,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18. Временно исполняющий полномочия Главы Никольского сельского поселения, назначаемый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дополнительно представляет сведения, указанные в части 16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19. Нарушение требований, установленных частями 16-18 настоящей статьи, является основанием для досрочного прекращения полномочий временно </w:t>
      </w:r>
      <w:r>
        <w:rPr>
          <w:rFonts w:ascii="PT Astra Serif" w:hAnsi="PT Astra Serif"/>
          <w:sz w:val="26"/>
          <w:szCs w:val="26"/>
        </w:rPr>
        <w:lastRenderedPageBreak/>
        <w:t>исполняющего полномочия Главы Никольского сельского поселения, назначаемого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Статья 33. Вступление в должность Главы Никольского сельского поселения</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 Торжественная присяга приносится на заседании Совета народных депутатов Никольского сельского поселения в день принятия решения об избрании Главы Никольского сельского поселения</w:t>
      </w:r>
    </w:p>
    <w:p w:rsidR="00AE1CCD" w:rsidRDefault="00AE1CCD" w:rsidP="00AE1CCD">
      <w:pPr>
        <w:ind w:firstLine="709"/>
        <w:contextualSpacing/>
        <w:rPr>
          <w:rFonts w:ascii="PT Astra Serif" w:hAnsi="PT Astra Serif"/>
          <w:sz w:val="26"/>
          <w:szCs w:val="26"/>
        </w:rPr>
      </w:pPr>
    </w:p>
    <w:p w:rsidR="00AE1CCD" w:rsidRDefault="00AE1CCD" w:rsidP="00AE1CCD">
      <w:pPr>
        <w:numPr>
          <w:ilvl w:val="0"/>
          <w:numId w:val="9"/>
        </w:numPr>
        <w:ind w:firstLine="709"/>
        <w:contextualSpacing/>
        <w:rPr>
          <w:rFonts w:ascii="PT Astra Serif" w:hAnsi="PT Astra Serif"/>
          <w:sz w:val="26"/>
          <w:szCs w:val="26"/>
        </w:rPr>
      </w:pPr>
      <w:r>
        <w:rPr>
          <w:rFonts w:ascii="PT Astra Serif" w:hAnsi="PT Astra Serif"/>
          <w:sz w:val="26"/>
          <w:szCs w:val="26"/>
        </w:rPr>
        <w:t>При вступлении в должность Глава Никольского сельского поселения приносит торжественную присягу следующего содержания: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«Я, (Ф.И.О.), вступая в должность Главы Никольского сельского поселения, торжественно клянусь соблюдать Конституцию Российской Федерации, федеральные законы и законы Воронежской области, Устав Никольского сельского поселения, уважать и охранять права человека и гражданина, верно служить народу.».</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Статья 34. Полномочия Главы Никольского сельского поселения</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 1. </w:t>
      </w:r>
      <w:r>
        <w:rPr>
          <w:rFonts w:ascii="PT Astra Serif" w:eastAsia="SimSun" w:hAnsi="PT Astra Serif"/>
          <w:color w:val="000000"/>
          <w:sz w:val="26"/>
          <w:szCs w:val="26"/>
          <w:shd w:val="clear" w:color="auto" w:fill="FFFFFF"/>
        </w:rPr>
        <w:t xml:space="preserve">В исключительной компетенции </w:t>
      </w:r>
      <w:r w:rsidR="00DF1AA8">
        <w:rPr>
          <w:rFonts w:ascii="PT Astra Serif" w:hAnsi="PT Astra Serif"/>
          <w:sz w:val="26"/>
          <w:szCs w:val="26"/>
        </w:rPr>
        <w:t xml:space="preserve">Главы </w:t>
      </w:r>
      <w:r>
        <w:rPr>
          <w:rFonts w:ascii="PT Astra Serif" w:hAnsi="PT Astra Serif"/>
          <w:sz w:val="26"/>
          <w:szCs w:val="26"/>
        </w:rPr>
        <w:t>Никольского сельского поселения находятся:</w:t>
      </w:r>
    </w:p>
    <w:p w:rsidR="00AE1CCD" w:rsidRDefault="00AE1CCD" w:rsidP="00AE1CCD">
      <w:pPr>
        <w:pStyle w:val="a6"/>
        <w:shd w:val="clear" w:color="auto" w:fill="FFFFFF"/>
        <w:ind w:firstLine="709"/>
        <w:jc w:val="both"/>
        <w:rPr>
          <w:rFonts w:ascii="PT Astra Serif" w:hAnsi="PT Astra Serif"/>
          <w:color w:val="000000"/>
          <w:sz w:val="26"/>
          <w:szCs w:val="26"/>
          <w:lang w:val="ru-RU"/>
        </w:rPr>
      </w:pPr>
      <w:r>
        <w:rPr>
          <w:rFonts w:ascii="PT Astra Serif" w:hAnsi="PT Astra Serif"/>
          <w:color w:val="000000"/>
          <w:sz w:val="26"/>
          <w:szCs w:val="26"/>
          <w:shd w:val="clear" w:color="auto" w:fill="FFFFFF"/>
          <w:lang w:val="ru-RU"/>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AE1CCD" w:rsidRDefault="00AE1CCD" w:rsidP="00AE1CCD">
      <w:pPr>
        <w:pStyle w:val="a6"/>
        <w:shd w:val="clear" w:color="auto" w:fill="FFFFFF"/>
        <w:ind w:firstLine="709"/>
        <w:jc w:val="both"/>
        <w:rPr>
          <w:rFonts w:ascii="PT Astra Serif" w:hAnsi="PT Astra Serif"/>
          <w:color w:val="000000"/>
          <w:sz w:val="26"/>
          <w:szCs w:val="26"/>
          <w:lang w:val="ru-RU"/>
        </w:rPr>
      </w:pPr>
      <w:r>
        <w:rPr>
          <w:rFonts w:ascii="PT Astra Serif" w:hAnsi="PT Astra Serif"/>
          <w:color w:val="000000"/>
          <w:sz w:val="26"/>
          <w:szCs w:val="26"/>
          <w:shd w:val="clear" w:color="auto" w:fill="FFFFFF"/>
          <w:lang w:val="ru-RU"/>
        </w:rPr>
        <w:t>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p>
    <w:p w:rsidR="00AE1CCD" w:rsidRDefault="00AE1CCD" w:rsidP="00AE1CCD">
      <w:pPr>
        <w:pStyle w:val="a6"/>
        <w:shd w:val="clear" w:color="auto" w:fill="FFFFFF"/>
        <w:ind w:firstLine="709"/>
        <w:jc w:val="both"/>
        <w:rPr>
          <w:rFonts w:ascii="PT Astra Serif" w:hAnsi="PT Astra Serif"/>
          <w:color w:val="000000"/>
          <w:sz w:val="26"/>
          <w:szCs w:val="26"/>
          <w:lang w:val="ru-RU"/>
        </w:rPr>
      </w:pPr>
      <w:r>
        <w:rPr>
          <w:rFonts w:ascii="PT Astra Serif" w:hAnsi="PT Astra Serif"/>
          <w:color w:val="000000"/>
          <w:sz w:val="26"/>
          <w:szCs w:val="26"/>
          <w:shd w:val="clear" w:color="auto" w:fill="FFFFFF"/>
          <w:lang w:val="ru-RU"/>
        </w:rPr>
        <w:t>3) издание в пределах своих полномочий правовых актов;</w:t>
      </w:r>
    </w:p>
    <w:p w:rsidR="00AE1CCD" w:rsidRDefault="00AE1CCD" w:rsidP="00AE1CCD">
      <w:pPr>
        <w:pStyle w:val="a6"/>
        <w:shd w:val="clear" w:color="auto" w:fill="FFFFFF"/>
        <w:ind w:firstLine="709"/>
        <w:jc w:val="both"/>
        <w:rPr>
          <w:rFonts w:ascii="PT Astra Serif" w:hAnsi="PT Astra Serif"/>
          <w:color w:val="000000"/>
          <w:sz w:val="26"/>
          <w:szCs w:val="26"/>
          <w:shd w:val="clear" w:color="auto" w:fill="FFFFFF"/>
          <w:lang w:val="ru-RU"/>
        </w:rPr>
      </w:pPr>
      <w:r>
        <w:rPr>
          <w:rFonts w:ascii="PT Astra Serif" w:hAnsi="PT Astra Serif"/>
          <w:color w:val="000000"/>
          <w:sz w:val="26"/>
          <w:szCs w:val="26"/>
          <w:shd w:val="clear" w:color="auto" w:fill="FFFFFF"/>
          <w:lang w:val="ru-RU"/>
        </w:rPr>
        <w:t>4) право требования созыва внеочередного заседания представительного органа муниципального образования.</w:t>
      </w:r>
    </w:p>
    <w:p w:rsidR="00AE1CCD" w:rsidRDefault="00AE1CCD" w:rsidP="00AE1CCD">
      <w:pPr>
        <w:pStyle w:val="a6"/>
        <w:shd w:val="clear" w:color="auto" w:fill="FFFFFF"/>
        <w:ind w:firstLine="709"/>
        <w:jc w:val="both"/>
        <w:rPr>
          <w:rFonts w:ascii="PT Astra Serif" w:hAnsi="PT Astra Serif"/>
          <w:color w:val="000000"/>
          <w:sz w:val="26"/>
          <w:szCs w:val="26"/>
          <w:shd w:val="clear" w:color="auto" w:fill="FFFFFF"/>
          <w:lang w:val="ru-RU"/>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Статья 35. Досрочное прекращение полномочий лиц, замещающих муниципальные должности</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 Полномочия лица, замещающего муниципальную должность, прекращаются досрочно в следующих случаях:</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 смерть;</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отставка по собственному желанию;</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3) признание судом недееспособным или ограниченно дееспособным;</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4) признание судом безвестно отсутствующим или объявление умершим;</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lastRenderedPageBreak/>
        <w:t>5) вступление в отношении его в законную силу обвинительного приговора суда;</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6) выезд за пределы Российской Федерации на постоянное место жительства;</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8) досрочное прекращение полномочий соответствующего органа местного самоуправления;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9) призыв на военную службу или направление на заменяющую ее альтернативную гражданскую службу;</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10) приобретение статуса иностранного агента;</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11) иные случаи, установленные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Полномочия депутата Совета народных депутатов Никольского сельского поселения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Совета народных депутатов Никольского сельского поселения в течение шести месяцев подряд.</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3. Полномочия депутата Совета народных депутатов Никольского сельского поселения прекращаются досрочно в случае несоблюдения ограничений, установленных Федеральным законом от 20.03.2025 № 33-ФЗ «Об общих принципах организации местного самоуправления в единой системе публичной власти».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4. Депутат представительного органа муниципального образования, в отношении которого представительным органом муниципального образования принято решение о досрочном прекращении полномочий депутата представительного органа муниципального образования,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5. В случае, если депутат представительного органа муниципального образования, полномочия которого прекращены досрочно на основании решения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обжалует указанное решение в судебном порядке, представительный орган муниципального образования 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6.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7. В случае, если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по основанию, предусмотренному пунктом 2 </w:t>
      </w:r>
      <w:r>
        <w:rPr>
          <w:rFonts w:ascii="PT Astra Serif" w:hAnsi="PT Astra Serif"/>
          <w:sz w:val="26"/>
          <w:szCs w:val="26"/>
        </w:rPr>
        <w:lastRenderedPageBreak/>
        <w:t>части 1 настоящей статьи, не принято в сроки, предусмотренные частью 6 настоящей статьи, депутат представительного органа муниципального образования вправе обратиться в суд с заявлением об обжаловании бездействия представительного органа муниципального образования в порядке, предусмотренном процессуальным законодательством.</w:t>
      </w:r>
    </w:p>
    <w:p w:rsidR="00AE1CCD" w:rsidRDefault="00AE1CCD" w:rsidP="00AE1CCD">
      <w:pPr>
        <w:ind w:firstLine="709"/>
        <w:contextualSpacing/>
        <w:rPr>
          <w:rFonts w:ascii="PT Astra Serif" w:hAnsi="PT Astra Serif" w:cstheme="minorBidi"/>
          <w:sz w:val="26"/>
          <w:szCs w:val="26"/>
        </w:rPr>
      </w:pPr>
      <w:r>
        <w:rPr>
          <w:rFonts w:ascii="PT Astra Serif" w:hAnsi="PT Astra Serif"/>
          <w:sz w:val="26"/>
          <w:szCs w:val="26"/>
        </w:rPr>
        <w:t>8. В случае обращения Губернатора Воронежской области края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9. Полномочия Главы Никольского сельского поселения прекращаются досрочно в случаях, установленных частью 1 статьи 30 Федерального закона от 20.03.2025 № 33-ФЗ «Об общих принципах организации местного самоуправления в единой системе публичной власти», а также в следующих случаях:</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 утрата доверия Президента Российской Федерации;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удаление в отставку;</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3) отрешение от должности;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5) преобразование муниципального образования, осуществляемое в соответствии с частями 6 и 7 статьи 12 настоящего Федерального закона;</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6) увеличение численности избирателей муниципального образования более чем на 25 процентов;</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10. В случае досрочного прекращения полномочий Главы Никольского сельского поселения избрание Главы Никольского сельского поселения, избираемого Советом народных депутатов Никольского сельского поселения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Совета народных депутатов Никольского сельского поселения осталось менее шести месяцев, избрание Главы Никольского сельского поселения из числа кандидатов, представленных конкурсной комиссией по результатам конкурса, - в течение трех месяцев со дня избрания Совета народных депутатов Никольского сельского поселения муниципального образования в правомочном составе.</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11. В случае, если Глава Никольского сельского поселения, полномочия которого прекращены досрочно на основании правового акта Губернатора Воронежской области об отрешении от должности Главы Никольского сельского поселения или решения Совета народных депутатов Никольского сельского поселения об удалении Главы Никольского сельского поселения в отставку, обжалует данные правовой акт или решение в судебном порядке, Совет народных депутатов Никольского сельского поселения не вправе принимать решение об избрании Главы Никольского сельского поселения, избираемого Советом народных депутатов Никольского сельского из числа кандидатов, представленных конкурсной комиссией по результатам конкурса, до вступления решения суда в законную силу.</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lastRenderedPageBreak/>
        <w:t>12. В случае досрочного прекращения полномочий Главы Никольского сельского поселения, одновременно прекращаются его полномочия как Главы местной Администрации.</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Статья 36. Гарантии осуществления полномочий лица, замещающего муниципальную должность</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 Лицу, замещающему муниципальную должность на постоянной основе, в соответствии с законом Воронежской области от 23.12.2008 № 139-ОЗ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муниципальных образований Воронежской области» за счет средств бюджета Никольского сельского поселения гарантируются: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 условия осуществления деятельности лица, замещающего выборную муниципальную должность, обеспечивающие исполнение должностных полномочий в соответствии с муниципальными правовыми актами органов местного самоуправления;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ежемесячное денежное вознаграждение;</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3) ежегодный основной оплачиваемый отпуск и ежегодный дополнительный оплачиваемый отпуск за ненормированный рабочий день;</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4) медицинское обслуживание лица, замещающего выборную муниципальную должность;</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5) частичная компенсация стоимости путевки в санаторно-курортных и иных оздоровительных учреждениях, расположенных в Российской Федерации, а также компенсация стоимости проезда к месту оздоровительного или санаторно-курортного лечения и обратно в пределах территории Российской Федерации в размерах и порядке, установленных нормативными правовыми актами Совета народных депутатов Никольского сельского поселения;</w:t>
      </w:r>
    </w:p>
    <w:p w:rsidR="00AE1CCD" w:rsidRDefault="00AE1CCD" w:rsidP="00AE1CCD">
      <w:pPr>
        <w:tabs>
          <w:tab w:val="right" w:pos="9355"/>
        </w:tabs>
        <w:ind w:firstLine="709"/>
        <w:contextualSpacing/>
        <w:rPr>
          <w:rFonts w:ascii="PT Astra Serif" w:hAnsi="PT Astra Serif"/>
          <w:sz w:val="26"/>
          <w:szCs w:val="26"/>
        </w:rPr>
      </w:pPr>
      <w:r>
        <w:rPr>
          <w:rFonts w:ascii="PT Astra Serif" w:hAnsi="PT Astra Serif"/>
          <w:sz w:val="26"/>
          <w:szCs w:val="26"/>
        </w:rPr>
        <w:t>6) пенсионное обеспечение;</w:t>
      </w:r>
      <w:r>
        <w:rPr>
          <w:rFonts w:ascii="PT Astra Serif" w:hAnsi="PT Astra Serif"/>
          <w:sz w:val="26"/>
          <w:szCs w:val="26"/>
        </w:rPr>
        <w:tab/>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7) ежемесячные и иные дополнительные выплаты</w:t>
      </w:r>
      <w:r>
        <w:rPr>
          <w:rFonts w:ascii="PT Astra Serif" w:hAnsi="PT Astra Serif"/>
        </w:rPr>
        <w:t xml:space="preserve"> </w:t>
      </w:r>
      <w:r>
        <w:rPr>
          <w:rFonts w:ascii="PT Astra Serif" w:hAnsi="PT Astra Serif"/>
          <w:sz w:val="26"/>
          <w:szCs w:val="26"/>
        </w:rPr>
        <w:t>(ежемесячное денежное поощрение, материальная помощь, дополнительная материальная помощь при наступлении особых случаев, установленных муниципальными правовыми актами, единовременная выплата при предоставлении ежегодного оплачиваемого отпуска, премия, единовременное денежное вознаграждение в связи с выходом на пенсию по старости (инвалидности) лицам, замещавшим выборные муниципальные должности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8) доплата к страховой пенсии по старости (инвалидности).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Размер и порядок предоставления указанных гарантий и компенсаций устанавливаются нормативными правовыми актами Совета народных депутатов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2. Лицу, замещающему выборную муниципальную должность на непостоянной основе, за счет средств бюджета Никольского сельского </w:t>
      </w:r>
      <w:proofErr w:type="spellStart"/>
      <w:r>
        <w:rPr>
          <w:rFonts w:ascii="PT Astra Serif" w:hAnsi="PT Astra Serif"/>
          <w:sz w:val="26"/>
          <w:szCs w:val="26"/>
        </w:rPr>
        <w:t>посления</w:t>
      </w:r>
      <w:proofErr w:type="spellEnd"/>
      <w:r>
        <w:rPr>
          <w:rFonts w:ascii="PT Astra Serif" w:hAnsi="PT Astra Serif"/>
          <w:sz w:val="26"/>
          <w:szCs w:val="26"/>
        </w:rPr>
        <w:t xml:space="preserve"> гарантируются: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 условия осуществления деятельности, обеспечивающие исполнение полномочий лица, замещающего выборную муниципальную должность, в соответствии с муниципальными правовыми актами органов местного самоуправления;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lastRenderedPageBreak/>
        <w:t>2) компенсация расходов, связанных с исполнением полномочий лица, замещающего выборную муниципальную должность.</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Статья 37. Администрация Никольского сельского поселения</w:t>
      </w:r>
    </w:p>
    <w:p w:rsidR="00AE1CCD" w:rsidRDefault="00AE1CCD" w:rsidP="00AE1CCD">
      <w:pPr>
        <w:ind w:firstLine="709"/>
        <w:contextualSpacing/>
        <w:rPr>
          <w:rFonts w:ascii="PT Astra Serif" w:hAnsi="PT Astra Serif"/>
          <w:sz w:val="26"/>
          <w:szCs w:val="26"/>
        </w:rPr>
      </w:pPr>
    </w:p>
    <w:p w:rsidR="00AE1CCD" w:rsidRDefault="00DF1AA8" w:rsidP="00AE1CCD">
      <w:pPr>
        <w:ind w:firstLine="709"/>
        <w:contextualSpacing/>
        <w:rPr>
          <w:rFonts w:ascii="PT Astra Serif" w:hAnsi="PT Astra Serif"/>
          <w:sz w:val="26"/>
          <w:szCs w:val="26"/>
        </w:rPr>
      </w:pPr>
      <w:r>
        <w:rPr>
          <w:rFonts w:ascii="PT Astra Serif" w:hAnsi="PT Astra Serif"/>
          <w:sz w:val="26"/>
          <w:szCs w:val="26"/>
        </w:rPr>
        <w:t xml:space="preserve">1. Администрация </w:t>
      </w:r>
      <w:r w:rsidR="00AE1CCD">
        <w:rPr>
          <w:rFonts w:ascii="PT Astra Serif" w:hAnsi="PT Astra Serif"/>
          <w:sz w:val="26"/>
          <w:szCs w:val="26"/>
        </w:rPr>
        <w:t xml:space="preserve">Никольского сельского поселения - исполнительно-распорядительный </w:t>
      </w:r>
      <w:proofErr w:type="gramStart"/>
      <w:r w:rsidR="00AE1CCD">
        <w:rPr>
          <w:rFonts w:ascii="PT Astra Serif" w:hAnsi="PT Astra Serif"/>
          <w:sz w:val="26"/>
          <w:szCs w:val="26"/>
        </w:rPr>
        <w:t>орган  Никольского</w:t>
      </w:r>
      <w:proofErr w:type="gramEnd"/>
      <w:r w:rsidR="00AE1CCD">
        <w:rPr>
          <w:rFonts w:ascii="PT Astra Serif" w:hAnsi="PT Astra Serif"/>
          <w:sz w:val="26"/>
          <w:szCs w:val="26"/>
        </w:rPr>
        <w:t xml:space="preserve"> сельского поселения, возглавляемый Главой Никольского сельского поселения на принципах единоначалия.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Администрация Никольского сельского поселения обладает правами юридического лица, является муниципальным казенным учреждением, образуемым для осуществления управленческих функций.</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3. Структура Администрации сельского поселения утверждается Советом народных депутатов Никольского сельского поселения по представлению Главы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 </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Статья 38. Полномочия Администрации Никольского сельского поселения</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 Администрация Никольского сельского поселения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Воронежской области.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К полномочиям Администрации Никольского сельского поселения относятся: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 обеспечение исполнения органами местного самоуправления Никольского сельского поселения полномочий по решению вопросов местного значения Никольского сельского поселения в соответствии с федеральными законами, законами Воронежской области, настоящим Уставом, нормативными правовыми актами Совета народных депутатов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осуществление отдельных государственных полномочий, переданных органам местного самоуправления федеральными законами и законами Воронежской области;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3) иные полномочия, определенные федеральными законами и законами Воронежской области, настоящим Уставом.</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3. В целях реализации полномочий, указанных в части 2 настоящей статьи, Глава Никольского сельского поселения, исполняющий полномочия Главы Администрации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 обладает правом внесения в Совет народных депутатов Никольского сельского поселения проектов муниципальных правовых актов;</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представляет на утверждение Совета народных депутатов Никольского сельского поселения структуру Администрации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3) вносит на утверждение Совета </w:t>
      </w:r>
      <w:r w:rsidR="00DF1AA8">
        <w:rPr>
          <w:rFonts w:ascii="PT Astra Serif" w:hAnsi="PT Astra Serif"/>
          <w:sz w:val="26"/>
          <w:szCs w:val="26"/>
        </w:rPr>
        <w:t xml:space="preserve">народных депутатов Никольского </w:t>
      </w:r>
      <w:r w:rsidR="00594780">
        <w:rPr>
          <w:rFonts w:ascii="PT Astra Serif" w:hAnsi="PT Astra Serif"/>
          <w:sz w:val="26"/>
          <w:szCs w:val="26"/>
        </w:rPr>
        <w:t>с</w:t>
      </w:r>
      <w:r>
        <w:rPr>
          <w:rFonts w:ascii="PT Astra Serif" w:hAnsi="PT Astra Serif"/>
          <w:sz w:val="26"/>
          <w:szCs w:val="26"/>
        </w:rPr>
        <w:t>ельского поселения проекты местного бюджета, программ, планов развития экономической и социально-трудовой сферы Никольского сельского поселения, организует их исполнение;</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4) организует и контролирует в пределах своей компетенции выполнение решений Совета народных депутатов Никольского сельского поселения, постановлений и распоряжений Администрации Никольского сельского поселения </w:t>
      </w:r>
      <w:r>
        <w:rPr>
          <w:rFonts w:ascii="PT Astra Serif" w:hAnsi="PT Astra Serif"/>
          <w:sz w:val="26"/>
          <w:szCs w:val="26"/>
        </w:rPr>
        <w:lastRenderedPageBreak/>
        <w:t>органами местного самоуправления, предприятиями, учреждениями, организациями, гражданами и должностными лицами на территории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5) проводит прием граждан, должностных лиц органов и организаций, организует рассмотрение жалоб, пред</w:t>
      </w:r>
      <w:r w:rsidR="00DF1AA8">
        <w:rPr>
          <w:rFonts w:ascii="PT Astra Serif" w:hAnsi="PT Astra Serif"/>
          <w:sz w:val="26"/>
          <w:szCs w:val="26"/>
        </w:rPr>
        <w:t xml:space="preserve">ложений и заявлений, принимает </w:t>
      </w:r>
      <w:r>
        <w:rPr>
          <w:rFonts w:ascii="PT Astra Serif" w:hAnsi="PT Astra Serif"/>
          <w:sz w:val="26"/>
          <w:szCs w:val="26"/>
        </w:rPr>
        <w:t>по ним решения;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6) принимает на работу и увольняет работников Администрации, организует их аттестацию, повышение их квалификации, применяет к ним меры поощрения, привлекает их к дисциплинарной ответственности;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7) прин</w:t>
      </w:r>
      <w:r w:rsidR="00DF1AA8">
        <w:rPr>
          <w:rFonts w:ascii="PT Astra Serif" w:hAnsi="PT Astra Serif"/>
          <w:sz w:val="26"/>
          <w:szCs w:val="26"/>
        </w:rPr>
        <w:t xml:space="preserve">имает меры по защите интересов </w:t>
      </w:r>
      <w:r>
        <w:rPr>
          <w:rFonts w:ascii="PT Astra Serif" w:hAnsi="PT Astra Serif"/>
          <w:sz w:val="26"/>
          <w:szCs w:val="26"/>
        </w:rPr>
        <w:t>Никольского сельского поселения в государственных и иных органах, в том числе в суде, арбитражном суде;</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8) осуществляет иные функции, предусмотренные федеральным законодательством, законодательством Воронежской области, настоящим Уставом, нормативными правовыми актами Совета народных депутатов Никольского сельского поселения.</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Статья 39. </w:t>
      </w:r>
      <w:r w:rsidR="00DF1AA8">
        <w:rPr>
          <w:rFonts w:ascii="PT Astra Serif" w:hAnsi="PT Astra Serif"/>
          <w:sz w:val="26"/>
          <w:szCs w:val="26"/>
        </w:rPr>
        <w:t xml:space="preserve">Органы местного самоуправления </w:t>
      </w:r>
      <w:r>
        <w:rPr>
          <w:rFonts w:ascii="PT Astra Serif" w:hAnsi="PT Astra Serif"/>
          <w:sz w:val="26"/>
          <w:szCs w:val="26"/>
        </w:rPr>
        <w:t>Никольского сельского поселения, осуществляющие муниципальный контроль</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 Органом местного самоуправления, уполномоченным на осуществление муниципального контроля на территории Никольского сельского поселения, является Администрация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Должностным лицом Администрации Никольского сельского поселения, уполномоченными на осуществление муниципального контроля, является Глава Никольского сельского поселения, исполняющий полномочия Главы Администрации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Перечень полномочий указанных должностных лиц определяется в соответствии с действующим законодательством и муниципальными правовыми актами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К полномочиям Администрации Никольского сельского поселения в области муниципального контроля относятся: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организация и осуществление муниципального контроля на территории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3) иные полномочия в соответствии с Федеральным законом от 31.07.2020    № 248-ФЗ «О государственном контроле (надзоре) и муниципальном контроле в Российской Федерации», другими федеральными законами.»;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3. Порядок организации, осуществления (проведения) муниципального контроля в соответствующей сфере деятельности определяется в соответствии с Федеральным законом от 31.07.2020 № 248-ФЗ «О государственном контроле (надзоре) и муниципальном контроле в Российской Федерации», иными нормативно-правовыми актами Российской Федерации, нормативными правовыми актами Воронежской области, а также муниципальными правовыми актами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lastRenderedPageBreak/>
        <w:t>4. Муниципальный контроль подлежит осуществлению при наличии в границах Никольского сельского поселения объектов соответствующего вида контроля.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 </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Статья 40. Контрольно-счетный орган Никольского сельского поселения</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 Контрольно-счетный орган Никольского сельского поселения – Контрольно-счетная комиссия Никольского сельского поселения - является постоянно действующим органом внешнего муниципального финансового контроля и образуется Советом народных депутатов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Контрольно-счетная комиссия Никольского сельского поселения подотчетна Совету народных депутатов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3. Контрольно-счетная комиссия Никольского сельского поселения обладает организационной и функциональной независимостью и осуществляет свою деятельность самостоятельно.</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4. Деятельность Контрольно-счетной комиссии Никольского сельского поселения не может быть приостановлена, в том числе в связи с досрочным прекращением полномочий Совета народных депутатов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5. </w:t>
      </w:r>
      <w:r>
        <w:rPr>
          <w:rFonts w:ascii="PT Astra Serif" w:eastAsia="SimSun" w:hAnsi="PT Astra Serif"/>
          <w:color w:val="000000"/>
          <w:sz w:val="26"/>
          <w:szCs w:val="26"/>
          <w:shd w:val="clear" w:color="auto" w:fill="FFFFFF"/>
        </w:rPr>
        <w:t xml:space="preserve"> Порядок организации и деятельности </w:t>
      </w:r>
      <w:r>
        <w:rPr>
          <w:rFonts w:ascii="PT Astra Serif" w:hAnsi="PT Astra Serif"/>
          <w:sz w:val="26"/>
          <w:szCs w:val="26"/>
        </w:rPr>
        <w:t>Контрольно-счетной комиссии</w:t>
      </w:r>
      <w:r>
        <w:rPr>
          <w:rFonts w:ascii="PT Astra Serif" w:eastAsia="SimSun" w:hAnsi="PT Astra Serif"/>
          <w:color w:val="000000"/>
          <w:sz w:val="26"/>
          <w:szCs w:val="26"/>
          <w:shd w:val="clear" w:color="auto" w:fill="FFFFFF"/>
        </w:rPr>
        <w:t xml:space="preserve"> определяется Федеральным </w:t>
      </w:r>
      <w:r>
        <w:rPr>
          <w:rFonts w:ascii="PT Astra Serif" w:eastAsia="SimSun" w:hAnsi="PT Astra Serif"/>
          <w:sz w:val="26"/>
          <w:szCs w:val="26"/>
          <w:shd w:val="clear" w:color="auto" w:fill="FFFFFF"/>
        </w:rPr>
        <w:t xml:space="preserve">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r>
        <w:rPr>
          <w:rFonts w:ascii="PT Astra Serif" w:eastAsia="PTAstraSerif" w:hAnsi="PT Astra Serif"/>
          <w:sz w:val="26"/>
          <w:szCs w:val="26"/>
          <w:lang w:eastAsia="zh-CN"/>
        </w:rPr>
        <w:t>Федеральным законом от 20.03.2025 № 33-ФЗ «Об общих принципах организации местного самоуправления в единой системе публичной власти»,</w:t>
      </w:r>
      <w:r>
        <w:rPr>
          <w:rFonts w:ascii="PT Astra Serif" w:eastAsia="SimSun" w:hAnsi="PT Astra Serif"/>
          <w:sz w:val="26"/>
          <w:szCs w:val="26"/>
          <w:shd w:val="clear" w:color="auto" w:fill="FFFFFF"/>
        </w:rPr>
        <w:t xml:space="preserve"> Бюджетным кодексом Российской </w:t>
      </w:r>
      <w:r>
        <w:rPr>
          <w:rFonts w:ascii="PT Astra Serif" w:eastAsia="SimSun" w:hAnsi="PT Astra Serif"/>
          <w:color w:val="000000"/>
          <w:sz w:val="26"/>
          <w:szCs w:val="26"/>
          <w:shd w:val="clear" w:color="auto" w:fill="FFFFFF"/>
        </w:rPr>
        <w:t xml:space="preserve">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w:t>
      </w:r>
      <w:r>
        <w:rPr>
          <w:rFonts w:ascii="PT Astra Serif" w:hAnsi="PT Astra Serif"/>
          <w:sz w:val="26"/>
          <w:szCs w:val="26"/>
        </w:rPr>
        <w:t>Контрольно-счетной комиссии</w:t>
      </w:r>
      <w:r>
        <w:rPr>
          <w:rFonts w:ascii="PT Astra Serif" w:eastAsia="SimSun" w:hAnsi="PT Astra Serif"/>
          <w:color w:val="000000"/>
          <w:sz w:val="26"/>
          <w:szCs w:val="26"/>
          <w:shd w:val="clear" w:color="auto" w:fill="FFFFFF"/>
        </w:rPr>
        <w:t xml:space="preserve"> осуществляется также законами Воронежской области.</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b/>
          <w:sz w:val="26"/>
          <w:szCs w:val="26"/>
        </w:rPr>
      </w:pPr>
      <w:r>
        <w:rPr>
          <w:rFonts w:ascii="PT Astra Serif" w:hAnsi="PT Astra Serif"/>
          <w:b/>
          <w:sz w:val="26"/>
          <w:szCs w:val="26"/>
        </w:rPr>
        <w:t>Глава 5. Муниципальные правовые акты</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 Статья 41. Система муниципальных правовых актов</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В систему муниципальных правовых актов входят:</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 Устав Никольского сельского поселения, правовые акты, принятые на местном референдуме, сходе граждан;</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нормативные и иные правовые акты Совета народных депутатов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3) правовые акты Главы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4) правовые акты Администрации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5) правовые акты контрольно-счетного органа Никольского сельского поселения.</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Статья 42. Решения, принятые путем прямого волеизъявления граждан</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color w:val="FF0000"/>
          <w:sz w:val="26"/>
          <w:szCs w:val="26"/>
        </w:rPr>
      </w:pPr>
      <w:r>
        <w:rPr>
          <w:rFonts w:ascii="PT Astra Serif" w:hAnsi="PT Astra Serif"/>
          <w:sz w:val="26"/>
          <w:szCs w:val="26"/>
        </w:rPr>
        <w:lastRenderedPageBreak/>
        <w:t>1. Решение вопросов местного значения непосредственно гражданами Никольского сельского поселения осуществляется путем прямого волеизъявления населения Никольского сельского поселения, выраженного на местном референдуме, сходе граждан.</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Если для реализации решения, принятого путем прямого волеизъявления населения Никольского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Никольского сельского поселения, или досрочного прекращения полномочи</w:t>
      </w:r>
      <w:r w:rsidR="00DF1AA8">
        <w:rPr>
          <w:rFonts w:ascii="PT Astra Serif" w:hAnsi="PT Astra Serif"/>
          <w:sz w:val="26"/>
          <w:szCs w:val="26"/>
        </w:rPr>
        <w:t xml:space="preserve">й выборного органа Никольского </w:t>
      </w:r>
      <w:r>
        <w:rPr>
          <w:rFonts w:ascii="PT Astra Serif" w:hAnsi="PT Astra Serif"/>
          <w:sz w:val="26"/>
          <w:szCs w:val="26"/>
        </w:rPr>
        <w:t>сельского поселения.</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Статья 43. Устав Никольского сельского поселения</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 1. Уставом Никольского сельского поселения регулируются вопросы организации местного самоуправления в соответствии с федеральными законами и законами Воронежской области.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Устав Никольского сельского поселения принимается Советом народных депутатов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3. Проект Устава Никольского сельского поселения, проект муниципального правового акта о внесении изменений и дополнений в Устав Никольского сельского поселения не позднее, чем за 30 дней до дня рассмотрения вопроса о принятии Устава Никольского сельского поселения, внесении изменений и дополнений в Устав Никольского сельского поселения подлежат официальному опубликованию с одновременным официальным опубликованием установленного Советом народных депутатов Никольского сельского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Никольского сельского поселения, а также порядка участия граждан в его обсуждении в случае, когда в устав Никольского сельского поселения вносятся изменения в форме точного воспроизведения положений Конституции Российской Федерации, федеральных законов, Устава Воронежской области или законов Воронежской области в целях приведения данного устава в соответствие с этими нормативными правовыми актами.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4. Проект Устава Никольского сельского поселения подлежит вынесению на публичные слушания.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Проект Устава Никольского сельского поселения, а также проект муниципального правового акта о внесении изменений и дополнений в Устав Никольского сельского поселения подлежит вынесению на публичные слушания, кроме случаев, когда изменения в Устав вносятся исключительно в целях </w:t>
      </w:r>
      <w:r>
        <w:rPr>
          <w:rFonts w:ascii="PT Astra Serif" w:hAnsi="PT Astra Serif"/>
          <w:sz w:val="26"/>
          <w:szCs w:val="26"/>
        </w:rPr>
        <w:lastRenderedPageBreak/>
        <w:t>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5. После рассмотрения всех поступивших замечаний и предложений проект Устава Никольского сельского поселения, проект муниципального правового акта о внесении изменений и дополнений в Устав Никольского сельского поселения рассматриваются депутатами на заседании Совета народных депутатов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6. Устав Никольского сельского поселения, муниципальный правовой акт о внесении изменений и дополнений в Устав Никольского сельского поселения принимаются большинством в две трети голосов от установленной численности депутатов Совета народных депутатов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7. Устав Никольского сельского поселения, муниципальный правовой акт о внесении изменений и дополнений в Устав Никольского сельского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8. Устав Никольского сельского поселения, муниципальный правовой акт о внесении изменений и дополнений в Устав Никольского сельского поселения подлежат официальному опубликованию после их государственной регистрации и вступают в силу после их официального опубликования. Глава Никольского сельского поселения обязан опубликовать зарегистрированные Устав Никольского сельского поселения, муниципальный правовой акт о внесении изменений и дополнений в Устав Никольского сельского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Никольского сельского поселения, муниципальном правовом акте о внесении изменений в Устав Никольского сельского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Глава Никольского сельского поселения в течение 10 дней со дня официального опубликования устава поселения (муниципального правового акта о внесении изменений в устав поселения) обязан направить в регистрирующий орган сведения об источнике и о дате официального опубликования устава поселения (муниципального правового акта о внесении изменений в устав поселения) для включения указанных сведений в государственный реестр уставов муниципальных образований Воронежской области.</w:t>
      </w:r>
    </w:p>
    <w:p w:rsidR="00AE1CCD" w:rsidRDefault="00AE1CCD" w:rsidP="00AE1CCD">
      <w:pPr>
        <w:numPr>
          <w:ilvl w:val="0"/>
          <w:numId w:val="11"/>
        </w:numPr>
        <w:ind w:firstLine="709"/>
        <w:contextualSpacing/>
        <w:rPr>
          <w:rFonts w:ascii="PT Astra Serif" w:hAnsi="PT Astra Serif"/>
          <w:sz w:val="26"/>
          <w:szCs w:val="26"/>
        </w:rPr>
      </w:pPr>
      <w:r>
        <w:rPr>
          <w:rFonts w:ascii="PT Astra Serif" w:hAnsi="PT Astra Serif"/>
          <w:sz w:val="26"/>
          <w:szCs w:val="26"/>
        </w:rPr>
        <w:t xml:space="preserve">Изменения и дополнения, внесенные в Устав Никольского 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Никольского сельского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народных депутатов Никольского сельского поселения, принявшего </w:t>
      </w:r>
      <w:r>
        <w:rPr>
          <w:rFonts w:ascii="PT Astra Serif" w:hAnsi="PT Astra Serif"/>
          <w:sz w:val="26"/>
          <w:szCs w:val="26"/>
        </w:rPr>
        <w:lastRenderedPageBreak/>
        <w:t>муниципальный правовой акт о внесении указанных изменений и дополнений в устав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10. Изменения и дополнения в устав Никольского сельского поселения, вносятся муниципальным правовым актом, который оформляется решением Совета народных депутатов Никольского сельского поселения, подписанным Главой Никольского сельского поселения и председателем Совета народных депутатов.</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Статья 44. Правила благоустройства территории Никольского сельского поселения</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eastAsia="PTAstraSerif" w:hAnsi="PT Astra Serif"/>
          <w:sz w:val="26"/>
          <w:szCs w:val="26"/>
          <w:lang w:eastAsia="zh-CN"/>
        </w:rPr>
      </w:pPr>
      <w:r>
        <w:rPr>
          <w:rFonts w:ascii="PT Astra Serif" w:hAnsi="PT Astra Serif"/>
          <w:sz w:val="26"/>
          <w:szCs w:val="26"/>
        </w:rPr>
        <w:t xml:space="preserve">Правила благоустройства территории Никольского сельского поселения утверждаются Советом народных депутатов Никольского сельского поселения и регулируют вопросы, установленные частью 2 статьи 58 </w:t>
      </w:r>
      <w:r>
        <w:rPr>
          <w:rFonts w:ascii="PT Astra Serif" w:eastAsia="PTAstraSerif" w:hAnsi="PT Astra Serif"/>
          <w:sz w:val="26"/>
          <w:szCs w:val="26"/>
          <w:lang w:eastAsia="zh-CN"/>
        </w:rPr>
        <w:t>Федеральным законом от 20.03.2025 № 33-ФЗ «Об общих принципах организации местного самоуправления в единой системе публичной власти».</w:t>
      </w:r>
    </w:p>
    <w:p w:rsidR="00AE1CCD" w:rsidRDefault="00AE1CCD" w:rsidP="00AE1CCD">
      <w:pPr>
        <w:ind w:firstLine="709"/>
        <w:contextualSpacing/>
        <w:rPr>
          <w:rFonts w:ascii="PT Astra Serif" w:eastAsiaTheme="minorHAnsi" w:hAnsi="PT Astra Serif"/>
          <w:sz w:val="26"/>
          <w:szCs w:val="26"/>
          <w:lang w:eastAsia="en-US"/>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Статья 45. Правовые акты органов местного самоуправления Никольского сельского поселения</w:t>
      </w:r>
    </w:p>
    <w:p w:rsidR="00AE1CCD" w:rsidRDefault="00AE1CCD" w:rsidP="00AE1CCD">
      <w:pPr>
        <w:ind w:firstLine="709"/>
        <w:contextualSpacing/>
        <w:rPr>
          <w:rFonts w:ascii="PT Astra Serif" w:hAnsi="PT Astra Serif"/>
          <w:sz w:val="26"/>
          <w:szCs w:val="26"/>
        </w:rPr>
      </w:pPr>
    </w:p>
    <w:p w:rsidR="00AE1CCD" w:rsidRDefault="00AE1CCD" w:rsidP="00AE1CCD">
      <w:pPr>
        <w:autoSpaceDE w:val="0"/>
        <w:autoSpaceDN w:val="0"/>
        <w:adjustRightInd w:val="0"/>
        <w:ind w:firstLine="540"/>
        <w:rPr>
          <w:rFonts w:ascii="PT Astra Serif" w:hAnsi="PT Astra Serif"/>
          <w:sz w:val="26"/>
          <w:szCs w:val="26"/>
        </w:rPr>
      </w:pPr>
      <w:r>
        <w:rPr>
          <w:rFonts w:ascii="PT Astra Serif" w:hAnsi="PT Astra Serif"/>
          <w:sz w:val="26"/>
          <w:szCs w:val="26"/>
        </w:rPr>
        <w:t>1. К нормативным правовым актам Совета народных депутатов Никольского сельского поселения относятся:</w:t>
      </w:r>
    </w:p>
    <w:p w:rsidR="00AE1CCD" w:rsidRDefault="00AE1CCD" w:rsidP="00AE1CCD">
      <w:pPr>
        <w:autoSpaceDE w:val="0"/>
        <w:autoSpaceDN w:val="0"/>
        <w:adjustRightInd w:val="0"/>
        <w:ind w:firstLine="540"/>
        <w:rPr>
          <w:rFonts w:ascii="PT Astra Serif" w:hAnsi="PT Astra Serif"/>
          <w:sz w:val="26"/>
          <w:szCs w:val="26"/>
        </w:rPr>
      </w:pPr>
      <w:r>
        <w:rPr>
          <w:rFonts w:ascii="PT Astra Serif" w:hAnsi="PT Astra Serif"/>
          <w:sz w:val="26"/>
          <w:szCs w:val="26"/>
        </w:rPr>
        <w:t>1) нормативный правовой акт об утверждении Устава Никольского сельского поселения;</w:t>
      </w:r>
    </w:p>
    <w:p w:rsidR="00AE1CCD" w:rsidRDefault="00AE1CCD" w:rsidP="00AE1CCD">
      <w:pPr>
        <w:autoSpaceDE w:val="0"/>
        <w:autoSpaceDN w:val="0"/>
        <w:adjustRightInd w:val="0"/>
        <w:ind w:firstLine="540"/>
        <w:rPr>
          <w:rFonts w:ascii="PT Astra Serif" w:hAnsi="PT Astra Serif"/>
          <w:sz w:val="26"/>
          <w:szCs w:val="26"/>
        </w:rPr>
      </w:pPr>
      <w:r>
        <w:rPr>
          <w:rFonts w:ascii="PT Astra Serif" w:hAnsi="PT Astra Serif"/>
          <w:sz w:val="26"/>
          <w:szCs w:val="26"/>
        </w:rPr>
        <w:t>2) нормативный правовой акт об утверждении бюджета Никольского сельского поселения;</w:t>
      </w:r>
    </w:p>
    <w:p w:rsidR="00AE1CCD" w:rsidRDefault="00AE1CCD" w:rsidP="00AE1CCD">
      <w:pPr>
        <w:autoSpaceDE w:val="0"/>
        <w:autoSpaceDN w:val="0"/>
        <w:adjustRightInd w:val="0"/>
        <w:ind w:firstLine="540"/>
        <w:rPr>
          <w:rFonts w:ascii="PT Astra Serif" w:hAnsi="PT Astra Serif"/>
          <w:sz w:val="26"/>
          <w:szCs w:val="26"/>
        </w:rPr>
      </w:pPr>
      <w:r>
        <w:rPr>
          <w:rFonts w:ascii="PT Astra Serif" w:hAnsi="PT Astra Serif"/>
          <w:sz w:val="26"/>
          <w:szCs w:val="26"/>
        </w:rPr>
        <w:t>3) правила благоустройства территории Никольского сельского поселения;</w:t>
      </w:r>
    </w:p>
    <w:p w:rsidR="00AE1CCD" w:rsidRDefault="00AE1CCD" w:rsidP="00AE1CCD">
      <w:pPr>
        <w:autoSpaceDE w:val="0"/>
        <w:autoSpaceDN w:val="0"/>
        <w:adjustRightInd w:val="0"/>
        <w:ind w:firstLine="540"/>
        <w:rPr>
          <w:rFonts w:ascii="PT Astra Serif" w:hAnsi="PT Astra Serif"/>
          <w:sz w:val="26"/>
          <w:szCs w:val="26"/>
        </w:rPr>
      </w:pPr>
      <w:r>
        <w:rPr>
          <w:rFonts w:ascii="PT Astra Serif" w:hAnsi="PT Astra Serif"/>
          <w:sz w:val="26"/>
          <w:szCs w:val="26"/>
        </w:rPr>
        <w:t>4) нормативные правовые акты об утверждении соглашений, заключаемых между органами местного самоуправления;</w:t>
      </w:r>
    </w:p>
    <w:p w:rsidR="00AE1CCD" w:rsidRDefault="00AE1CCD" w:rsidP="00AE1CCD">
      <w:pPr>
        <w:autoSpaceDE w:val="0"/>
        <w:autoSpaceDN w:val="0"/>
        <w:adjustRightInd w:val="0"/>
        <w:ind w:firstLine="540"/>
        <w:rPr>
          <w:rFonts w:ascii="PT Astra Serif" w:hAnsi="PT Astra Serif"/>
          <w:sz w:val="26"/>
          <w:szCs w:val="26"/>
        </w:rPr>
      </w:pPr>
      <w:r>
        <w:rPr>
          <w:rFonts w:ascii="PT Astra Serif" w:hAnsi="PT Astra Serif"/>
          <w:sz w:val="26"/>
          <w:szCs w:val="26"/>
        </w:rPr>
        <w:t>5) иные нормативные правовые акты, принятые Советом народных депутатов Никольского сельского поселения по вопросам, отнесенным к его компетенции федеральными законами, законами Воронежской области, Уставом Никольского сельского поселения.</w:t>
      </w:r>
    </w:p>
    <w:p w:rsidR="00AE1CCD" w:rsidRDefault="00AE1CCD" w:rsidP="00AE1CCD">
      <w:pPr>
        <w:autoSpaceDE w:val="0"/>
        <w:autoSpaceDN w:val="0"/>
        <w:adjustRightInd w:val="0"/>
        <w:rPr>
          <w:rFonts w:ascii="PT Astra Serif" w:eastAsia="SimSun" w:hAnsi="PT Astra Serif" w:cs="PT Astra Serif"/>
          <w:sz w:val="26"/>
          <w:szCs w:val="26"/>
        </w:rPr>
      </w:pPr>
      <w:r>
        <w:rPr>
          <w:rFonts w:ascii="PT Astra Serif" w:hAnsi="PT Astra Serif"/>
          <w:sz w:val="26"/>
          <w:szCs w:val="26"/>
        </w:rPr>
        <w:t>2. Совет народных депутатов Никольского сельского поселения по вопросам, отнесенным к его компетенции федеральными законами, законами Воронежской области, настоящим Уставом, принимает</w:t>
      </w:r>
      <w:r>
        <w:rPr>
          <w:rFonts w:ascii="PT Astra Serif" w:eastAsia="SimSun" w:hAnsi="PT Astra Serif" w:cs="PT Astra Serif"/>
          <w:sz w:val="26"/>
          <w:szCs w:val="26"/>
        </w:rPr>
        <w:t>:</w:t>
      </w:r>
    </w:p>
    <w:p w:rsidR="00AE1CCD" w:rsidRDefault="00AE1CCD" w:rsidP="00AE1CCD">
      <w:pPr>
        <w:autoSpaceDE w:val="0"/>
        <w:autoSpaceDN w:val="0"/>
        <w:adjustRightInd w:val="0"/>
        <w:ind w:firstLine="540"/>
        <w:rPr>
          <w:rFonts w:ascii="PT Astra Serif" w:eastAsia="SimSun" w:hAnsi="PT Astra Serif" w:cs="PT Astra Serif"/>
          <w:sz w:val="26"/>
          <w:szCs w:val="26"/>
        </w:rPr>
      </w:pPr>
      <w:r>
        <w:rPr>
          <w:rFonts w:ascii="PT Astra Serif" w:eastAsia="SimSun" w:hAnsi="PT Astra Serif" w:cs="PT Astra Serif"/>
          <w:sz w:val="26"/>
          <w:szCs w:val="26"/>
        </w:rPr>
        <w:t xml:space="preserve">1) решения, устанавливающие правила, обязательные для исполнения на территории </w:t>
      </w:r>
      <w:r>
        <w:rPr>
          <w:rFonts w:ascii="PT Astra Serif" w:hAnsi="PT Astra Serif"/>
          <w:sz w:val="26"/>
          <w:szCs w:val="26"/>
        </w:rPr>
        <w:t>Никольского сельского поселения</w:t>
      </w:r>
      <w:r>
        <w:rPr>
          <w:rFonts w:ascii="PT Astra Serif" w:eastAsia="SimSun" w:hAnsi="PT Astra Serif" w:cs="PT Astra Serif"/>
          <w:sz w:val="26"/>
          <w:szCs w:val="26"/>
        </w:rPr>
        <w:t>;</w:t>
      </w:r>
    </w:p>
    <w:p w:rsidR="00AE1CCD" w:rsidRDefault="00AE1CCD" w:rsidP="00AE1CCD">
      <w:pPr>
        <w:autoSpaceDE w:val="0"/>
        <w:autoSpaceDN w:val="0"/>
        <w:adjustRightInd w:val="0"/>
        <w:ind w:firstLine="540"/>
        <w:rPr>
          <w:rFonts w:ascii="PT Astra Serif" w:eastAsia="SimSun" w:hAnsi="PT Astra Serif" w:cs="PT Astra Serif"/>
          <w:sz w:val="26"/>
          <w:szCs w:val="26"/>
        </w:rPr>
      </w:pPr>
      <w:r>
        <w:rPr>
          <w:rFonts w:ascii="PT Astra Serif" w:eastAsia="SimSun" w:hAnsi="PT Astra Serif" w:cs="PT Astra Serif"/>
          <w:sz w:val="26"/>
          <w:szCs w:val="26"/>
        </w:rPr>
        <w:t xml:space="preserve">2) решение об удалении главы </w:t>
      </w:r>
      <w:r>
        <w:rPr>
          <w:rFonts w:ascii="PT Astra Serif" w:hAnsi="PT Astra Serif"/>
          <w:sz w:val="26"/>
          <w:szCs w:val="26"/>
        </w:rPr>
        <w:t xml:space="preserve">Никольского сельского поселения </w:t>
      </w:r>
      <w:r>
        <w:rPr>
          <w:rFonts w:ascii="PT Astra Serif" w:eastAsia="SimSun" w:hAnsi="PT Astra Serif" w:cs="PT Astra Serif"/>
          <w:sz w:val="26"/>
          <w:szCs w:val="26"/>
        </w:rPr>
        <w:t>в отставку;</w:t>
      </w:r>
    </w:p>
    <w:p w:rsidR="00AE1CCD" w:rsidRDefault="00AE1CCD" w:rsidP="00AE1CCD">
      <w:pPr>
        <w:autoSpaceDE w:val="0"/>
        <w:autoSpaceDN w:val="0"/>
        <w:adjustRightInd w:val="0"/>
        <w:ind w:firstLine="540"/>
        <w:rPr>
          <w:rFonts w:ascii="PT Astra Serif" w:eastAsia="SimSun" w:hAnsi="PT Astra Serif" w:cs="PT Astra Serif"/>
          <w:sz w:val="26"/>
          <w:szCs w:val="26"/>
        </w:rPr>
      </w:pPr>
      <w:r>
        <w:rPr>
          <w:rFonts w:ascii="PT Astra Serif" w:eastAsia="SimSun" w:hAnsi="PT Astra Serif" w:cs="PT Astra Serif"/>
          <w:sz w:val="26"/>
          <w:szCs w:val="26"/>
        </w:rPr>
        <w:t xml:space="preserve">3) решения по вопросам организации деятельности Совета народных депутатов </w:t>
      </w:r>
      <w:r>
        <w:rPr>
          <w:rFonts w:ascii="PT Astra Serif" w:hAnsi="PT Astra Serif"/>
          <w:sz w:val="26"/>
          <w:szCs w:val="26"/>
        </w:rPr>
        <w:t>Никольского сельского поселения</w:t>
      </w:r>
      <w:r>
        <w:rPr>
          <w:rFonts w:ascii="PT Astra Serif" w:eastAsia="SimSun" w:hAnsi="PT Astra Serif" w:cs="PT Astra Serif"/>
          <w:sz w:val="26"/>
          <w:szCs w:val="26"/>
        </w:rPr>
        <w:t>;</w:t>
      </w:r>
    </w:p>
    <w:p w:rsidR="00AE1CCD" w:rsidRDefault="00AE1CCD" w:rsidP="00AE1CCD">
      <w:pPr>
        <w:autoSpaceDE w:val="0"/>
        <w:autoSpaceDN w:val="0"/>
        <w:adjustRightInd w:val="0"/>
        <w:ind w:firstLine="540"/>
        <w:rPr>
          <w:rFonts w:ascii="PT Astra Serif" w:eastAsia="SimSun" w:hAnsi="PT Astra Serif" w:cs="PT Astra Serif"/>
          <w:sz w:val="26"/>
          <w:szCs w:val="26"/>
        </w:rPr>
      </w:pPr>
      <w:r>
        <w:rPr>
          <w:rFonts w:ascii="PT Astra Serif" w:eastAsia="SimSun" w:hAnsi="PT Astra Serif" w:cs="PT Astra Serif"/>
          <w:sz w:val="26"/>
          <w:szCs w:val="26"/>
        </w:rPr>
        <w:t xml:space="preserve">4) решения по иным вопросам, отнесенным к его компетенции федеральными законами, </w:t>
      </w:r>
      <w:r>
        <w:rPr>
          <w:rFonts w:ascii="PT Astra Serif" w:hAnsi="PT Astra Serif"/>
          <w:sz w:val="26"/>
          <w:szCs w:val="26"/>
        </w:rPr>
        <w:t>законами Воронежской области, настоящим Уставом</w:t>
      </w:r>
      <w:r>
        <w:rPr>
          <w:rFonts w:ascii="PT Astra Serif" w:eastAsia="SimSun" w:hAnsi="PT Astra Serif" w:cs="PT Astra Serif"/>
          <w:sz w:val="26"/>
          <w:szCs w:val="26"/>
        </w:rPr>
        <w:t>.</w:t>
      </w:r>
    </w:p>
    <w:p w:rsidR="00AE1CCD" w:rsidRDefault="00AE1CCD" w:rsidP="00AE1CCD">
      <w:pPr>
        <w:rPr>
          <w:rFonts w:ascii="PT Astra Serif" w:hAnsi="PT Astra Serif"/>
          <w:sz w:val="26"/>
          <w:szCs w:val="26"/>
        </w:rPr>
      </w:pPr>
      <w:r>
        <w:rPr>
          <w:rFonts w:ascii="PT Astra Serif" w:hAnsi="PT Astra Serif"/>
          <w:sz w:val="26"/>
          <w:szCs w:val="26"/>
        </w:rPr>
        <w:t xml:space="preserve">3. Проекты нормативных правовых актов Совета народных депутатов Никольского сельского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народных депутатов Никольского сельского </w:t>
      </w:r>
      <w:r>
        <w:rPr>
          <w:rFonts w:ascii="PT Astra Serif" w:hAnsi="PT Astra Serif"/>
          <w:sz w:val="26"/>
          <w:szCs w:val="26"/>
        </w:rPr>
        <w:lastRenderedPageBreak/>
        <w:t xml:space="preserve">поселения, предусматривающие расходы, финансовое обеспечение которых осуществляется за счет средств местного бюджета, рассматриваются Советом народных депутатов Никольского сельского поселения по представлению Главы Никольского сельского поселения, исполняющего полномочия Главы Администрации Никольского сельского поселения либо при наличии заключения указанного лица. </w:t>
      </w:r>
    </w:p>
    <w:p w:rsidR="00AE1CCD" w:rsidRDefault="00AE1CCD" w:rsidP="00AE1CCD">
      <w:pPr>
        <w:rPr>
          <w:rFonts w:ascii="PT Astra Serif" w:hAnsi="PT Astra Serif"/>
          <w:bCs/>
          <w:sz w:val="26"/>
          <w:szCs w:val="26"/>
        </w:rPr>
      </w:pPr>
      <w:r>
        <w:rPr>
          <w:rFonts w:ascii="PT Astra Serif" w:hAnsi="PT Astra Serif"/>
          <w:bCs/>
          <w:sz w:val="26"/>
          <w:szCs w:val="26"/>
        </w:rPr>
        <w:t xml:space="preserve">Данное заключение представляется в Совет народных депутатов </w:t>
      </w:r>
      <w:r>
        <w:rPr>
          <w:rFonts w:ascii="PT Astra Serif" w:hAnsi="PT Astra Serif"/>
          <w:sz w:val="26"/>
          <w:szCs w:val="26"/>
        </w:rPr>
        <w:t>Никольского</w:t>
      </w:r>
      <w:r>
        <w:rPr>
          <w:rFonts w:ascii="PT Astra Serif" w:hAnsi="PT Astra Serif"/>
          <w:bCs/>
          <w:sz w:val="26"/>
          <w:szCs w:val="26"/>
        </w:rPr>
        <w:t xml:space="preserve"> сельского поселения не позднее, чем за 20 дней до даты рассмотрения Советом народных депутатов </w:t>
      </w:r>
      <w:r>
        <w:rPr>
          <w:rFonts w:ascii="PT Astra Serif" w:hAnsi="PT Astra Serif"/>
          <w:sz w:val="26"/>
          <w:szCs w:val="26"/>
        </w:rPr>
        <w:t>Никольского</w:t>
      </w:r>
      <w:r>
        <w:rPr>
          <w:rFonts w:ascii="PT Astra Serif" w:hAnsi="PT Astra Serif"/>
          <w:bCs/>
          <w:sz w:val="26"/>
          <w:szCs w:val="26"/>
        </w:rPr>
        <w:t xml:space="preserve"> сельского поселения таких проектов.</w:t>
      </w:r>
    </w:p>
    <w:p w:rsidR="00AE1CCD" w:rsidRDefault="00AE1CCD" w:rsidP="00AE1CCD">
      <w:pPr>
        <w:autoSpaceDE w:val="0"/>
        <w:autoSpaceDN w:val="0"/>
        <w:adjustRightInd w:val="0"/>
        <w:rPr>
          <w:rFonts w:ascii="PT Astra Serif" w:hAnsi="PT Astra Serif"/>
          <w:sz w:val="26"/>
          <w:szCs w:val="26"/>
        </w:rPr>
      </w:pPr>
      <w:r>
        <w:rPr>
          <w:rFonts w:ascii="PT Astra Serif" w:hAnsi="PT Astra Serif"/>
          <w:sz w:val="26"/>
          <w:szCs w:val="26"/>
        </w:rPr>
        <w:t>4. Проекты нормативных правовых актов могут вноситься в Совет народных депутатов Никольского сельского поселения в порядке, установленном Регламентом  Совета народных депутатов Никольского сельского поселения, депутатами Совета народных депутатов Никольского сельского поселения, Главой Никольского сельского поселения, исполняющим полномочия Главы Администрации Никольского сельского поселения, иными органами местного самоуправления, органами территориального общественного самоуправления, инициативными группами граждан, а также органами прокуратуры,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AE1CCD" w:rsidRDefault="00AE1CCD" w:rsidP="00AE1CCD">
      <w:pPr>
        <w:autoSpaceDE w:val="0"/>
        <w:autoSpaceDN w:val="0"/>
        <w:adjustRightInd w:val="0"/>
        <w:ind w:firstLine="540"/>
        <w:rPr>
          <w:rFonts w:ascii="PT Astra Serif" w:hAnsi="PT Astra Serif"/>
          <w:sz w:val="26"/>
          <w:szCs w:val="26"/>
        </w:rPr>
      </w:pPr>
      <w:r>
        <w:rPr>
          <w:rFonts w:ascii="PT Astra Serif" w:hAnsi="PT Astra Serif"/>
          <w:sz w:val="26"/>
          <w:szCs w:val="26"/>
        </w:rPr>
        <w:t xml:space="preserve">5. Нормативные правовые акты принимаются Советом народных депутатов Никольского сельского поселения большинством голосов от установленной численности депутатов городской Думы, если иное не установлено федеральным законом. </w:t>
      </w:r>
    </w:p>
    <w:p w:rsidR="00AE1CCD" w:rsidRDefault="00AE1CCD" w:rsidP="00AE1CCD">
      <w:pPr>
        <w:autoSpaceDE w:val="0"/>
        <w:autoSpaceDN w:val="0"/>
        <w:adjustRightInd w:val="0"/>
        <w:rPr>
          <w:rFonts w:ascii="PT Astra Serif" w:hAnsi="PT Astra Serif"/>
          <w:sz w:val="26"/>
          <w:szCs w:val="26"/>
        </w:rPr>
      </w:pPr>
      <w:r>
        <w:rPr>
          <w:rFonts w:ascii="PT Astra Serif" w:hAnsi="PT Astra Serif"/>
          <w:sz w:val="26"/>
          <w:szCs w:val="26"/>
        </w:rPr>
        <w:tab/>
        <w:t xml:space="preserve">Решения принимаются большинством голосов от установленной численности депутатов Совета народных депутатов Никольского сельского поселения, если иное не установлено федеральным законом. </w:t>
      </w:r>
    </w:p>
    <w:p w:rsidR="00AE1CCD" w:rsidRDefault="00AE1CCD" w:rsidP="00AE1CCD">
      <w:pPr>
        <w:autoSpaceDE w:val="0"/>
        <w:autoSpaceDN w:val="0"/>
        <w:adjustRightInd w:val="0"/>
        <w:rPr>
          <w:rFonts w:ascii="PT Astra Serif" w:hAnsi="PT Astra Serif"/>
          <w:sz w:val="26"/>
          <w:szCs w:val="26"/>
        </w:rPr>
      </w:pPr>
      <w:r>
        <w:rPr>
          <w:rFonts w:ascii="PT Astra Serif" w:hAnsi="PT Astra Serif"/>
          <w:sz w:val="26"/>
          <w:szCs w:val="26"/>
        </w:rPr>
        <w:tab/>
        <w:t>Решение Совета народных депутатов Никольского сельского поселения об удалении Главы Никольского сельского поселения в отставку считается принятым, если за него проголосовало не менее двух третей от установленной численности депутатов Совета народных депутатов Никольского сельского поселения.</w:t>
      </w:r>
    </w:p>
    <w:p w:rsidR="00AE1CCD" w:rsidRDefault="00AE1CCD" w:rsidP="00AE1CCD">
      <w:pPr>
        <w:rPr>
          <w:rFonts w:ascii="PT Astra Serif" w:hAnsi="PT Astra Serif"/>
          <w:sz w:val="26"/>
          <w:szCs w:val="26"/>
          <w:lang w:eastAsia="en-US"/>
        </w:rPr>
      </w:pPr>
      <w:r>
        <w:rPr>
          <w:rFonts w:ascii="PT Astra Serif" w:hAnsi="PT Astra Serif"/>
          <w:sz w:val="26"/>
          <w:szCs w:val="26"/>
        </w:rPr>
        <w:tab/>
        <w:t xml:space="preserve">Нормативные правовые акты и решения принимаются Советом народных депутатов Никольского сельского поселения путем открытого голосования. </w:t>
      </w:r>
      <w:r>
        <w:rPr>
          <w:rFonts w:ascii="PT Astra Serif" w:hAnsi="PT Astra Serif"/>
          <w:sz w:val="26"/>
          <w:szCs w:val="26"/>
        </w:rPr>
        <w:tab/>
        <w:t>Регламентом Совета народных депутатов Никольского сельского поселения устанавливаются случаи принятия правовых актов ненормативного характера Совета народных депутатов Никольского сельского поселения путем тайного голосования.</w:t>
      </w:r>
    </w:p>
    <w:p w:rsidR="00AE1CCD" w:rsidRDefault="00AE1CCD" w:rsidP="00AE1CCD">
      <w:pPr>
        <w:ind w:firstLine="709"/>
        <w:contextualSpacing/>
        <w:rPr>
          <w:rFonts w:ascii="PT Astra Serif" w:eastAsiaTheme="minorHAnsi" w:hAnsi="PT Astra Serif"/>
          <w:sz w:val="26"/>
          <w:szCs w:val="26"/>
        </w:rPr>
      </w:pPr>
      <w:r>
        <w:rPr>
          <w:rFonts w:ascii="PT Astra Serif" w:hAnsi="PT Astra Serif"/>
          <w:sz w:val="26"/>
          <w:szCs w:val="26"/>
        </w:rPr>
        <w:t>6. Нормативный правовой акт, принятый Советом народных депутатов Никольского сельского поселения направляется Главе Никольского сельского поселения для подписания и опубликования в течение 10 дней.</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7. Нормативные правовые акты Совета народных депутатов Никольского сельского поселения, предусматривающие установление, изменение и отмену местных налогов и сборов, осуществление расходов из средств бюджета Никольского сельского поселения, могут быть внесены на рассмотрение Совета народных депутатов Никольского сельского поселения только по инициативе Главы  Никольского сельского поселения, возглавляющего Администрацию Никольского сельского поселения, или при наличии заключения Главы Никольского сельского поселения, возглавляющего Администрацию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lastRenderedPageBreak/>
        <w:t>8. Председатель Совета народных депутатов Никольского сельского поселения издаёт постановления и распоряжения по вопросам организации деятельности Совета народных депутатов Никольского сельского поселения, подписывает решения Совета народных депутатов Никольского сельского поселения.</w:t>
      </w:r>
    </w:p>
    <w:p w:rsidR="00AE1CCD" w:rsidRDefault="00AE1CCD" w:rsidP="00AE1CCD">
      <w:pPr>
        <w:ind w:firstLine="709"/>
        <w:contextualSpacing/>
        <w:rPr>
          <w:rFonts w:ascii="PT Astra Serif" w:eastAsia="SimSun" w:hAnsi="PT Astra Serif"/>
          <w:color w:val="000000"/>
          <w:sz w:val="26"/>
          <w:szCs w:val="26"/>
        </w:rPr>
      </w:pPr>
      <w:r>
        <w:rPr>
          <w:rFonts w:ascii="PT Astra Serif" w:eastAsia="SimSun" w:hAnsi="PT Astra Serif"/>
          <w:color w:val="000000"/>
          <w:sz w:val="26"/>
          <w:szCs w:val="26"/>
        </w:rPr>
        <w:t xml:space="preserve">Глава </w:t>
      </w:r>
      <w:r>
        <w:rPr>
          <w:rFonts w:ascii="PT Astra Serif" w:hAnsi="PT Astra Serif"/>
          <w:sz w:val="26"/>
          <w:szCs w:val="26"/>
        </w:rPr>
        <w:t>Никольского</w:t>
      </w:r>
      <w:r>
        <w:rPr>
          <w:rFonts w:ascii="PT Astra Serif" w:eastAsia="SimSun" w:hAnsi="PT Astra Serif"/>
          <w:color w:val="000000"/>
          <w:sz w:val="26"/>
          <w:szCs w:val="26"/>
        </w:rPr>
        <w:t xml:space="preserve"> сельского поселения в пределах своих полномочий, установленных настоящим Уставом и решениями Совета народных депутатов </w:t>
      </w:r>
      <w:r>
        <w:rPr>
          <w:rFonts w:ascii="PT Astra Serif" w:hAnsi="PT Astra Serif"/>
          <w:sz w:val="26"/>
          <w:szCs w:val="26"/>
        </w:rPr>
        <w:t>Никольского</w:t>
      </w:r>
      <w:r>
        <w:rPr>
          <w:rFonts w:ascii="PT Astra Serif" w:eastAsia="SimSun" w:hAnsi="PT Astra Serif"/>
          <w:color w:val="000000"/>
          <w:sz w:val="26"/>
          <w:szCs w:val="26"/>
        </w:rPr>
        <w:t xml:space="preserve"> сельского поселения, издает постановления и распоряжения по вопросам, отнесенным к его компетенции настоящим Уставом в соответствии с Федеральным законом </w:t>
      </w:r>
      <w:r>
        <w:rPr>
          <w:rFonts w:ascii="PT Astra Serif" w:eastAsia="SimSun" w:hAnsi="PT Astra Serif"/>
          <w:sz w:val="26"/>
          <w:szCs w:val="26"/>
        </w:rPr>
        <w:t>от 20.03.2025 № 33-ФЗ</w:t>
      </w:r>
      <w:r>
        <w:rPr>
          <w:rFonts w:ascii="PT Astra Serif" w:eastAsia="SimSun" w:hAnsi="PT Astra Serif"/>
          <w:color w:val="000000"/>
          <w:sz w:val="26"/>
          <w:szCs w:val="26"/>
        </w:rPr>
        <w:t xml:space="preserve"> «Об общих принципах организации местного самоуправления в единой системе публичной власти», другими федеральными законами, а также постановления Администрации </w:t>
      </w:r>
      <w:r>
        <w:rPr>
          <w:rFonts w:ascii="PT Astra Serif" w:hAnsi="PT Astra Serif"/>
          <w:sz w:val="26"/>
          <w:szCs w:val="26"/>
        </w:rPr>
        <w:t>Никольского</w:t>
      </w:r>
      <w:r>
        <w:rPr>
          <w:rFonts w:ascii="PT Astra Serif" w:eastAsia="SimSun" w:hAnsi="PT Astra Serif"/>
          <w:color w:val="000000"/>
          <w:sz w:val="26"/>
          <w:szCs w:val="26"/>
        </w:rPr>
        <w:t xml:space="preserve">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Воронежской области, а также распоряжения Администрации </w:t>
      </w:r>
      <w:r>
        <w:rPr>
          <w:rFonts w:ascii="PT Astra Serif" w:hAnsi="PT Astra Serif"/>
          <w:sz w:val="26"/>
          <w:szCs w:val="26"/>
        </w:rPr>
        <w:t>Никольского</w:t>
      </w:r>
      <w:r>
        <w:rPr>
          <w:rFonts w:ascii="PT Astra Serif" w:eastAsia="SimSun" w:hAnsi="PT Astra Serif"/>
          <w:color w:val="000000"/>
          <w:sz w:val="26"/>
          <w:szCs w:val="26"/>
        </w:rPr>
        <w:t xml:space="preserve"> сельского поселения по вопросам организации работы Администрации </w:t>
      </w:r>
      <w:r>
        <w:rPr>
          <w:rFonts w:ascii="PT Astra Serif" w:hAnsi="PT Astra Serif"/>
          <w:sz w:val="26"/>
          <w:szCs w:val="26"/>
        </w:rPr>
        <w:t>Никольского</w:t>
      </w:r>
      <w:r>
        <w:rPr>
          <w:rFonts w:ascii="PT Astra Serif" w:eastAsia="SimSun" w:hAnsi="PT Astra Serif"/>
          <w:color w:val="000000"/>
          <w:sz w:val="26"/>
          <w:szCs w:val="26"/>
        </w:rPr>
        <w:t xml:space="preserve"> сельского поселения.</w:t>
      </w:r>
    </w:p>
    <w:p w:rsidR="00AE1CCD" w:rsidRDefault="00AE1CCD" w:rsidP="00AE1CCD">
      <w:pPr>
        <w:ind w:firstLine="709"/>
        <w:contextualSpacing/>
        <w:rPr>
          <w:rFonts w:ascii="PT Astra Serif" w:eastAsiaTheme="minorHAnsi" w:hAnsi="PT Astra Serif"/>
          <w:sz w:val="26"/>
          <w:szCs w:val="26"/>
        </w:rPr>
      </w:pPr>
      <w:r>
        <w:rPr>
          <w:rFonts w:ascii="PT Astra Serif" w:hAnsi="PT Astra Serif"/>
          <w:sz w:val="26"/>
          <w:szCs w:val="26"/>
        </w:rPr>
        <w:t>9.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Нормативные правовые акты Совета народных депутатов Никольского сельского поселения о налогах и сборах вступают в силу в соответствии с Налоговым кодексом Российской Федерации.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Иные правовые акты вступают в силу с момента их подписания, если иное не установлено действующим законодательством, настоящим Уставом или самим муниципальным правовым актом.</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10. Нормативные правовые акты органов местного самоуправления Никольского сельского поселения подлежат обязательному исполнению </w:t>
      </w:r>
      <w:r w:rsidR="00DF1AA8">
        <w:rPr>
          <w:rFonts w:ascii="PT Astra Serif" w:hAnsi="PT Astra Serif"/>
          <w:sz w:val="26"/>
          <w:szCs w:val="26"/>
        </w:rPr>
        <w:t xml:space="preserve">на всей территории Никольского </w:t>
      </w:r>
      <w:r>
        <w:rPr>
          <w:rFonts w:ascii="PT Astra Serif" w:hAnsi="PT Astra Serif"/>
          <w:sz w:val="26"/>
          <w:szCs w:val="26"/>
        </w:rPr>
        <w:t>сельского поселения. За неисполнение муниципальных правовых актов граждане, руководители организаций, должностные лица органов государственной власти и должностные лица о</w:t>
      </w:r>
      <w:r w:rsidR="00DF1AA8">
        <w:rPr>
          <w:rFonts w:ascii="PT Astra Serif" w:hAnsi="PT Astra Serif"/>
          <w:sz w:val="26"/>
          <w:szCs w:val="26"/>
        </w:rPr>
        <w:t xml:space="preserve">рганов местного самоуправления </w:t>
      </w:r>
      <w:r>
        <w:rPr>
          <w:rFonts w:ascii="PT Astra Serif" w:hAnsi="PT Astra Serif"/>
          <w:sz w:val="26"/>
          <w:szCs w:val="26"/>
        </w:rPr>
        <w:t>несут ответственность в соответствии с федеральными законами и законами Воронежской области.</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Статья 46. Порядок опубликования муниципальных правовых актов</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официальном печатном издании «</w:t>
      </w:r>
      <w:r w:rsidR="00DF1AA8">
        <w:rPr>
          <w:rFonts w:ascii="PT Astra Serif" w:hAnsi="PT Astra Serif"/>
          <w:sz w:val="26"/>
          <w:szCs w:val="26"/>
        </w:rPr>
        <w:t>Никольский</w:t>
      </w:r>
      <w:r>
        <w:rPr>
          <w:rFonts w:ascii="PT Astra Serif" w:hAnsi="PT Astra Serif"/>
          <w:sz w:val="26"/>
          <w:szCs w:val="26"/>
        </w:rPr>
        <w:t xml:space="preserve"> </w:t>
      </w:r>
      <w:r w:rsidR="00DF1AA8">
        <w:rPr>
          <w:rFonts w:ascii="PT Astra Serif" w:hAnsi="PT Astra Serif"/>
          <w:sz w:val="26"/>
          <w:szCs w:val="26"/>
        </w:rPr>
        <w:t xml:space="preserve">муниципальный </w:t>
      </w:r>
      <w:r>
        <w:rPr>
          <w:rFonts w:ascii="PT Astra Serif" w:hAnsi="PT Astra Serif"/>
          <w:sz w:val="26"/>
          <w:szCs w:val="26"/>
        </w:rPr>
        <w:t>вестник».</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Муниципальные нормативные правовые акты подлежат опубликованию не позднее 10 дней со дня их принятия, если иное не предусмотрено федеральным законодательством, законодательством Воронежской области, муниципальными правовыми актами.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lastRenderedPageBreak/>
        <w:t>Соглашения, заключенные между органами местного самоуправления опубликовываются не позднее чем через 15 дней со дня заключения указанных соглашений, если иное не предусмотрено федеральными законами, законами Воронежской области, настоящим Уставом.</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Дополнительным источником опубликования является размещение муниципального правового акта на официальном сайте Никольского сельского поселения в информационно-телекоммуникационной сети «Интернет».</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Статья 47. Отмена муниципальных правовых актов и приостановление их действия</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Воронежской области, - уполномоченным органом государственной власти Российской Федерации (уполномоченным органом государственной власти Воронежской области).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Никольского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народных депутатов Никольского сельского поселения - не позднее трех дней со дня принятия им решения.</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b/>
          <w:sz w:val="26"/>
          <w:szCs w:val="26"/>
        </w:rPr>
      </w:pPr>
      <w:r>
        <w:rPr>
          <w:rFonts w:ascii="PT Astra Serif" w:hAnsi="PT Astra Serif"/>
          <w:b/>
          <w:sz w:val="26"/>
          <w:szCs w:val="26"/>
        </w:rPr>
        <w:t>Глава 6. Экономическая основа местного самоуправления</w:t>
      </w:r>
    </w:p>
    <w:p w:rsidR="00AE1CCD" w:rsidRDefault="00AE1CCD" w:rsidP="00AE1CCD">
      <w:pPr>
        <w:ind w:firstLine="709"/>
        <w:contextualSpacing/>
        <w:rPr>
          <w:rFonts w:ascii="PT Astra Serif" w:hAnsi="PT Astra Serif"/>
          <w:b/>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Статья 48. Экономическая основа местного самоуправления</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eastAsia="SimSun" w:hAnsi="PT Astra Serif"/>
          <w:color w:val="000000"/>
          <w:sz w:val="26"/>
          <w:szCs w:val="26"/>
          <w:shd w:val="clear" w:color="auto" w:fill="FFFFFF"/>
        </w:rPr>
      </w:pPr>
      <w:r>
        <w:rPr>
          <w:rFonts w:ascii="PT Astra Serif" w:eastAsia="SimSun" w:hAnsi="PT Astra Serif"/>
          <w:color w:val="000000"/>
          <w:sz w:val="26"/>
          <w:szCs w:val="26"/>
          <w:shd w:val="clear" w:color="auto" w:fill="FFFFFF"/>
        </w:rPr>
        <w:t xml:space="preserve">Экономическую основу местного самоуправления </w:t>
      </w:r>
      <w:r>
        <w:rPr>
          <w:rFonts w:ascii="PT Astra Serif" w:hAnsi="PT Astra Serif"/>
          <w:sz w:val="26"/>
          <w:szCs w:val="26"/>
        </w:rPr>
        <w:t xml:space="preserve">Никольского сельского поселения </w:t>
      </w:r>
      <w:r>
        <w:rPr>
          <w:rFonts w:ascii="PT Astra Serif" w:eastAsia="SimSun" w:hAnsi="PT Astra Serif"/>
          <w:color w:val="000000"/>
          <w:sz w:val="26"/>
          <w:szCs w:val="26"/>
          <w:shd w:val="clear" w:color="auto" w:fill="FFFFFF"/>
        </w:rPr>
        <w:t xml:space="preserve">составляет находящееся в муниципальной собственности имущество, в том числе имущественные права </w:t>
      </w:r>
      <w:r>
        <w:rPr>
          <w:rFonts w:ascii="PT Astra Serif" w:hAnsi="PT Astra Serif"/>
          <w:sz w:val="26"/>
          <w:szCs w:val="26"/>
        </w:rPr>
        <w:t>Никольского сельского поселения</w:t>
      </w:r>
      <w:r>
        <w:rPr>
          <w:rFonts w:ascii="PT Astra Serif" w:eastAsia="SimSun" w:hAnsi="PT Astra Serif"/>
          <w:color w:val="000000"/>
          <w:sz w:val="26"/>
          <w:szCs w:val="26"/>
          <w:shd w:val="clear" w:color="auto" w:fill="FFFFFF"/>
        </w:rPr>
        <w:t>, а также средства местного бюджета.</w:t>
      </w:r>
    </w:p>
    <w:p w:rsidR="00AE1CCD" w:rsidRDefault="00AE1CCD" w:rsidP="00AE1CCD">
      <w:pPr>
        <w:ind w:firstLine="709"/>
        <w:contextualSpacing/>
        <w:rPr>
          <w:rFonts w:ascii="PT Astra Serif" w:eastAsiaTheme="minorHAnsi" w:hAnsi="PT Astra Serif"/>
          <w:sz w:val="26"/>
          <w:szCs w:val="26"/>
        </w:rPr>
      </w:pPr>
    </w:p>
    <w:p w:rsidR="00AE1CCD" w:rsidRDefault="00AE1CCD" w:rsidP="00AE1CCD">
      <w:pPr>
        <w:ind w:firstLine="709"/>
        <w:contextualSpacing/>
        <w:rPr>
          <w:rFonts w:ascii="PT Astra Serif" w:hAnsi="PT Astra Serif"/>
          <w:sz w:val="26"/>
          <w:szCs w:val="26"/>
          <w:highlight w:val="red"/>
        </w:rPr>
      </w:pPr>
      <w:r>
        <w:rPr>
          <w:rFonts w:ascii="PT Astra Serif" w:hAnsi="PT Astra Serif"/>
          <w:sz w:val="26"/>
          <w:szCs w:val="26"/>
        </w:rPr>
        <w:lastRenderedPageBreak/>
        <w:t>Статья 49. Муниципальное имущество. Владение, пользование и распоряжение муниципальным имуществом</w:t>
      </w:r>
    </w:p>
    <w:p w:rsidR="00AE1CCD" w:rsidRDefault="00AE1CCD" w:rsidP="00AE1CCD">
      <w:pPr>
        <w:ind w:firstLine="709"/>
        <w:contextualSpacing/>
        <w:rPr>
          <w:rFonts w:ascii="PT Astra Serif" w:hAnsi="PT Astra Serif"/>
          <w:sz w:val="26"/>
          <w:szCs w:val="26"/>
          <w:highlight w:val="red"/>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 В собственности Никольского сельского поселения может находиться имущество, указанное в части 1 статьи 63 Федерального закона от 20.03.2025        № 33-ФЗ «Об общих принципах организации местного самоуправления в единой системе публичной власти».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Органы местного самоуправления от имени Никольского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3. </w:t>
      </w:r>
      <w:r w:rsidR="00DF1AA8">
        <w:rPr>
          <w:rFonts w:ascii="PT Astra Serif" w:hAnsi="PT Astra Serif"/>
          <w:sz w:val="26"/>
          <w:szCs w:val="26"/>
        </w:rPr>
        <w:t xml:space="preserve">Органы местного самоуправления </w:t>
      </w:r>
      <w:r>
        <w:rPr>
          <w:rFonts w:ascii="PT Astra Serif" w:hAnsi="PT Astra Serif"/>
          <w:sz w:val="26"/>
          <w:szCs w:val="26"/>
        </w:rPr>
        <w:t>Никольского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Воронежской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4. Порядок и условия приватизации муниципального имущества определяются нормативными правовыми актами органов местного самоуправления Никольского сельского поселения в соответствии с федеральными законами.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Доходы от использования и приватизации муниципального имущества поступают в бюджет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5. Никольское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Решения о создании, реорганизации, ликвидации муниципальных предприятий и учреждений принимаются уполномоченным органом местного самоуправления Никольского сельского поселения. </w:t>
      </w:r>
      <w:r>
        <w:rPr>
          <w:rFonts w:ascii="PT Astra Serif" w:hAnsi="PT Astra Serif"/>
          <w:sz w:val="26"/>
          <w:szCs w:val="26"/>
        </w:rPr>
        <w:tab/>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Функции и полномочия учредителя в отношении муниципальных предприятий и учреждений осуществляют уполномоченные органы местного самоуправления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6.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7. </w:t>
      </w:r>
      <w:r w:rsidR="00DF1AA8">
        <w:rPr>
          <w:rFonts w:ascii="PT Astra Serif" w:hAnsi="PT Astra Serif"/>
          <w:sz w:val="26"/>
          <w:szCs w:val="26"/>
        </w:rPr>
        <w:t xml:space="preserve">Органы местного самоуправления </w:t>
      </w:r>
      <w:r>
        <w:rPr>
          <w:rFonts w:ascii="PT Astra Serif" w:hAnsi="PT Astra Serif"/>
          <w:sz w:val="26"/>
          <w:szCs w:val="26"/>
        </w:rPr>
        <w:t xml:space="preserve">Никольского сельского поселения от имени Никольского сельского поселения </w:t>
      </w:r>
      <w:proofErr w:type="spellStart"/>
      <w:r>
        <w:rPr>
          <w:rFonts w:ascii="PT Astra Serif" w:hAnsi="PT Astra Serif"/>
          <w:sz w:val="26"/>
          <w:szCs w:val="26"/>
        </w:rPr>
        <w:t>субсидиарно</w:t>
      </w:r>
      <w:proofErr w:type="spellEnd"/>
      <w:r>
        <w:rPr>
          <w:rFonts w:ascii="PT Astra Serif" w:hAnsi="PT Astra Serif"/>
          <w:sz w:val="26"/>
          <w:szCs w:val="26"/>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8.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9. Органы местного самоуправления осуществляют передачу в безвозмездное владение и пользование объектов электросетевого хозяйства, находящихся в </w:t>
      </w:r>
      <w:r>
        <w:rPr>
          <w:rFonts w:ascii="PT Astra Serif" w:hAnsi="PT Astra Serif"/>
          <w:sz w:val="26"/>
          <w:szCs w:val="26"/>
        </w:rPr>
        <w:lastRenderedPageBreak/>
        <w:t>муниципальной собственности, системообразующей территориальной сетевой организации или территориальной сетевой организации, действующих в границах Воронежской области, в случаях, порядке и на условиях, которые установлены законодательством Российской Федерации об электроэнергетике.</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Статья 50. Проект бюджета Никольского сельского поселения</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 Проект бюджета составляется на основе прогноза социально-экономического развития в целях финансового обеспечения расходных обязательств.</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Проект бюджета Никольского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Совета народных депутатов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3. Составление проекта бюджета Никольского сельского поселения - исключительная прерогатива Администрации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Непосредственное составление проекта бюджета Никольского сельского поселения осуществляет финансовый орган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4. Порядок и сроки составления проекта бюджета устанавливаются Администрацией Никольского сельского поселения с соблюдением требований, устанавливаемых Бюджетным кодексом Российской Федерации и муниципальными правовыми актами Совета народных депутатов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5. Порядок рассмотрения проекта решения о бюджете Никольского сельского поселения и его утверждения определяется муниципальным правовым актом Совета народных депутатов Никольского сельского поселения в соответствии с требованиями Бюджетного кодекса Российской Федерации.</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Статья 51. Бюджет Никольского сельского поселения</w:t>
      </w:r>
      <w:r>
        <w:rPr>
          <w:rFonts w:ascii="PT Astra Serif" w:hAnsi="PT Astra Serif"/>
          <w:sz w:val="26"/>
          <w:szCs w:val="26"/>
        </w:rPr>
        <w:tab/>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 Никольское сельское поселение имеет собственный бюджет.</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В бюджете Никольского сельского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Никольского сельского поселения, возникающих в связи с осуществлением органами местного самоуправления полномочий по вопросам местного значения, и расходных обязательств Никольского сельского поселения,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3. Решение об утверждении бюджета Никольского сельского поселения, годовой отчёт о его исполнении, ежеквартальные сведения о ходе исполнения бюджета Никольского сельского поселения и о численности муниципальных служащих органов местного самоуправления Никольского сельского поселения, работников муниципальных учреждений с указанием фактических расходов на оплату их труда подлежат официальному опубликованию.</w:t>
      </w:r>
    </w:p>
    <w:p w:rsidR="00AE1CCD" w:rsidRDefault="00AE1CCD" w:rsidP="00AE1CCD">
      <w:pPr>
        <w:ind w:firstLine="709"/>
        <w:contextualSpacing/>
        <w:rPr>
          <w:rFonts w:ascii="PT Astra Serif" w:hAnsi="PT Astra Serif"/>
          <w:sz w:val="26"/>
          <w:szCs w:val="26"/>
        </w:rPr>
      </w:pPr>
    </w:p>
    <w:p w:rsidR="00AE1CCD" w:rsidRDefault="00DF1AA8" w:rsidP="00AE1CCD">
      <w:pPr>
        <w:ind w:firstLine="709"/>
        <w:contextualSpacing/>
        <w:rPr>
          <w:rFonts w:ascii="PT Astra Serif" w:hAnsi="PT Astra Serif"/>
          <w:sz w:val="26"/>
          <w:szCs w:val="26"/>
        </w:rPr>
      </w:pPr>
      <w:r>
        <w:rPr>
          <w:rFonts w:ascii="PT Astra Serif" w:hAnsi="PT Astra Serif"/>
          <w:sz w:val="26"/>
          <w:szCs w:val="26"/>
        </w:rPr>
        <w:t>Статья 52</w:t>
      </w:r>
      <w:r w:rsidR="00AE1CCD">
        <w:rPr>
          <w:rFonts w:ascii="PT Astra Serif" w:hAnsi="PT Astra Serif"/>
          <w:sz w:val="26"/>
          <w:szCs w:val="26"/>
        </w:rPr>
        <w:t>. Порядок исполнения местного бюджета</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lastRenderedPageBreak/>
        <w:t>1. Исполнение местного бюджета производится в соответствии с Бюджетным кодексом Российской Федерации.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Казначейское обслуживание исполнения местного бюджета осуществляется в порядке, установленном Бюджетным кодексом Российской Федерации.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3. Отчет об исполнении бюджета Никольского сельского поселения за первый квартал, полугодие и девять месяцев текущего финансового года утверждается администрацией Никольского сельского поселения и направляется в Совет народных депутатов Никольского сельского поселения и контрольно-счетный орган Никольского сельского поселения. </w:t>
      </w:r>
      <w:r>
        <w:rPr>
          <w:rFonts w:ascii="PT Astra Serif" w:hAnsi="PT Astra Serif"/>
          <w:sz w:val="26"/>
          <w:szCs w:val="26"/>
        </w:rPr>
        <w:tab/>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4. Годовой отчет об исполнении бюджета Никольского сельского поселения подлежит утверждению муниципальным правовым актом Совета народных депутатов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Годовой отчет об исполнении бюджета Никольского сельского поселения до его рассмотрения в Совете народных депутатов Никольского сельского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5. Внешняя проверка годового отчета об исполнении бюджета Никольского сельского поселения осуществляется контрольно-счетным органом Никольского сельского поселения в порядке, установленном муниципальным правовым актом Совета народных депутатов Никольского сельского поселения, с соблюдением требований Бюджетного кодекса Российской Федерации и с учетом особенностей, установленных федеральными законами.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6. Администрация Никольского сельского поселения представляет отчет об исполнении бюджета Никольского сельского поселения для подготовки заключения на него не позднее 1 апреля текущего года. Подготовка заключения на годовой отчет об исполнении бюджета Никольского сельского поселения проводится в срок, не превышающий один месяц.</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7. Контрольно-счетный орган Никольского сельского поселения готовит заключение на отчет об исполнении бюджета Никольского - сельского поселения с учетом данных внешней проверки годовой бюджетной отчетности главных администраторов бюджетных средств.</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Заключение на годовой отчет об исполнении бюджета Никольского сельского поселения представляется контрольно-счетным органом Никольского сельского поселения в Совет народных депутатов Никольского сельского поселения с одновременным направлением в администрацию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8. Порядок представления, рассмотрения и утверждения годового отчета об исполнении бюджета Никольского сельского поселения устанавливается Советом народных депутатов Никольского сельского поселения в соответствии с положениями Бюджетного кодекса Российской Федерации.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Одновременно с годовым отчетом об исполнении бюджета Никольского сельского поселения представляются проект решения об исполнении бюджета Никольского сельского поселения, иная бюджетная отчетность об исполнении соответствующего бюджета, иные документы, предусмотренные бюджетным законодательством Российской Федерации.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9. По результатам рассмотрения годового отчета об исполнении бюджета Никольского сельского поселения Совет народных депутатов Никольского </w:t>
      </w:r>
      <w:r>
        <w:rPr>
          <w:rFonts w:ascii="PT Astra Serif" w:hAnsi="PT Astra Serif"/>
          <w:sz w:val="26"/>
          <w:szCs w:val="26"/>
        </w:rPr>
        <w:lastRenderedPageBreak/>
        <w:t>сельского поселения принимает решение об утверждении либо отклонении решения об исполнении бюджета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10. В случае отклонения Советом народных депутатов Никольского сельского поселения решения об исполнении бюджета Никольского сельского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Годовой отчет об исполнении бюджета Никольского сельского поселения представляется в Совет народных депутатов Никольского сельского поселения не позднее 1 мая текущего года.</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11. Решением об исполнении бюджета Никольского сельского поселения утверждается отчет об исполнении бюджета Никольского сельского поселения за отчетный финансовый год с указанием общего объема доходов, расходов и дефицита (профицита) бюджета.</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Решением об исполнении бюджета Никольского сельского поселения также утверждаются показатели, установленные соответственно Бюджетным кодексом Российской Федерации, законом Воронежской области, муниципальным правовым актом Совета народных депутатов Никольского сельского поселения для решения об исполнении бюджета Никольского сельского поселения.</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Статья 53. Расходы бюджета Никольского сельского поселения</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 Формирование расходов бюджета Никольского сельского поселения осуществляется в соответствии с расходными обязательствами Никольского сельского поселения, устанавливаемыми и исполняемыми органами местного самоуправления Никольского сельского поселения в соответствии с требованиями Бюджетного кодекса Российской Федерации.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Исп</w:t>
      </w:r>
      <w:r w:rsidR="00DF1AA8">
        <w:rPr>
          <w:rFonts w:ascii="PT Astra Serif" w:hAnsi="PT Astra Serif"/>
          <w:sz w:val="26"/>
          <w:szCs w:val="26"/>
        </w:rPr>
        <w:t xml:space="preserve">олнение расходных обязательств </w:t>
      </w:r>
      <w:r>
        <w:rPr>
          <w:rFonts w:ascii="PT Astra Serif" w:hAnsi="PT Astra Serif"/>
          <w:sz w:val="26"/>
          <w:szCs w:val="26"/>
        </w:rPr>
        <w:t>Никольского сельского поселения осуществляется за счет средств бюджета Никольского сельского поселения в соответствии с требованиями Бюджетного кодекса Российской Федерации.</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Статья 54. Закупки для обеспечения муниципальных нужд</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Закупки товаров, работ, услуг для обеспечения муниципальных нужд осуществляются за счет средств местного бюджета.</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Статья 55. Доходы бюджета Никольского сельского поселения</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Формирование доходов бюджета Никольского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Статья 56. Средства самообложения граждан</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lastRenderedPageBreak/>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Никольского сельского поселения (населенного пункта (части территории населенного пункта), входящего в состав территории Никольского сельского поселения), за исключением отдельных категорий граждан, численность которых не может превышать 30 процентов от общего числа жителей Никольского сельского поселения (населенного пункта (части территории населенного пункта), входящего в состав территории Никольского сельского поселения) и для которых размер платежей может быть уменьшен.</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от 20.03.2025 № 33-ФЗ «Об общих принципах организации местного самоуправления в единой системе публичной власти».</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Статья 57. Финансовое и иное обеспечение реализации инициативных проектов</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 Источником финансового обеспечения реализации инициативных проектов, предусмотренных статьей 19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Воронежской области, предоставленных в целях финансового обеспечения соответствующих расходных обязательств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Никольского сельского поселения в целях реализации конкретных инициативных проектов.</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Никольского сельского поселения.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Порядок расчета и возврата сумм инициативных платежей, подлежащих возврату лицам (в том числе организациям), осуществившим их перечисление в бюджет Никольского сельского поселения, определяется решением Совета народных депутатов Никольского сельского поселения.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AE1CCD" w:rsidRDefault="00AE1CCD" w:rsidP="00AE1CCD">
      <w:pPr>
        <w:ind w:firstLine="709"/>
        <w:contextualSpacing/>
        <w:rPr>
          <w:rFonts w:ascii="PT Astra Serif" w:hAnsi="PT Astra Serif"/>
          <w:sz w:val="26"/>
          <w:szCs w:val="26"/>
        </w:rPr>
      </w:pPr>
    </w:p>
    <w:p w:rsidR="00AE1CCD" w:rsidRDefault="00AE1CCD" w:rsidP="00AE1CCD">
      <w:pPr>
        <w:rPr>
          <w:rFonts w:ascii="PT Astra Serif" w:hAnsi="PT Astra Serif"/>
          <w:sz w:val="26"/>
          <w:szCs w:val="26"/>
        </w:rPr>
      </w:pPr>
      <w:r>
        <w:rPr>
          <w:rFonts w:ascii="PT Astra Serif" w:hAnsi="PT Astra Serif"/>
          <w:sz w:val="26"/>
          <w:szCs w:val="26"/>
        </w:rPr>
        <w:tab/>
        <w:t>Статья 58. Муниципальные заимствования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lastRenderedPageBreak/>
        <w:t>Никольское сельское поселение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b/>
          <w:sz w:val="26"/>
          <w:szCs w:val="26"/>
        </w:rPr>
      </w:pPr>
      <w:r>
        <w:rPr>
          <w:rFonts w:ascii="PT Astra Serif" w:hAnsi="PT Astra Serif"/>
          <w:b/>
          <w:sz w:val="26"/>
          <w:szCs w:val="26"/>
        </w:rPr>
        <w:t>Глава 7. Ответственность органов местного самоуправления и должностных лиц местного самоуправления Никольского сельского поселения</w:t>
      </w:r>
    </w:p>
    <w:p w:rsidR="00AE1CCD" w:rsidRDefault="00AE1CCD" w:rsidP="00AE1CCD">
      <w:pPr>
        <w:ind w:firstLine="709"/>
        <w:contextualSpacing/>
        <w:rPr>
          <w:rFonts w:ascii="PT Astra Serif" w:hAnsi="PT Astra Serif"/>
          <w:sz w:val="26"/>
          <w:szCs w:val="26"/>
        </w:rPr>
      </w:pPr>
    </w:p>
    <w:p w:rsidR="00AE1CCD" w:rsidRDefault="00AE1CCD" w:rsidP="00AE1CCD">
      <w:pPr>
        <w:ind w:firstLine="709"/>
        <w:rPr>
          <w:rFonts w:ascii="PT Astra Serif" w:hAnsi="PT Astra Serif"/>
          <w:sz w:val="26"/>
          <w:szCs w:val="26"/>
        </w:rPr>
      </w:pPr>
      <w:r>
        <w:rPr>
          <w:rFonts w:ascii="PT Astra Serif" w:hAnsi="PT Astra Serif"/>
          <w:sz w:val="26"/>
          <w:szCs w:val="26"/>
        </w:rPr>
        <w:t>Статья 59. Ответственность органов местного самоуправления и должностных лиц местного самоуправления Никольского сельского поселения</w:t>
      </w:r>
    </w:p>
    <w:p w:rsidR="00AE1CCD" w:rsidRDefault="00AE1CCD" w:rsidP="00AE1CCD">
      <w:pPr>
        <w:ind w:firstLine="709"/>
        <w:rPr>
          <w:rFonts w:ascii="PT Astra Serif" w:hAnsi="PT Astra Serif"/>
          <w:sz w:val="26"/>
          <w:szCs w:val="26"/>
        </w:rPr>
      </w:pPr>
      <w:r>
        <w:rPr>
          <w:rFonts w:ascii="PT Astra Serif" w:hAnsi="PT Astra Serif"/>
          <w:sz w:val="26"/>
          <w:szCs w:val="26"/>
        </w:rPr>
        <w:t>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Воронежской области, законов Воронежской области, Устава Никольского сельского поселения,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AE1CCD" w:rsidRDefault="00AE1CCD" w:rsidP="00AE1CCD">
      <w:pPr>
        <w:ind w:firstLine="709"/>
        <w:rPr>
          <w:rFonts w:ascii="PT Astra Serif" w:hAnsi="PT Astra Serif"/>
          <w:sz w:val="26"/>
          <w:szCs w:val="26"/>
        </w:rPr>
      </w:pPr>
      <w:r>
        <w:rPr>
          <w:rFonts w:ascii="PT Astra Serif" w:eastAsia="PTAstraSerif-Bold" w:hAnsi="PT Astra Serif"/>
          <w:bCs/>
          <w:color w:val="000000"/>
          <w:sz w:val="26"/>
          <w:szCs w:val="26"/>
          <w:lang w:eastAsia="zh-CN"/>
        </w:rPr>
        <w:t>Статья 60. Ответственность лиц, замещающих муниципальные должности</w:t>
      </w:r>
    </w:p>
    <w:p w:rsidR="00AE1CCD" w:rsidRDefault="00AE1CCD" w:rsidP="00AE1CCD">
      <w:pPr>
        <w:ind w:firstLine="709"/>
        <w:rPr>
          <w:rFonts w:ascii="PT Astra Serif" w:hAnsi="PT Astra Serif"/>
          <w:sz w:val="26"/>
          <w:szCs w:val="26"/>
        </w:rPr>
      </w:pPr>
      <w:r>
        <w:rPr>
          <w:rFonts w:ascii="PT Astra Serif" w:eastAsia="PTAstraSerif" w:hAnsi="PT Astra Serif"/>
          <w:color w:val="000000"/>
          <w:sz w:val="26"/>
          <w:szCs w:val="26"/>
          <w:lang w:eastAsia="zh-CN"/>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rsidR="00AE1CCD" w:rsidRDefault="00AE1CCD" w:rsidP="00AE1CCD">
      <w:pPr>
        <w:ind w:firstLine="709"/>
        <w:rPr>
          <w:rFonts w:ascii="PT Astra Serif" w:hAnsi="PT Astra Serif"/>
          <w:sz w:val="26"/>
          <w:szCs w:val="26"/>
        </w:rPr>
      </w:pPr>
      <w:r>
        <w:rPr>
          <w:rFonts w:ascii="PT Astra Serif" w:eastAsia="PTAstraSerif" w:hAnsi="PT Astra Serif"/>
          <w:color w:val="000000"/>
          <w:sz w:val="26"/>
          <w:szCs w:val="26"/>
          <w:lang w:eastAsia="zh-CN"/>
        </w:rPr>
        <w:t xml:space="preserve">2. Проверка достоверности и полноты сведений о доходах, расходах, об имуществе </w:t>
      </w:r>
      <w:r>
        <w:rPr>
          <w:rFonts w:ascii="PT Astra Serif" w:hAnsi="PT Astra Serif"/>
          <w:sz w:val="26"/>
          <w:szCs w:val="26"/>
        </w:rPr>
        <w:t xml:space="preserve">и </w:t>
      </w:r>
      <w:r>
        <w:rPr>
          <w:rFonts w:ascii="PT Astra Serif" w:eastAsia="PTAstraSerif" w:hAnsi="PT Astra Serif"/>
          <w:color w:val="000000"/>
          <w:sz w:val="26"/>
          <w:szCs w:val="26"/>
          <w:lang w:eastAsia="zh-CN"/>
        </w:rPr>
        <w:t xml:space="preserve">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Воронежской области в порядке, установленном законом Воронежской области. </w:t>
      </w:r>
    </w:p>
    <w:p w:rsidR="00AE1CCD" w:rsidRDefault="00AE1CCD" w:rsidP="00AE1CCD">
      <w:pPr>
        <w:ind w:firstLine="709"/>
        <w:rPr>
          <w:rFonts w:ascii="PT Astra Serif" w:hAnsi="PT Astra Serif"/>
          <w:sz w:val="26"/>
          <w:szCs w:val="26"/>
        </w:rPr>
      </w:pPr>
      <w:r>
        <w:rPr>
          <w:rFonts w:ascii="PT Astra Serif" w:eastAsia="PTAstraSerif" w:hAnsi="PT Astra Serif"/>
          <w:color w:val="000000"/>
          <w:sz w:val="26"/>
          <w:szCs w:val="26"/>
          <w:lang w:eastAsia="zh-CN"/>
        </w:rPr>
        <w:t xml:space="preserve">3. 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w:t>
      </w:r>
      <w:r>
        <w:rPr>
          <w:rFonts w:ascii="PT Astra Serif" w:eastAsia="PTAstraSerif" w:hAnsi="PT Astra Serif"/>
          <w:sz w:val="26"/>
          <w:szCs w:val="26"/>
          <w:lang w:eastAsia="zh-CN"/>
        </w:rPr>
        <w:t>Воронежской</w:t>
      </w:r>
      <w:r>
        <w:rPr>
          <w:rFonts w:ascii="PT Astra Serif" w:eastAsia="PTAstraSerif" w:hAnsi="PT Astra Serif"/>
          <w:color w:val="000000"/>
          <w:sz w:val="26"/>
          <w:szCs w:val="26"/>
          <w:lang w:eastAsia="zh-CN"/>
        </w:rPr>
        <w:t xml:space="preserve">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 </w:t>
      </w:r>
    </w:p>
    <w:p w:rsidR="00AE1CCD" w:rsidRDefault="00AE1CCD" w:rsidP="00AE1CCD">
      <w:pPr>
        <w:ind w:firstLine="709"/>
        <w:rPr>
          <w:rFonts w:ascii="PT Astra Serif" w:hAnsi="PT Astra Serif"/>
          <w:sz w:val="26"/>
          <w:szCs w:val="26"/>
        </w:rPr>
      </w:pPr>
      <w:r>
        <w:rPr>
          <w:rFonts w:ascii="PT Astra Serif" w:eastAsia="PTAstraSerif" w:hAnsi="PT Astra Serif"/>
          <w:color w:val="000000"/>
          <w:sz w:val="26"/>
          <w:szCs w:val="26"/>
          <w:lang w:eastAsia="zh-CN"/>
        </w:rPr>
        <w:t xml:space="preserve">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t>
      </w:r>
    </w:p>
    <w:p w:rsidR="00AE1CCD" w:rsidRDefault="00AE1CCD" w:rsidP="00AE1CCD">
      <w:pPr>
        <w:ind w:firstLine="709"/>
        <w:rPr>
          <w:rFonts w:ascii="PT Astra Serif" w:hAnsi="PT Astra Serif"/>
          <w:sz w:val="26"/>
          <w:szCs w:val="26"/>
        </w:rPr>
      </w:pPr>
      <w:r>
        <w:rPr>
          <w:rFonts w:ascii="PT Astra Serif" w:eastAsia="PTAstraSerif" w:hAnsi="PT Astra Serif"/>
          <w:color w:val="000000"/>
          <w:sz w:val="26"/>
          <w:szCs w:val="26"/>
          <w:lang w:eastAsia="zh-CN"/>
        </w:rPr>
        <w:t xml:space="preserve">1) предупреждение; </w:t>
      </w:r>
    </w:p>
    <w:p w:rsidR="00AE1CCD" w:rsidRDefault="00AE1CCD" w:rsidP="00AE1CCD">
      <w:pPr>
        <w:ind w:firstLine="709"/>
        <w:rPr>
          <w:rFonts w:ascii="PT Astra Serif" w:hAnsi="PT Astra Serif"/>
          <w:sz w:val="26"/>
          <w:szCs w:val="26"/>
        </w:rPr>
      </w:pPr>
      <w:r>
        <w:rPr>
          <w:rFonts w:ascii="PT Astra Serif" w:eastAsia="PTAstraSerif" w:hAnsi="PT Astra Serif"/>
          <w:color w:val="000000"/>
          <w:sz w:val="26"/>
          <w:szCs w:val="26"/>
          <w:lang w:eastAsia="zh-CN"/>
        </w:rPr>
        <w:t xml:space="preserve">2) освобождение лица, замещающего муниципальную должность, от должности в соответствующем органе местного самоуправления с лишением права </w:t>
      </w:r>
      <w:r>
        <w:rPr>
          <w:rFonts w:ascii="PT Astra Serif" w:eastAsia="PTAstraSerif" w:hAnsi="PT Astra Serif"/>
          <w:color w:val="000000"/>
          <w:sz w:val="26"/>
          <w:szCs w:val="26"/>
          <w:lang w:eastAsia="zh-CN"/>
        </w:rPr>
        <w:lastRenderedPageBreak/>
        <w:t xml:space="preserve">занимать должности в соответствующем органе местного самоуправления до прекращения срока его полномочий; </w:t>
      </w:r>
    </w:p>
    <w:p w:rsidR="00AE1CCD" w:rsidRDefault="00AE1CCD" w:rsidP="00AE1CCD">
      <w:pPr>
        <w:ind w:firstLine="709"/>
        <w:rPr>
          <w:rFonts w:ascii="PT Astra Serif" w:hAnsi="PT Astra Serif"/>
          <w:sz w:val="26"/>
          <w:szCs w:val="26"/>
        </w:rPr>
      </w:pPr>
      <w:r>
        <w:rPr>
          <w:rFonts w:ascii="PT Astra Serif" w:eastAsia="PTAstraSerif" w:hAnsi="PT Astra Serif"/>
          <w:color w:val="000000"/>
          <w:sz w:val="26"/>
          <w:szCs w:val="26"/>
          <w:lang w:eastAsia="zh-CN"/>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rsidR="00AE1CCD" w:rsidRDefault="00AE1CCD" w:rsidP="00AE1CCD">
      <w:pPr>
        <w:ind w:firstLine="709"/>
        <w:rPr>
          <w:rFonts w:ascii="PT Astra Serif" w:hAnsi="PT Astra Serif"/>
          <w:sz w:val="26"/>
          <w:szCs w:val="26"/>
        </w:rPr>
      </w:pPr>
      <w:r>
        <w:rPr>
          <w:rFonts w:ascii="PT Astra Serif" w:eastAsia="PTAstraSerif" w:hAnsi="PT Astra Serif"/>
          <w:color w:val="000000"/>
          <w:sz w:val="26"/>
          <w:szCs w:val="26"/>
          <w:lang w:eastAsia="zh-CN"/>
        </w:rPr>
        <w:t xml:space="preserve">4) запрет занимать должности в соответствующем органе местного самоуправления до прекращения срока его полномочий; </w:t>
      </w:r>
    </w:p>
    <w:p w:rsidR="00AE1CCD" w:rsidRDefault="00AE1CCD" w:rsidP="00AE1CCD">
      <w:pPr>
        <w:ind w:firstLine="709"/>
        <w:rPr>
          <w:rFonts w:ascii="PT Astra Serif" w:hAnsi="PT Astra Serif"/>
          <w:sz w:val="26"/>
          <w:szCs w:val="26"/>
        </w:rPr>
      </w:pPr>
      <w:r>
        <w:rPr>
          <w:rFonts w:ascii="PT Astra Serif" w:eastAsia="PTAstraSerif" w:hAnsi="PT Astra Serif"/>
          <w:color w:val="000000"/>
          <w:sz w:val="26"/>
          <w:szCs w:val="26"/>
          <w:lang w:eastAsia="zh-CN"/>
        </w:rPr>
        <w:t xml:space="preserve">5) запрет исполнять полномочия на постоянной основе до прекращения срока его полномочий. </w:t>
      </w:r>
    </w:p>
    <w:p w:rsidR="00AE1CCD" w:rsidRDefault="00AE1CCD" w:rsidP="00AE1CCD">
      <w:pPr>
        <w:ind w:firstLine="709"/>
        <w:rPr>
          <w:rFonts w:ascii="PT Astra Serif" w:hAnsi="PT Astra Serif"/>
          <w:sz w:val="26"/>
          <w:szCs w:val="26"/>
        </w:rPr>
      </w:pPr>
      <w:r>
        <w:rPr>
          <w:rFonts w:ascii="PT Astra Serif" w:eastAsia="PTAstraSerif" w:hAnsi="PT Astra Serif"/>
          <w:color w:val="000000"/>
          <w:sz w:val="26"/>
          <w:szCs w:val="26"/>
          <w:lang w:eastAsia="zh-CN"/>
        </w:rPr>
        <w:t>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Воронежской области.</w:t>
      </w:r>
    </w:p>
    <w:p w:rsidR="00AE1CCD" w:rsidRDefault="00AE1CCD" w:rsidP="00AE1CCD">
      <w:pPr>
        <w:ind w:firstLine="709"/>
        <w:rPr>
          <w:rFonts w:ascii="PT Astra Serif" w:hAnsi="PT Astra Serif"/>
          <w:sz w:val="26"/>
          <w:szCs w:val="26"/>
        </w:rPr>
      </w:pPr>
      <w:r>
        <w:rPr>
          <w:rFonts w:ascii="PT Astra Serif" w:eastAsia="PTAstraSerif" w:hAnsi="PT Astra Serif"/>
          <w:color w:val="000000"/>
          <w:sz w:val="26"/>
          <w:szCs w:val="26"/>
          <w:lang w:eastAsia="zh-CN"/>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 273-ФЗ «О противодействии коррупции». </w:t>
      </w:r>
    </w:p>
    <w:p w:rsidR="00AE1CCD" w:rsidRDefault="00AE1CCD" w:rsidP="00AE1CCD">
      <w:pPr>
        <w:ind w:firstLine="709"/>
        <w:rPr>
          <w:rFonts w:ascii="PT Astra Serif" w:hAnsi="PT Astra Serif"/>
          <w:sz w:val="26"/>
          <w:szCs w:val="26"/>
        </w:rPr>
      </w:pPr>
      <w:r>
        <w:rPr>
          <w:rFonts w:ascii="PT Astra Serif" w:eastAsia="PTAstraSerif" w:hAnsi="PT Astra Serif"/>
          <w:color w:val="000000"/>
          <w:sz w:val="26"/>
          <w:szCs w:val="26"/>
          <w:lang w:eastAsia="zh-CN"/>
        </w:rPr>
        <w:t xml:space="preserve">7. Главе </w:t>
      </w:r>
      <w:r>
        <w:rPr>
          <w:rFonts w:ascii="PT Astra Serif" w:hAnsi="PT Astra Serif"/>
          <w:sz w:val="26"/>
          <w:szCs w:val="26"/>
        </w:rPr>
        <w:t>Никольского</w:t>
      </w:r>
      <w:r>
        <w:rPr>
          <w:rFonts w:ascii="PT Astra Serif" w:eastAsia="PTAstraSerif" w:hAnsi="PT Astra Serif"/>
          <w:color w:val="000000"/>
          <w:sz w:val="26"/>
          <w:szCs w:val="26"/>
          <w:lang w:eastAsia="zh-CN"/>
        </w:rPr>
        <w:t xml:space="preserve">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Воронежской области Губернатором Воронежской области может быть вынесено предупреждение, объявлен выговор.</w:t>
      </w:r>
    </w:p>
    <w:p w:rsidR="00AE1CCD" w:rsidRDefault="00AE1CCD" w:rsidP="00AE1CCD">
      <w:pPr>
        <w:ind w:firstLine="709"/>
        <w:rPr>
          <w:rFonts w:ascii="PT Astra Serif" w:hAnsi="PT Astra Serif"/>
          <w:sz w:val="26"/>
          <w:szCs w:val="26"/>
        </w:rPr>
      </w:pPr>
      <w:r>
        <w:rPr>
          <w:rFonts w:ascii="PT Astra Serif" w:eastAsia="PTAstraSerif" w:hAnsi="PT Astra Serif"/>
          <w:color w:val="000000"/>
          <w:sz w:val="26"/>
          <w:szCs w:val="26"/>
          <w:lang w:eastAsia="zh-CN"/>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w:t>
      </w:r>
      <w:r w:rsidR="00DF1AA8">
        <w:rPr>
          <w:rFonts w:ascii="PT Astra Serif" w:eastAsia="PTAstraSerif" w:hAnsi="PT Astra Serif"/>
          <w:color w:val="000000"/>
          <w:sz w:val="26"/>
          <w:szCs w:val="26"/>
          <w:lang w:eastAsia="zh-CN"/>
        </w:rPr>
        <w:t>кже при проведении оперативно-ро</w:t>
      </w:r>
      <w:r>
        <w:rPr>
          <w:rFonts w:ascii="PT Astra Serif" w:eastAsia="PTAstraSerif" w:hAnsi="PT Astra Serif"/>
          <w:color w:val="000000"/>
          <w:sz w:val="26"/>
          <w:szCs w:val="26"/>
          <w:lang w:eastAsia="zh-CN"/>
        </w:rPr>
        <w:t xml:space="preserve">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 </w:t>
      </w:r>
    </w:p>
    <w:p w:rsidR="00AE1CCD" w:rsidRDefault="00AE1CCD" w:rsidP="00AE1CCD">
      <w:pPr>
        <w:ind w:firstLine="709"/>
        <w:rPr>
          <w:rFonts w:ascii="PT Astra Serif" w:hAnsi="PT Astra Serif"/>
          <w:sz w:val="26"/>
          <w:szCs w:val="26"/>
        </w:rPr>
      </w:pPr>
      <w:r>
        <w:rPr>
          <w:rFonts w:ascii="PT Astra Serif" w:eastAsia="PTAstraSerif" w:hAnsi="PT Astra Serif"/>
          <w:color w:val="000000"/>
          <w:sz w:val="26"/>
          <w:szCs w:val="26"/>
          <w:lang w:eastAsia="zh-CN"/>
        </w:rPr>
        <w:t xml:space="preserve">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 </w:t>
      </w:r>
    </w:p>
    <w:p w:rsidR="00AE1CCD" w:rsidRDefault="00AE1CCD" w:rsidP="00AE1CCD">
      <w:pPr>
        <w:ind w:firstLine="709"/>
        <w:rPr>
          <w:rFonts w:ascii="PT Astra Serif" w:eastAsia="PTAstraSerif" w:hAnsi="PT Astra Serif"/>
          <w:color w:val="000000"/>
          <w:sz w:val="26"/>
          <w:szCs w:val="26"/>
          <w:lang w:eastAsia="zh-CN"/>
        </w:rPr>
      </w:pPr>
      <w:r>
        <w:rPr>
          <w:rFonts w:ascii="PT Astra Serif" w:eastAsia="PTAstraSerif" w:hAnsi="PT Astra Serif"/>
          <w:color w:val="000000"/>
          <w:sz w:val="26"/>
          <w:szCs w:val="26"/>
          <w:lang w:eastAsia="zh-CN"/>
        </w:rPr>
        <w:t xml:space="preserve">10. Не является основанием для привлечения к ответственности лица, замещающего муниципальную должность, за несоблюдение требований о </w:t>
      </w:r>
      <w:r>
        <w:rPr>
          <w:rFonts w:ascii="PT Astra Serif" w:eastAsia="PTAstraSerif" w:hAnsi="PT Astra Serif"/>
          <w:color w:val="000000"/>
          <w:sz w:val="26"/>
          <w:szCs w:val="26"/>
          <w:lang w:eastAsia="zh-CN"/>
        </w:rPr>
        <w:lastRenderedPageBreak/>
        <w:t>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AE1CCD" w:rsidRDefault="00AE1CCD" w:rsidP="00AE1CCD">
      <w:pPr>
        <w:ind w:firstLine="709"/>
        <w:rPr>
          <w:rFonts w:ascii="PT Astra Serif" w:eastAsia="PTAstraSerif" w:hAnsi="PT Astra Serif"/>
          <w:color w:val="000000"/>
          <w:sz w:val="26"/>
          <w:szCs w:val="26"/>
          <w:lang w:eastAsia="zh-CN"/>
        </w:rPr>
      </w:pPr>
    </w:p>
    <w:p w:rsidR="00AE1CCD" w:rsidRDefault="00AE1CCD" w:rsidP="00AE1CCD">
      <w:pPr>
        <w:ind w:firstLine="709"/>
        <w:rPr>
          <w:rFonts w:ascii="PT Astra Serif" w:eastAsiaTheme="minorHAnsi" w:hAnsi="PT Astra Serif"/>
          <w:sz w:val="26"/>
          <w:szCs w:val="26"/>
          <w:lang w:eastAsia="en-US"/>
        </w:rPr>
      </w:pPr>
      <w:r>
        <w:rPr>
          <w:rFonts w:ascii="PT Astra Serif" w:hAnsi="PT Astra Serif"/>
          <w:sz w:val="26"/>
          <w:szCs w:val="26"/>
        </w:rPr>
        <w:t xml:space="preserve">Статья 61. Ответственность Главы Никольского сельского поселения </w:t>
      </w:r>
    </w:p>
    <w:p w:rsidR="00AE1CCD" w:rsidRDefault="00AE1CCD" w:rsidP="00AE1CCD">
      <w:pPr>
        <w:ind w:firstLine="709"/>
        <w:rPr>
          <w:rFonts w:ascii="PT Astra Serif" w:hAnsi="PT Astra Serif"/>
          <w:sz w:val="26"/>
          <w:szCs w:val="26"/>
        </w:rPr>
      </w:pPr>
    </w:p>
    <w:p w:rsidR="00AE1CCD" w:rsidRDefault="00AE1CCD" w:rsidP="00AE1CCD">
      <w:pPr>
        <w:ind w:firstLine="709"/>
        <w:rPr>
          <w:rFonts w:ascii="PT Astra Serif" w:hAnsi="PT Astra Serif"/>
          <w:sz w:val="26"/>
          <w:szCs w:val="26"/>
        </w:rPr>
      </w:pPr>
      <w:r>
        <w:rPr>
          <w:rFonts w:ascii="PT Astra Serif" w:hAnsi="PT Astra Serif"/>
          <w:sz w:val="26"/>
          <w:szCs w:val="26"/>
        </w:rPr>
        <w:t>1. Губернатор Воронежской области издает указ об отрешении от должности Главы Никольского сельского поселения в случае:</w:t>
      </w:r>
    </w:p>
    <w:p w:rsidR="00AE1CCD" w:rsidRDefault="00AE1CCD" w:rsidP="00AE1CCD">
      <w:pPr>
        <w:ind w:firstLine="709"/>
        <w:rPr>
          <w:rFonts w:ascii="PT Astra Serif" w:hAnsi="PT Astra Serif"/>
          <w:sz w:val="26"/>
          <w:szCs w:val="26"/>
        </w:rPr>
      </w:pPr>
      <w:r>
        <w:rPr>
          <w:rFonts w:ascii="PT Astra Serif" w:hAnsi="PT Astra Serif"/>
          <w:sz w:val="26"/>
          <w:szCs w:val="26"/>
        </w:rPr>
        <w:t>1) издания Главой Никольского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Воронежской области, Уставу Никольского сельского поселения, если такие противоречия установлены соответствующим судом, а Глава Никольского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AE1CCD" w:rsidRDefault="00AE1CCD" w:rsidP="00AE1CCD">
      <w:pPr>
        <w:ind w:firstLine="709"/>
        <w:rPr>
          <w:rFonts w:ascii="PT Astra Serif" w:hAnsi="PT Astra Serif"/>
          <w:sz w:val="26"/>
          <w:szCs w:val="26"/>
        </w:rPr>
      </w:pPr>
      <w:r>
        <w:rPr>
          <w:rFonts w:ascii="PT Astra Serif" w:hAnsi="PT Astra Serif"/>
          <w:sz w:val="26"/>
          <w:szCs w:val="26"/>
        </w:rPr>
        <w:t>2) совершения Главой Никольского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а Глава Никольского сельского поселения не принял в пределах своих полномочий мер по исполнению решения суда.</w:t>
      </w:r>
    </w:p>
    <w:p w:rsidR="00AE1CCD" w:rsidRDefault="00AE1CCD" w:rsidP="00AE1CCD">
      <w:pPr>
        <w:ind w:firstLine="709"/>
        <w:rPr>
          <w:rFonts w:ascii="PT Astra Serif" w:hAnsi="PT Astra Serif"/>
          <w:sz w:val="26"/>
          <w:szCs w:val="26"/>
        </w:rPr>
      </w:pPr>
      <w:r>
        <w:rPr>
          <w:rFonts w:ascii="PT Astra Serif" w:hAnsi="PT Astra Serif"/>
          <w:sz w:val="26"/>
          <w:szCs w:val="26"/>
        </w:rPr>
        <w:t>2. Срок, в течение которого Губернатор Воронежской области издает правовой акт об отрешении от должности Главы Никольского сельского поселения в соответствии с частью 1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AE1CCD" w:rsidRDefault="00AE1CCD" w:rsidP="00AE1CCD">
      <w:pPr>
        <w:ind w:firstLine="709"/>
        <w:rPr>
          <w:rFonts w:ascii="PT Astra Serif" w:hAnsi="PT Astra Serif"/>
          <w:sz w:val="26"/>
          <w:szCs w:val="26"/>
        </w:rPr>
      </w:pPr>
      <w:r>
        <w:rPr>
          <w:rFonts w:ascii="PT Astra Serif" w:hAnsi="PT Astra Serif"/>
          <w:sz w:val="26"/>
          <w:szCs w:val="26"/>
        </w:rPr>
        <w:t>3. Губернатор Воронежской области вправе отрешить от должности Главу Никольского сельского поселения в случаях, установленных частью 24 статьи 21 Федерального закона от 20.03.2025 № 33-ФЗ «Об общих принципах организации местного самоуправления в единой системе публичной власти».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4. Глава Никольского сельского поселения, в отношении которого Губернатором Воронежской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Статья 62. Удаление Главы Никольского сельского поселения в отставку</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lastRenderedPageBreak/>
        <w:t xml:space="preserve"> 1. Совет народных депутатов Никольского сельского поселения в соответствии с Федерального закона от 20.03.2025 № 33-ФЗ «Об общих принципах организации местного самоуправления в единой системе публичной власти» вправе удалить Главу Никольского сельского поселения в отставку по инициативе депутатов Совета народных депутатов Никольского сельского поселения или по инициативе Губернатора Воронежской области. </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2. Основаниями для удаления Главы Никольского сельского поселения в отставку являются: </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1) решения, действия (бездействие) Главы Никольского сельского поселения, повлекшие (повлекшее)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Уставом Никольского сельского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Воронежской области; </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3) неудовлетворительная оценка деятельности Главы Никольского сельского поселения по результатам его ежегодного отчета перед Советом народных депутатов Никольского сельского поселения, данная два раза подряд; </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 </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5) допущение Главой Никольского сельского поселения, Администрацией Никольского сельского поселения,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6) систематическое </w:t>
      </w:r>
      <w:proofErr w:type="spellStart"/>
      <w:r>
        <w:rPr>
          <w:rFonts w:ascii="PT Astra Serif" w:hAnsi="PT Astra Serif"/>
          <w:sz w:val="26"/>
          <w:szCs w:val="26"/>
        </w:rPr>
        <w:t>недостижение</w:t>
      </w:r>
      <w:proofErr w:type="spellEnd"/>
      <w:r>
        <w:rPr>
          <w:rFonts w:ascii="PT Astra Serif" w:hAnsi="PT Astra Serif"/>
          <w:sz w:val="26"/>
          <w:szCs w:val="26"/>
        </w:rPr>
        <w:t xml:space="preserve"> показателей эффективности деятельности органов местного самоуправления. </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3. Инициатива депутатов Совета народных депутатов Никольского сельского поселения об удалении Главы Никольского сельского поселения в отставку, выдвинутая не менее чем одной третью от установленной численности депутатов, оформляется в виде обращения, которое вносится в Совет народных депутатов Никольского сельского поселения. Указанное обращение вносится вместе с проектом решения Совета народных депутатов Никольского сельского поселения об </w:t>
      </w:r>
      <w:r>
        <w:rPr>
          <w:rFonts w:ascii="PT Astra Serif" w:hAnsi="PT Astra Serif"/>
          <w:sz w:val="26"/>
          <w:szCs w:val="26"/>
        </w:rPr>
        <w:lastRenderedPageBreak/>
        <w:t xml:space="preserve">удалении Главы Никольского сельского поселения в отставку. О выдвижении данной инициативы Глава Никольского сельского поселения и Губернатор Воронежской области уведомляются не позднее дня, следующего за днем внесения указанного обращения в Совет народных депутатов Никольского сельского поселения. </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4. Рассмотрение инициативы депутатов Совета народных депутатов Никольского сельского поселения об удалении Главы Никольского сельского поселения в отставку осуществляется с учетом мнения Губернатора Воронежской области. </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5. В случае если при рассмотрении инициативы депутатов Совета народных депутатов Никольского сельского поселения об удалении Главы Никольского сельского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Воронежской области, и (или) решений, действий (бездействия) Главы Никольского сельского поселения, повлекших (повлекшего)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решение об удалении Главы Никольского сельского поселения в отставку может быть принято только при согласии Губернатора Воронежской области. </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6. Рассмотрение инициативы депутатов Совета народных депутатов Никольского сельского поселения или Губернатора Воронежской области об удалении Главы Никольского сельского поселения в отставку осуществляется Советом народных депутатов Никольского сельского поселения в течение одного месяца со дня внесения соответствующего обращения. </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7. Решение Совета народных депутатов об удалении Главы Никольского сельского поселения в отставку считается принятым, если за него проголосовало не менее двух третей от установленной численности депутатов Совета народных депутатов Никольского сельского поселения. </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8. Решение Совета народных депутатов об удалении Главы сельсовета в отставку подписывается председателем Совета народных депутатов Никольского сельского поселения. </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9. При рассмотрении и принятии Советом народных депутатов Никольского сельского поселения решения об удалении Главы Никольского сельского поселения в отставку должны быть обеспечены: </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1) заблаговременное получение им уведомления о дате и месте проведения соответствующего заседания, ознакомление с обращением Совета народных депутатов Никольского сельского поселения или Губернатора Воронежской области и проектом решения Совета народных депутатов Никольского сельского поселения об удалении Главы Никольского сельского поселения в отставку; </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2) предоставление ему возможности дать депутатам Совета народных депутатов Никольского сельского поселения объяснения по поводу обстоятельств, выдвигаемых в качестве основания для удаления в отставку. </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10. Решение Совета народных депутатов Никольского сельского поселения об удалении Главы Никольского сельского поселения в отставку подлежит официальному обнародованию не позднее чем через пять дней со дня его принятия. </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lastRenderedPageBreak/>
        <w:t xml:space="preserve">11. В случае, если инициатива депутатов Совета народных депутатов Никольского сельского поселения или Губернатора Воронежской области об удалении Главы Никольского сельского поселения в отставку отклонена Советом народных депутатов Никольского сельского поселения, вопрос об удалении Главы Никольского сельского поселения в отставку может быть вынесен на повторное рассмотрение Совета народных депутатов Никольского сельского поселения не ранее чем через два месяца со дня проведения заседания Совета народных депутатов Никольского сельского поселения, на котором рассматривался указанный вопрос. </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12. Глава Никольского сельского поселения, в отношении которого Советом народных депутатов Никольского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b/>
          <w:sz w:val="26"/>
          <w:szCs w:val="26"/>
        </w:rPr>
      </w:pPr>
      <w:r>
        <w:rPr>
          <w:rFonts w:ascii="PT Astra Serif" w:hAnsi="PT Astra Serif"/>
          <w:b/>
          <w:sz w:val="26"/>
          <w:szCs w:val="26"/>
        </w:rPr>
        <w:t>Глава 8. Межмуниципальное сотрудничество</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Статья 63. Межмуниципальные хозяйственные общества</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4.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Статья 64. Заключительные положения</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rsidR="00AE1CCD" w:rsidRDefault="00AE1CCD" w:rsidP="00AE1CCD">
      <w:pPr>
        <w:ind w:firstLine="709"/>
        <w:contextualSpacing/>
        <w:rPr>
          <w:rFonts w:ascii="PT Astra Serif" w:hAnsi="PT Astra Serif"/>
          <w:sz w:val="26"/>
          <w:szCs w:val="26"/>
        </w:rPr>
      </w:pPr>
    </w:p>
    <w:p w:rsidR="00AE1CCD" w:rsidRDefault="00AE1CCD" w:rsidP="00AE1CCD">
      <w:pPr>
        <w:ind w:firstLine="709"/>
        <w:contextualSpacing/>
        <w:rPr>
          <w:rFonts w:ascii="PT Astra Serif" w:hAnsi="PT Astra Serif"/>
          <w:sz w:val="26"/>
          <w:szCs w:val="26"/>
        </w:rPr>
      </w:pPr>
      <w:r>
        <w:rPr>
          <w:rFonts w:ascii="PT Astra Serif" w:hAnsi="PT Astra Serif"/>
          <w:sz w:val="26"/>
          <w:szCs w:val="26"/>
        </w:rPr>
        <w:t xml:space="preserve"> </w:t>
      </w:r>
    </w:p>
    <w:p w:rsidR="00AE1CCD" w:rsidRDefault="00AE1CCD" w:rsidP="00AE1CCD">
      <w:pPr>
        <w:ind w:firstLine="709"/>
        <w:contextualSpacing/>
        <w:rPr>
          <w:rFonts w:ascii="PT Astra Serif" w:hAnsi="PT Astra Serif"/>
          <w:sz w:val="26"/>
          <w:szCs w:val="26"/>
        </w:rPr>
      </w:pPr>
    </w:p>
    <w:p w:rsidR="00AE1CCD" w:rsidRDefault="00AE1CCD"/>
    <w:p w:rsidR="008A3366" w:rsidRDefault="008A3366"/>
    <w:p w:rsidR="008A3366" w:rsidRDefault="008A3366"/>
    <w:p w:rsidR="008A3366" w:rsidRDefault="008A3366"/>
    <w:p w:rsidR="008A3366" w:rsidRDefault="008A3366"/>
    <w:p w:rsidR="008A3366" w:rsidRDefault="008A3366"/>
    <w:p w:rsidR="008A3366" w:rsidRDefault="008A3366" w:rsidP="008A3366">
      <w:pPr>
        <w:jc w:val="right"/>
        <w:rPr>
          <w:rFonts w:ascii="Times New Roman" w:hAnsi="Times New Roman"/>
          <w:bCs/>
          <w:sz w:val="28"/>
          <w:szCs w:val="28"/>
        </w:rPr>
      </w:pPr>
      <w:r>
        <w:rPr>
          <w:rFonts w:ascii="Times New Roman" w:hAnsi="Times New Roman"/>
          <w:bCs/>
          <w:sz w:val="28"/>
          <w:szCs w:val="28"/>
        </w:rPr>
        <w:lastRenderedPageBreak/>
        <w:t>Приложение № 2</w:t>
      </w:r>
    </w:p>
    <w:p w:rsidR="008A3366" w:rsidRDefault="008A3366" w:rsidP="008A3366">
      <w:pPr>
        <w:ind w:firstLine="720"/>
        <w:jc w:val="right"/>
        <w:rPr>
          <w:rFonts w:ascii="Times New Roman" w:hAnsi="Times New Roman"/>
          <w:bCs/>
          <w:sz w:val="28"/>
          <w:szCs w:val="28"/>
        </w:rPr>
      </w:pPr>
      <w:r>
        <w:rPr>
          <w:rFonts w:ascii="Times New Roman" w:hAnsi="Times New Roman"/>
          <w:bCs/>
          <w:sz w:val="28"/>
          <w:szCs w:val="28"/>
        </w:rPr>
        <w:t xml:space="preserve"> </w:t>
      </w:r>
      <w:proofErr w:type="gramStart"/>
      <w:r>
        <w:rPr>
          <w:rFonts w:ascii="Times New Roman" w:hAnsi="Times New Roman"/>
          <w:bCs/>
          <w:sz w:val="28"/>
          <w:szCs w:val="28"/>
        </w:rPr>
        <w:t>к</w:t>
      </w:r>
      <w:proofErr w:type="gramEnd"/>
      <w:r>
        <w:rPr>
          <w:rFonts w:ascii="Times New Roman" w:hAnsi="Times New Roman"/>
          <w:bCs/>
          <w:sz w:val="28"/>
          <w:szCs w:val="28"/>
        </w:rPr>
        <w:t xml:space="preserve"> решению Совета народных депутатов </w:t>
      </w:r>
    </w:p>
    <w:p w:rsidR="008A3366" w:rsidRDefault="008A3366" w:rsidP="008A3366">
      <w:pPr>
        <w:ind w:firstLine="720"/>
        <w:jc w:val="right"/>
        <w:rPr>
          <w:rFonts w:ascii="Times New Roman" w:hAnsi="Times New Roman"/>
          <w:bCs/>
          <w:sz w:val="28"/>
          <w:szCs w:val="28"/>
        </w:rPr>
      </w:pPr>
      <w:r>
        <w:rPr>
          <w:rFonts w:ascii="Times New Roman" w:hAnsi="Times New Roman"/>
          <w:bCs/>
          <w:sz w:val="28"/>
          <w:szCs w:val="28"/>
        </w:rPr>
        <w:t xml:space="preserve">Никольского сельского поселения </w:t>
      </w:r>
    </w:p>
    <w:p w:rsidR="008A3366" w:rsidRDefault="008A3366" w:rsidP="008A3366">
      <w:pPr>
        <w:ind w:firstLine="720"/>
        <w:jc w:val="right"/>
        <w:rPr>
          <w:rFonts w:ascii="Times New Roman" w:hAnsi="Times New Roman"/>
          <w:bCs/>
          <w:sz w:val="28"/>
          <w:szCs w:val="28"/>
        </w:rPr>
      </w:pPr>
      <w:r>
        <w:rPr>
          <w:rFonts w:ascii="Times New Roman" w:hAnsi="Times New Roman"/>
          <w:bCs/>
          <w:sz w:val="28"/>
          <w:szCs w:val="28"/>
        </w:rPr>
        <w:t>Бобровского муниципального района</w:t>
      </w:r>
    </w:p>
    <w:p w:rsidR="008A3366" w:rsidRDefault="008A3366" w:rsidP="008A3366">
      <w:pPr>
        <w:ind w:firstLine="720"/>
        <w:jc w:val="right"/>
        <w:rPr>
          <w:rFonts w:ascii="Times New Roman" w:hAnsi="Times New Roman"/>
          <w:bCs/>
          <w:sz w:val="28"/>
          <w:szCs w:val="28"/>
        </w:rPr>
      </w:pPr>
      <w:r>
        <w:rPr>
          <w:rFonts w:ascii="Times New Roman" w:hAnsi="Times New Roman"/>
          <w:bCs/>
          <w:sz w:val="28"/>
          <w:szCs w:val="28"/>
        </w:rPr>
        <w:t>Воронежской области</w:t>
      </w:r>
    </w:p>
    <w:p w:rsidR="008A3366" w:rsidRDefault="008A3366" w:rsidP="008A3366">
      <w:pPr>
        <w:ind w:firstLine="720"/>
        <w:jc w:val="right"/>
        <w:rPr>
          <w:rFonts w:ascii="Times New Roman" w:hAnsi="Times New Roman"/>
          <w:bCs/>
          <w:sz w:val="28"/>
          <w:szCs w:val="28"/>
        </w:rPr>
      </w:pPr>
      <w:r>
        <w:rPr>
          <w:rFonts w:ascii="Times New Roman" w:hAnsi="Times New Roman"/>
          <w:bCs/>
          <w:sz w:val="28"/>
          <w:szCs w:val="28"/>
        </w:rPr>
        <w:t xml:space="preserve">                                                                       </w:t>
      </w:r>
      <w:proofErr w:type="gramStart"/>
      <w:r>
        <w:rPr>
          <w:rFonts w:ascii="Times New Roman" w:hAnsi="Times New Roman"/>
          <w:bCs/>
          <w:sz w:val="28"/>
          <w:szCs w:val="28"/>
        </w:rPr>
        <w:t>от  30</w:t>
      </w:r>
      <w:proofErr w:type="gramEnd"/>
      <w:r>
        <w:rPr>
          <w:rFonts w:ascii="Times New Roman" w:hAnsi="Times New Roman"/>
          <w:bCs/>
          <w:sz w:val="28"/>
          <w:szCs w:val="28"/>
        </w:rPr>
        <w:t xml:space="preserve"> января 2026 г. </w:t>
      </w:r>
      <w:r w:rsidRPr="00BF2460">
        <w:rPr>
          <w:rFonts w:ascii="Times New Roman" w:hAnsi="Times New Roman"/>
          <w:bCs/>
          <w:sz w:val="28"/>
          <w:szCs w:val="28"/>
        </w:rPr>
        <w:t>№</w:t>
      </w:r>
      <w:r>
        <w:rPr>
          <w:rFonts w:ascii="Times New Roman" w:hAnsi="Times New Roman"/>
          <w:bCs/>
          <w:sz w:val="28"/>
          <w:szCs w:val="28"/>
        </w:rPr>
        <w:t xml:space="preserve"> </w:t>
      </w:r>
      <w:r w:rsidR="00CF197B">
        <w:rPr>
          <w:rFonts w:ascii="Times New Roman" w:hAnsi="Times New Roman"/>
          <w:bCs/>
          <w:sz w:val="28"/>
          <w:szCs w:val="28"/>
        </w:rPr>
        <w:t>9</w:t>
      </w:r>
      <w:bookmarkStart w:id="2" w:name="_GoBack"/>
      <w:bookmarkEnd w:id="2"/>
      <w:r>
        <w:rPr>
          <w:rFonts w:ascii="Times New Roman" w:hAnsi="Times New Roman"/>
          <w:bCs/>
          <w:sz w:val="28"/>
          <w:szCs w:val="28"/>
        </w:rPr>
        <w:t xml:space="preserve">     </w:t>
      </w:r>
    </w:p>
    <w:p w:rsidR="008A3366" w:rsidRDefault="008A3366" w:rsidP="008A3366">
      <w:pPr>
        <w:ind w:firstLine="720"/>
        <w:jc w:val="center"/>
        <w:rPr>
          <w:rFonts w:ascii="Times New Roman" w:hAnsi="Times New Roman"/>
          <w:bCs/>
          <w:sz w:val="28"/>
          <w:szCs w:val="28"/>
        </w:rPr>
      </w:pPr>
    </w:p>
    <w:p w:rsidR="008A3366" w:rsidRDefault="008A3366" w:rsidP="008A3366">
      <w:pPr>
        <w:ind w:firstLine="720"/>
        <w:jc w:val="center"/>
        <w:rPr>
          <w:rFonts w:ascii="Times New Roman" w:hAnsi="Times New Roman"/>
          <w:bCs/>
          <w:sz w:val="28"/>
          <w:szCs w:val="28"/>
        </w:rPr>
      </w:pPr>
      <w:r>
        <w:rPr>
          <w:rFonts w:ascii="Times New Roman" w:hAnsi="Times New Roman"/>
          <w:bCs/>
          <w:sz w:val="28"/>
          <w:szCs w:val="28"/>
        </w:rPr>
        <w:t>ПОРЯДОК</w:t>
      </w:r>
    </w:p>
    <w:p w:rsidR="008A3366" w:rsidRDefault="008A3366" w:rsidP="008A3366">
      <w:pPr>
        <w:ind w:firstLine="720"/>
        <w:jc w:val="center"/>
        <w:rPr>
          <w:rFonts w:ascii="Times New Roman" w:hAnsi="Times New Roman"/>
          <w:bCs/>
          <w:sz w:val="28"/>
          <w:szCs w:val="28"/>
        </w:rPr>
      </w:pPr>
      <w:proofErr w:type="gramStart"/>
      <w:r>
        <w:rPr>
          <w:rFonts w:ascii="Times New Roman" w:hAnsi="Times New Roman"/>
          <w:sz w:val="28"/>
          <w:szCs w:val="28"/>
        </w:rPr>
        <w:t>учета</w:t>
      </w:r>
      <w:proofErr w:type="gramEnd"/>
      <w:r>
        <w:rPr>
          <w:rFonts w:ascii="Times New Roman" w:hAnsi="Times New Roman"/>
          <w:sz w:val="28"/>
          <w:szCs w:val="28"/>
        </w:rPr>
        <w:t xml:space="preserve"> предложений и участия граждан в обсуждении проекта решения Совета народных депутатов Никольского сельского поселения Бобровского муниципального района Воронежской области «</w:t>
      </w:r>
      <w:r>
        <w:rPr>
          <w:rFonts w:ascii="Times New Roman" w:eastAsia="Arial" w:hAnsi="Times New Roman"/>
          <w:sz w:val="28"/>
          <w:szCs w:val="28"/>
        </w:rPr>
        <w:t>О принятии Устава Никольского сельского поселения Бобровского муниципального района Воронежской области</w:t>
      </w:r>
      <w:r>
        <w:rPr>
          <w:rFonts w:ascii="Times New Roman" w:hAnsi="Times New Roman"/>
          <w:sz w:val="28"/>
          <w:szCs w:val="28"/>
        </w:rPr>
        <w:t>»</w:t>
      </w:r>
    </w:p>
    <w:p w:rsidR="008A3366" w:rsidRDefault="008A3366" w:rsidP="008A3366">
      <w:pPr>
        <w:ind w:firstLine="720"/>
        <w:rPr>
          <w:rFonts w:ascii="Times New Roman" w:hAnsi="Times New Roman"/>
          <w:bCs/>
          <w:sz w:val="28"/>
          <w:szCs w:val="28"/>
        </w:rPr>
      </w:pPr>
      <w:r>
        <w:rPr>
          <w:rFonts w:ascii="Times New Roman" w:hAnsi="Times New Roman"/>
          <w:bCs/>
          <w:sz w:val="28"/>
          <w:szCs w:val="28"/>
        </w:rPr>
        <w:t>В целях представления жителям Никольского сельского поселения Бобровского муниципального района возможности для участия в обсуждении проекта решения «О принятии Устава Никольского сельского поселения Бобровского муниципального района» проект обнародуется.</w:t>
      </w:r>
    </w:p>
    <w:p w:rsidR="008A3366" w:rsidRDefault="008A3366" w:rsidP="008A3366">
      <w:pPr>
        <w:ind w:firstLine="720"/>
        <w:rPr>
          <w:rFonts w:ascii="Times New Roman" w:hAnsi="Times New Roman"/>
          <w:bCs/>
          <w:sz w:val="28"/>
          <w:szCs w:val="28"/>
        </w:rPr>
      </w:pPr>
      <w:r>
        <w:rPr>
          <w:rFonts w:ascii="Times New Roman" w:hAnsi="Times New Roman"/>
          <w:bCs/>
          <w:sz w:val="28"/>
          <w:szCs w:val="28"/>
        </w:rPr>
        <w:t>Совет народных депутатов Никольского сельского поселения Бобровского муниципального района обращается к жителям Никольского сельского поселения с просьбой направлять свои предложения по проекту «О принятии Устава Никольского сельского поселения Бобровского муниципального района в письменном виде по предлагаемой форме в комиссию по подготовке  проекта решения  не позднее 19 февраля  2026  года по адресу: село Никольское 2-е, ул. Мира, д. 2А, Совет народных депутатов Никольского сельского поселения Бобровского муниципального района (администрация, телефон 57-6-45).</w:t>
      </w:r>
    </w:p>
    <w:p w:rsidR="008A3366" w:rsidRDefault="008A3366" w:rsidP="008A3366">
      <w:pPr>
        <w:ind w:firstLine="720"/>
        <w:rPr>
          <w:rFonts w:ascii="Times New Roman" w:hAnsi="Times New Roman"/>
          <w:bCs/>
          <w:sz w:val="28"/>
          <w:szCs w:val="28"/>
        </w:rPr>
      </w:pPr>
      <w:r>
        <w:rPr>
          <w:rFonts w:ascii="Times New Roman" w:hAnsi="Times New Roman"/>
          <w:bCs/>
          <w:sz w:val="28"/>
          <w:szCs w:val="28"/>
        </w:rPr>
        <w:t>Все поступившие предложения обязательно будут рассмотрены вышеназванной комиссией с участием лиц, направивших предложения.</w:t>
      </w:r>
    </w:p>
    <w:p w:rsidR="008A3366" w:rsidRDefault="008A3366" w:rsidP="008A3366">
      <w:pPr>
        <w:ind w:firstLine="720"/>
        <w:rPr>
          <w:rFonts w:ascii="Times New Roman" w:hAnsi="Times New Roman"/>
          <w:bCs/>
          <w:sz w:val="28"/>
          <w:szCs w:val="28"/>
        </w:rPr>
      </w:pPr>
      <w:r>
        <w:rPr>
          <w:rFonts w:ascii="Times New Roman" w:hAnsi="Times New Roman"/>
          <w:bCs/>
          <w:sz w:val="28"/>
          <w:szCs w:val="28"/>
        </w:rPr>
        <w:t>Форма предлагаемых изменений в проект решения Совета народных депутатов Никольского сельского поселения «О принятии Устава Никольского сельского поселения Бобровского муниципального района Воронежской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2339"/>
        <w:gridCol w:w="2463"/>
        <w:gridCol w:w="2369"/>
      </w:tblGrid>
      <w:tr w:rsidR="008A3366" w:rsidTr="008A3366">
        <w:tc>
          <w:tcPr>
            <w:tcW w:w="2478" w:type="dxa"/>
            <w:tcBorders>
              <w:top w:val="single" w:sz="4" w:space="0" w:color="auto"/>
              <w:left w:val="single" w:sz="4" w:space="0" w:color="auto"/>
              <w:bottom w:val="single" w:sz="4" w:space="0" w:color="auto"/>
              <w:right w:val="single" w:sz="4" w:space="0" w:color="auto"/>
            </w:tcBorders>
            <w:hideMark/>
          </w:tcPr>
          <w:p w:rsidR="008A3366" w:rsidRDefault="008A3366">
            <w:pPr>
              <w:spacing w:line="256" w:lineRule="auto"/>
              <w:rPr>
                <w:rFonts w:ascii="Times New Roman" w:hAnsi="Times New Roman"/>
                <w:bCs/>
                <w:sz w:val="28"/>
                <w:szCs w:val="28"/>
              </w:rPr>
            </w:pPr>
            <w:r>
              <w:rPr>
                <w:rFonts w:ascii="Times New Roman" w:hAnsi="Times New Roman"/>
                <w:bCs/>
                <w:sz w:val="28"/>
                <w:szCs w:val="28"/>
              </w:rPr>
              <w:t>Ф.И.О., адрес места жительства, № телефона гражданина, направившего предложения</w:t>
            </w:r>
          </w:p>
        </w:tc>
        <w:tc>
          <w:tcPr>
            <w:tcW w:w="2478" w:type="dxa"/>
            <w:tcBorders>
              <w:top w:val="single" w:sz="4" w:space="0" w:color="auto"/>
              <w:left w:val="single" w:sz="4" w:space="0" w:color="auto"/>
              <w:bottom w:val="single" w:sz="4" w:space="0" w:color="auto"/>
              <w:right w:val="single" w:sz="4" w:space="0" w:color="auto"/>
            </w:tcBorders>
            <w:hideMark/>
          </w:tcPr>
          <w:p w:rsidR="008A3366" w:rsidRDefault="008A3366">
            <w:pPr>
              <w:spacing w:line="256" w:lineRule="auto"/>
              <w:rPr>
                <w:rFonts w:ascii="Times New Roman" w:hAnsi="Times New Roman"/>
                <w:bCs/>
                <w:sz w:val="28"/>
                <w:szCs w:val="28"/>
              </w:rPr>
            </w:pPr>
            <w:r>
              <w:rPr>
                <w:rFonts w:ascii="Times New Roman" w:hAnsi="Times New Roman"/>
                <w:bCs/>
                <w:sz w:val="28"/>
                <w:szCs w:val="28"/>
              </w:rPr>
              <w:t>Текст обнародованных изменений в Устав Никольского сельского поселения</w:t>
            </w:r>
          </w:p>
        </w:tc>
        <w:tc>
          <w:tcPr>
            <w:tcW w:w="2478" w:type="dxa"/>
            <w:tcBorders>
              <w:top w:val="single" w:sz="4" w:space="0" w:color="auto"/>
              <w:left w:val="single" w:sz="4" w:space="0" w:color="auto"/>
              <w:bottom w:val="single" w:sz="4" w:space="0" w:color="auto"/>
              <w:right w:val="single" w:sz="4" w:space="0" w:color="auto"/>
            </w:tcBorders>
            <w:hideMark/>
          </w:tcPr>
          <w:p w:rsidR="008A3366" w:rsidRDefault="008A3366">
            <w:pPr>
              <w:spacing w:line="256" w:lineRule="auto"/>
              <w:rPr>
                <w:rFonts w:ascii="Times New Roman" w:hAnsi="Times New Roman"/>
                <w:bCs/>
                <w:sz w:val="28"/>
                <w:szCs w:val="28"/>
              </w:rPr>
            </w:pPr>
            <w:r>
              <w:rPr>
                <w:rFonts w:ascii="Times New Roman" w:hAnsi="Times New Roman"/>
                <w:bCs/>
                <w:sz w:val="28"/>
                <w:szCs w:val="28"/>
              </w:rPr>
              <w:t>Предлагаемая редакция изменений в Устав Никольского сельского поселения</w:t>
            </w:r>
          </w:p>
        </w:tc>
        <w:tc>
          <w:tcPr>
            <w:tcW w:w="2478" w:type="dxa"/>
            <w:tcBorders>
              <w:top w:val="single" w:sz="4" w:space="0" w:color="auto"/>
              <w:left w:val="single" w:sz="4" w:space="0" w:color="auto"/>
              <w:bottom w:val="single" w:sz="4" w:space="0" w:color="auto"/>
              <w:right w:val="single" w:sz="4" w:space="0" w:color="auto"/>
            </w:tcBorders>
            <w:hideMark/>
          </w:tcPr>
          <w:p w:rsidR="008A3366" w:rsidRDefault="008A3366">
            <w:pPr>
              <w:spacing w:line="256" w:lineRule="auto"/>
              <w:rPr>
                <w:rFonts w:ascii="Times New Roman" w:hAnsi="Times New Roman"/>
                <w:bCs/>
                <w:sz w:val="28"/>
                <w:szCs w:val="28"/>
              </w:rPr>
            </w:pPr>
            <w:r>
              <w:rPr>
                <w:rFonts w:ascii="Times New Roman" w:hAnsi="Times New Roman"/>
                <w:bCs/>
                <w:sz w:val="28"/>
                <w:szCs w:val="28"/>
              </w:rPr>
              <w:t>Перечень законодательных актов, на основании которых предлагается внести изменения</w:t>
            </w:r>
          </w:p>
        </w:tc>
      </w:tr>
      <w:tr w:rsidR="008A3366" w:rsidTr="008A3366">
        <w:tc>
          <w:tcPr>
            <w:tcW w:w="2478" w:type="dxa"/>
            <w:tcBorders>
              <w:top w:val="single" w:sz="4" w:space="0" w:color="auto"/>
              <w:left w:val="single" w:sz="4" w:space="0" w:color="auto"/>
              <w:bottom w:val="single" w:sz="4" w:space="0" w:color="auto"/>
              <w:right w:val="single" w:sz="4" w:space="0" w:color="auto"/>
            </w:tcBorders>
          </w:tcPr>
          <w:p w:rsidR="008A3366" w:rsidRDefault="008A3366">
            <w:pPr>
              <w:spacing w:line="360" w:lineRule="auto"/>
              <w:rPr>
                <w:rFonts w:ascii="Times New Roman" w:hAnsi="Times New Roman"/>
                <w:bCs/>
                <w:sz w:val="28"/>
                <w:szCs w:val="28"/>
              </w:rPr>
            </w:pPr>
          </w:p>
        </w:tc>
        <w:tc>
          <w:tcPr>
            <w:tcW w:w="2478" w:type="dxa"/>
            <w:tcBorders>
              <w:top w:val="single" w:sz="4" w:space="0" w:color="auto"/>
              <w:left w:val="single" w:sz="4" w:space="0" w:color="auto"/>
              <w:bottom w:val="single" w:sz="4" w:space="0" w:color="auto"/>
              <w:right w:val="single" w:sz="4" w:space="0" w:color="auto"/>
            </w:tcBorders>
            <w:hideMark/>
          </w:tcPr>
          <w:p w:rsidR="008A3366" w:rsidRDefault="008A3366">
            <w:pPr>
              <w:spacing w:line="256" w:lineRule="auto"/>
              <w:rPr>
                <w:rFonts w:ascii="Times New Roman" w:hAnsi="Times New Roman"/>
                <w:bCs/>
                <w:sz w:val="28"/>
                <w:szCs w:val="28"/>
              </w:rPr>
            </w:pPr>
            <w:r>
              <w:rPr>
                <w:rFonts w:ascii="Times New Roman" w:hAnsi="Times New Roman"/>
                <w:bCs/>
                <w:sz w:val="28"/>
                <w:szCs w:val="28"/>
              </w:rPr>
              <w:t>Ст. № ____</w:t>
            </w:r>
          </w:p>
          <w:p w:rsidR="008A3366" w:rsidRDefault="008A3366">
            <w:pPr>
              <w:spacing w:line="256" w:lineRule="auto"/>
              <w:rPr>
                <w:rFonts w:ascii="Times New Roman" w:hAnsi="Times New Roman"/>
                <w:bCs/>
                <w:sz w:val="28"/>
                <w:szCs w:val="28"/>
              </w:rPr>
            </w:pPr>
            <w:r>
              <w:rPr>
                <w:rFonts w:ascii="Times New Roman" w:hAnsi="Times New Roman"/>
                <w:bCs/>
                <w:sz w:val="28"/>
                <w:szCs w:val="28"/>
              </w:rPr>
              <w:t>П. № _____</w:t>
            </w:r>
          </w:p>
          <w:p w:rsidR="008A3366" w:rsidRDefault="008A3366">
            <w:pPr>
              <w:spacing w:line="256" w:lineRule="auto"/>
              <w:rPr>
                <w:rFonts w:ascii="Times New Roman" w:hAnsi="Times New Roman"/>
                <w:bCs/>
                <w:sz w:val="28"/>
                <w:szCs w:val="28"/>
              </w:rPr>
            </w:pPr>
            <w:r>
              <w:rPr>
                <w:rFonts w:ascii="Times New Roman" w:hAnsi="Times New Roman"/>
                <w:bCs/>
                <w:sz w:val="28"/>
                <w:szCs w:val="28"/>
              </w:rPr>
              <w:t>Абзац № ___</w:t>
            </w:r>
          </w:p>
          <w:p w:rsidR="008A3366" w:rsidRDefault="008A3366">
            <w:pPr>
              <w:spacing w:line="256" w:lineRule="auto"/>
              <w:rPr>
                <w:rFonts w:ascii="Times New Roman" w:hAnsi="Times New Roman"/>
                <w:bCs/>
                <w:sz w:val="28"/>
                <w:szCs w:val="28"/>
              </w:rPr>
            </w:pPr>
            <w:r>
              <w:rPr>
                <w:rFonts w:ascii="Times New Roman" w:hAnsi="Times New Roman"/>
                <w:bCs/>
                <w:sz w:val="28"/>
                <w:szCs w:val="28"/>
              </w:rPr>
              <w:t>Изложение текста:</w:t>
            </w:r>
          </w:p>
        </w:tc>
        <w:tc>
          <w:tcPr>
            <w:tcW w:w="2478" w:type="dxa"/>
            <w:tcBorders>
              <w:top w:val="single" w:sz="4" w:space="0" w:color="auto"/>
              <w:left w:val="single" w:sz="4" w:space="0" w:color="auto"/>
              <w:bottom w:val="single" w:sz="4" w:space="0" w:color="auto"/>
              <w:right w:val="single" w:sz="4" w:space="0" w:color="auto"/>
            </w:tcBorders>
            <w:hideMark/>
          </w:tcPr>
          <w:p w:rsidR="008A3366" w:rsidRDefault="008A3366">
            <w:pPr>
              <w:spacing w:line="256" w:lineRule="auto"/>
              <w:rPr>
                <w:rFonts w:ascii="Times New Roman" w:hAnsi="Times New Roman"/>
                <w:bCs/>
                <w:sz w:val="28"/>
                <w:szCs w:val="28"/>
              </w:rPr>
            </w:pPr>
            <w:r>
              <w:rPr>
                <w:rFonts w:ascii="Times New Roman" w:hAnsi="Times New Roman"/>
                <w:bCs/>
                <w:sz w:val="28"/>
                <w:szCs w:val="28"/>
              </w:rPr>
              <w:t>Ст. № ____</w:t>
            </w:r>
          </w:p>
          <w:p w:rsidR="008A3366" w:rsidRDefault="008A3366">
            <w:pPr>
              <w:spacing w:line="256" w:lineRule="auto"/>
              <w:rPr>
                <w:rFonts w:ascii="Times New Roman" w:hAnsi="Times New Roman"/>
                <w:bCs/>
                <w:sz w:val="28"/>
                <w:szCs w:val="28"/>
              </w:rPr>
            </w:pPr>
            <w:r>
              <w:rPr>
                <w:rFonts w:ascii="Times New Roman" w:hAnsi="Times New Roman"/>
                <w:bCs/>
                <w:sz w:val="28"/>
                <w:szCs w:val="28"/>
              </w:rPr>
              <w:t>П. № _____</w:t>
            </w:r>
          </w:p>
          <w:p w:rsidR="008A3366" w:rsidRDefault="008A3366">
            <w:pPr>
              <w:spacing w:line="256" w:lineRule="auto"/>
              <w:rPr>
                <w:rFonts w:ascii="Times New Roman" w:hAnsi="Times New Roman"/>
                <w:bCs/>
                <w:sz w:val="28"/>
                <w:szCs w:val="28"/>
              </w:rPr>
            </w:pPr>
            <w:r>
              <w:rPr>
                <w:rFonts w:ascii="Times New Roman" w:hAnsi="Times New Roman"/>
                <w:bCs/>
                <w:sz w:val="28"/>
                <w:szCs w:val="28"/>
              </w:rPr>
              <w:t>Абзац № ___</w:t>
            </w:r>
          </w:p>
          <w:p w:rsidR="008A3366" w:rsidRDefault="008A3366">
            <w:pPr>
              <w:spacing w:line="360" w:lineRule="auto"/>
              <w:rPr>
                <w:rFonts w:ascii="Times New Roman" w:hAnsi="Times New Roman"/>
                <w:bCs/>
                <w:sz w:val="28"/>
                <w:szCs w:val="28"/>
              </w:rPr>
            </w:pPr>
            <w:r>
              <w:rPr>
                <w:rFonts w:ascii="Times New Roman" w:hAnsi="Times New Roman"/>
                <w:bCs/>
                <w:sz w:val="28"/>
                <w:szCs w:val="28"/>
              </w:rPr>
              <w:lastRenderedPageBreak/>
              <w:t>Изложение текста</w:t>
            </w:r>
          </w:p>
        </w:tc>
        <w:tc>
          <w:tcPr>
            <w:tcW w:w="2478" w:type="dxa"/>
            <w:tcBorders>
              <w:top w:val="single" w:sz="4" w:space="0" w:color="auto"/>
              <w:left w:val="single" w:sz="4" w:space="0" w:color="auto"/>
              <w:bottom w:val="single" w:sz="4" w:space="0" w:color="auto"/>
              <w:right w:val="single" w:sz="4" w:space="0" w:color="auto"/>
            </w:tcBorders>
            <w:hideMark/>
          </w:tcPr>
          <w:p w:rsidR="008A3366" w:rsidRDefault="008A3366" w:rsidP="005F37E4">
            <w:pPr>
              <w:spacing w:line="256" w:lineRule="auto"/>
              <w:rPr>
                <w:rFonts w:ascii="Times New Roman" w:hAnsi="Times New Roman"/>
                <w:bCs/>
                <w:sz w:val="28"/>
                <w:szCs w:val="28"/>
              </w:rPr>
            </w:pPr>
            <w:r>
              <w:rPr>
                <w:rFonts w:ascii="Times New Roman" w:hAnsi="Times New Roman"/>
                <w:bCs/>
                <w:sz w:val="28"/>
                <w:szCs w:val="28"/>
              </w:rPr>
              <w:lastRenderedPageBreak/>
              <w:t xml:space="preserve">№, дата и полное наименование закона, номера статей, пунктов, </w:t>
            </w:r>
            <w:r>
              <w:rPr>
                <w:rFonts w:ascii="Times New Roman" w:hAnsi="Times New Roman"/>
                <w:bCs/>
                <w:sz w:val="28"/>
                <w:szCs w:val="28"/>
              </w:rPr>
              <w:lastRenderedPageBreak/>
              <w:t>подпунктов, абзацев и т.д.</w:t>
            </w:r>
          </w:p>
        </w:tc>
      </w:tr>
      <w:tr w:rsidR="008A3366" w:rsidTr="008A3366">
        <w:tc>
          <w:tcPr>
            <w:tcW w:w="9912" w:type="dxa"/>
            <w:gridSpan w:val="4"/>
            <w:tcBorders>
              <w:top w:val="single" w:sz="4" w:space="0" w:color="auto"/>
              <w:left w:val="single" w:sz="4" w:space="0" w:color="auto"/>
              <w:bottom w:val="single" w:sz="4" w:space="0" w:color="auto"/>
              <w:right w:val="single" w:sz="4" w:space="0" w:color="auto"/>
            </w:tcBorders>
            <w:hideMark/>
          </w:tcPr>
          <w:p w:rsidR="008A3366" w:rsidRDefault="008A3366">
            <w:pPr>
              <w:spacing w:line="360" w:lineRule="auto"/>
              <w:rPr>
                <w:rFonts w:ascii="Times New Roman" w:hAnsi="Times New Roman"/>
                <w:bCs/>
                <w:sz w:val="28"/>
                <w:szCs w:val="28"/>
              </w:rPr>
            </w:pPr>
            <w:r>
              <w:rPr>
                <w:rFonts w:ascii="Times New Roman" w:hAnsi="Times New Roman"/>
                <w:bCs/>
                <w:sz w:val="28"/>
                <w:szCs w:val="28"/>
              </w:rPr>
              <w:lastRenderedPageBreak/>
              <w:t xml:space="preserve">Подпись лица, направившего предложение                            </w:t>
            </w:r>
            <w:proofErr w:type="gramStart"/>
            <w:r>
              <w:rPr>
                <w:rFonts w:ascii="Times New Roman" w:hAnsi="Times New Roman"/>
                <w:bCs/>
                <w:sz w:val="28"/>
                <w:szCs w:val="28"/>
              </w:rPr>
              <w:t xml:space="preserve">   (</w:t>
            </w:r>
            <w:proofErr w:type="gramEnd"/>
            <w:r>
              <w:rPr>
                <w:rFonts w:ascii="Times New Roman" w:hAnsi="Times New Roman"/>
                <w:bCs/>
                <w:sz w:val="28"/>
                <w:szCs w:val="28"/>
              </w:rPr>
              <w:t>Ф.И.О.)</w:t>
            </w:r>
          </w:p>
        </w:tc>
      </w:tr>
    </w:tbl>
    <w:p w:rsidR="008A3366" w:rsidRDefault="008A3366" w:rsidP="008A3366">
      <w:pPr>
        <w:rPr>
          <w:rFonts w:ascii="Times New Roman" w:hAnsi="Times New Roman"/>
        </w:rPr>
      </w:pPr>
    </w:p>
    <w:p w:rsidR="008A3366" w:rsidRDefault="008A3366"/>
    <w:sectPr w:rsidR="008A33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PTAstraSerif">
    <w:altName w:val="Segoe Print"/>
    <w:charset w:val="00"/>
    <w:family w:val="auto"/>
    <w:pitch w:val="default"/>
  </w:font>
  <w:font w:name="PTAstraSerif-BoldItalic">
    <w:altName w:val="Segoe Print"/>
    <w:charset w:val="00"/>
    <w:family w:val="auto"/>
    <w:pitch w:val="default"/>
  </w:font>
  <w:font w:name="PTAstraSerif-Bold">
    <w:altName w:val="Segoe Print"/>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744B70D"/>
    <w:multiLevelType w:val="singleLevel"/>
    <w:tmpl w:val="8744B70D"/>
    <w:lvl w:ilvl="0">
      <w:start w:val="2"/>
      <w:numFmt w:val="decimal"/>
      <w:suff w:val="space"/>
      <w:lvlText w:val="%1."/>
      <w:lvlJc w:val="left"/>
      <w:pPr>
        <w:ind w:left="0" w:firstLine="0"/>
      </w:pPr>
    </w:lvl>
  </w:abstractNum>
  <w:abstractNum w:abstractNumId="1">
    <w:nsid w:val="090E08F5"/>
    <w:multiLevelType w:val="hybridMultilevel"/>
    <w:tmpl w:val="142AE26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095AEA9"/>
    <w:multiLevelType w:val="singleLevel"/>
    <w:tmpl w:val="3095AEA9"/>
    <w:lvl w:ilvl="0">
      <w:start w:val="9"/>
      <w:numFmt w:val="decimal"/>
      <w:suff w:val="space"/>
      <w:lvlText w:val="%1."/>
      <w:lvlJc w:val="left"/>
      <w:pPr>
        <w:ind w:left="0" w:firstLine="0"/>
      </w:pPr>
    </w:lvl>
  </w:abstractNum>
  <w:abstractNum w:abstractNumId="3">
    <w:nsid w:val="3DD1D7C8"/>
    <w:multiLevelType w:val="singleLevel"/>
    <w:tmpl w:val="3DD1D7C8"/>
    <w:lvl w:ilvl="0">
      <w:start w:val="1"/>
      <w:numFmt w:val="decimal"/>
      <w:suff w:val="space"/>
      <w:lvlText w:val="%1."/>
      <w:lvlJc w:val="left"/>
      <w:pPr>
        <w:ind w:left="0" w:firstLine="0"/>
      </w:pPr>
    </w:lvl>
  </w:abstractNum>
  <w:abstractNum w:abstractNumId="4">
    <w:nsid w:val="53A4790E"/>
    <w:multiLevelType w:val="hybridMultilevel"/>
    <w:tmpl w:val="869EDE20"/>
    <w:lvl w:ilvl="0" w:tplc="D5D29242">
      <w:start w:val="3"/>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7660892"/>
    <w:multiLevelType w:val="hybridMultilevel"/>
    <w:tmpl w:val="FD322A14"/>
    <w:lvl w:ilvl="0" w:tplc="2E501D14">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6">
    <w:nsid w:val="7880BDED"/>
    <w:multiLevelType w:val="singleLevel"/>
    <w:tmpl w:val="7880BDED"/>
    <w:lvl w:ilvl="0">
      <w:start w:val="5"/>
      <w:numFmt w:val="decimal"/>
      <w:suff w:val="space"/>
      <w:lvlText w:val="%1)"/>
      <w:lvlJc w:val="left"/>
      <w:pPr>
        <w:ind w:left="0" w:firstLine="0"/>
      </w:pPr>
    </w:lvl>
  </w:abstractNum>
  <w:num w:numId="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6"/>
    <w:lvlOverride w:ilvl="0">
      <w:startOverride w:val="5"/>
    </w:lvlOverride>
  </w:num>
  <w:num w:numId="6">
    <w:abstractNumId w:val="3"/>
  </w:num>
  <w:num w:numId="7">
    <w:abstractNumId w:val="3"/>
    <w:lvlOverride w:ilvl="0">
      <w:startOverride w:val="1"/>
    </w:lvlOverride>
  </w:num>
  <w:num w:numId="8">
    <w:abstractNumId w:val="0"/>
  </w:num>
  <w:num w:numId="9">
    <w:abstractNumId w:val="0"/>
    <w:lvlOverride w:ilvl="0">
      <w:startOverride w:val="2"/>
    </w:lvlOverride>
  </w:num>
  <w:num w:numId="10">
    <w:abstractNumId w:val="2"/>
  </w:num>
  <w:num w:numId="11">
    <w:abstractNumId w:val="2"/>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BB5"/>
    <w:rsid w:val="00235BD1"/>
    <w:rsid w:val="0024722E"/>
    <w:rsid w:val="00440C74"/>
    <w:rsid w:val="00594780"/>
    <w:rsid w:val="005F37E4"/>
    <w:rsid w:val="006D7483"/>
    <w:rsid w:val="007C21BC"/>
    <w:rsid w:val="007F617B"/>
    <w:rsid w:val="007F6BB5"/>
    <w:rsid w:val="008A3366"/>
    <w:rsid w:val="009E7714"/>
    <w:rsid w:val="00A537A0"/>
    <w:rsid w:val="00AB1FDF"/>
    <w:rsid w:val="00AE1CCD"/>
    <w:rsid w:val="00BF2460"/>
    <w:rsid w:val="00CF197B"/>
    <w:rsid w:val="00DF1AA8"/>
    <w:rsid w:val="00E61DFC"/>
    <w:rsid w:val="00EB6C50"/>
    <w:rsid w:val="00F60F0C"/>
    <w:rsid w:val="00F85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F1402C-24FE-4EAF-BD80-488886735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483"/>
    <w:pPr>
      <w:spacing w:after="0" w:line="240" w:lineRule="auto"/>
      <w:ind w:firstLine="567"/>
      <w:jc w:val="both"/>
    </w:pPr>
    <w:rPr>
      <w:rFonts w:ascii="Arial" w:eastAsia="Times New Roman"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unhideWhenUsed/>
    <w:rsid w:val="00EB6C50"/>
    <w:pPr>
      <w:ind w:firstLine="0"/>
      <w:jc w:val="left"/>
    </w:pPr>
    <w:rPr>
      <w:rFonts w:ascii="Times New Roman" w:hAnsi="Times New Roman"/>
      <w:sz w:val="28"/>
      <w:szCs w:val="20"/>
    </w:rPr>
  </w:style>
  <w:style w:type="character" w:customStyle="1" w:styleId="20">
    <w:name w:val="Основной текст 2 Знак"/>
    <w:basedOn w:val="a0"/>
    <w:link w:val="2"/>
    <w:semiHidden/>
    <w:rsid w:val="00EB6C50"/>
    <w:rPr>
      <w:rFonts w:ascii="Times New Roman" w:eastAsia="Times New Roman" w:hAnsi="Times New Roman" w:cs="Times New Roman"/>
      <w:sz w:val="28"/>
      <w:szCs w:val="20"/>
      <w:lang w:eastAsia="ru-RU"/>
    </w:rPr>
  </w:style>
  <w:style w:type="paragraph" w:styleId="a3">
    <w:name w:val="List Paragraph"/>
    <w:basedOn w:val="a"/>
    <w:uiPriority w:val="34"/>
    <w:qFormat/>
    <w:rsid w:val="007F617B"/>
    <w:pPr>
      <w:ind w:left="720"/>
      <w:contextualSpacing/>
    </w:pPr>
  </w:style>
  <w:style w:type="paragraph" w:styleId="a4">
    <w:name w:val="No Spacing"/>
    <w:uiPriority w:val="1"/>
    <w:qFormat/>
    <w:rsid w:val="007F617B"/>
    <w:pPr>
      <w:spacing w:after="0" w:line="240" w:lineRule="auto"/>
    </w:pPr>
    <w:rPr>
      <w:rFonts w:ascii="Calibri" w:eastAsia="Calibri" w:hAnsi="Calibri" w:cs="Times New Roman"/>
    </w:rPr>
  </w:style>
  <w:style w:type="paragraph" w:customStyle="1" w:styleId="f12">
    <w:name w:val="Основной текШf1т с отступом 2"/>
    <w:basedOn w:val="a"/>
    <w:rsid w:val="007F617B"/>
    <w:pPr>
      <w:widowControl w:val="0"/>
      <w:snapToGrid w:val="0"/>
      <w:ind w:firstLine="720"/>
    </w:pPr>
    <w:rPr>
      <w:rFonts w:ascii="Times New Roman" w:eastAsia="Calibri" w:hAnsi="Times New Roman"/>
      <w:szCs w:val="20"/>
    </w:rPr>
  </w:style>
  <w:style w:type="character" w:styleId="a5">
    <w:name w:val="Hyperlink"/>
    <w:basedOn w:val="a0"/>
    <w:uiPriority w:val="99"/>
    <w:semiHidden/>
    <w:unhideWhenUsed/>
    <w:rsid w:val="00AE1CCD"/>
    <w:rPr>
      <w:color w:val="0000FF"/>
      <w:u w:val="single"/>
    </w:rPr>
  </w:style>
  <w:style w:type="paragraph" w:styleId="a6">
    <w:name w:val="Normal (Web)"/>
    <w:uiPriority w:val="99"/>
    <w:semiHidden/>
    <w:unhideWhenUsed/>
    <w:rsid w:val="00AE1CCD"/>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styleId="a7">
    <w:name w:val="header"/>
    <w:link w:val="a8"/>
    <w:uiPriority w:val="99"/>
    <w:semiHidden/>
    <w:unhideWhenUsed/>
    <w:rsid w:val="00AE1CCD"/>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AE1CCD"/>
  </w:style>
  <w:style w:type="character" w:customStyle="1" w:styleId="a9">
    <w:name w:val="Нижний колонтитул Знак"/>
    <w:basedOn w:val="a0"/>
    <w:link w:val="aa"/>
    <w:uiPriority w:val="99"/>
    <w:semiHidden/>
    <w:rsid w:val="00AE1CCD"/>
  </w:style>
  <w:style w:type="paragraph" w:styleId="aa">
    <w:name w:val="footer"/>
    <w:link w:val="a9"/>
    <w:uiPriority w:val="99"/>
    <w:semiHidden/>
    <w:unhideWhenUsed/>
    <w:rsid w:val="00AE1CCD"/>
    <w:pPr>
      <w:tabs>
        <w:tab w:val="center" w:pos="4677"/>
        <w:tab w:val="right" w:pos="9355"/>
      </w:tabs>
      <w:spacing w:after="0" w:line="240" w:lineRule="auto"/>
    </w:pPr>
  </w:style>
  <w:style w:type="character" w:customStyle="1" w:styleId="ab">
    <w:name w:val="Текст выноски Знак"/>
    <w:basedOn w:val="a0"/>
    <w:link w:val="ac"/>
    <w:uiPriority w:val="99"/>
    <w:semiHidden/>
    <w:qFormat/>
    <w:rsid w:val="00AE1CCD"/>
    <w:rPr>
      <w:rFonts w:ascii="Tahoma" w:hAnsi="Tahoma" w:cs="Tahoma"/>
      <w:sz w:val="16"/>
      <w:szCs w:val="16"/>
    </w:rPr>
  </w:style>
  <w:style w:type="paragraph" w:styleId="ac">
    <w:name w:val="Balloon Text"/>
    <w:link w:val="ab"/>
    <w:uiPriority w:val="99"/>
    <w:semiHidden/>
    <w:unhideWhenUsed/>
    <w:qFormat/>
    <w:rsid w:val="00AE1CCD"/>
    <w:pPr>
      <w:spacing w:after="0" w:line="240" w:lineRule="auto"/>
    </w:pPr>
    <w:rPr>
      <w:rFonts w:ascii="Tahoma" w:hAnsi="Tahoma" w:cs="Tahoma"/>
      <w:sz w:val="16"/>
      <w:szCs w:val="16"/>
    </w:rPr>
  </w:style>
  <w:style w:type="character" w:customStyle="1" w:styleId="docdata">
    <w:name w:val="docdata"/>
    <w:aliases w:val="docy,v5,1858,bqiaagaaeyqcaaagiaiaaao+baaabcweaaaaaaaaaaaaaaaaaaaaaaaaaaaaaaaaaaaaaaaaaaaaaaaaaaaaaaaaaaaaaaaaaaaaaaaaaaaaaaaaaaaaaaaaaaaaaaaaaaaaaaaaaaaaaaaaaaaaaaaaaaaaaaaaaaaaaaaaaaaaaaaaaaaaaaaaaaaaaaaaaaaaaaaaaaaaaaaaaaaaaaaaaaaaaaaaaaaaaaaa"/>
    <w:basedOn w:val="a0"/>
    <w:rsid w:val="00AE1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28563">
      <w:bodyDiv w:val="1"/>
      <w:marLeft w:val="0"/>
      <w:marRight w:val="0"/>
      <w:marTop w:val="0"/>
      <w:marBottom w:val="0"/>
      <w:divBdr>
        <w:top w:val="none" w:sz="0" w:space="0" w:color="auto"/>
        <w:left w:val="none" w:sz="0" w:space="0" w:color="auto"/>
        <w:bottom w:val="none" w:sz="0" w:space="0" w:color="auto"/>
        <w:right w:val="none" w:sz="0" w:space="0" w:color="auto"/>
      </w:divBdr>
    </w:div>
    <w:div w:id="304898037">
      <w:bodyDiv w:val="1"/>
      <w:marLeft w:val="0"/>
      <w:marRight w:val="0"/>
      <w:marTop w:val="0"/>
      <w:marBottom w:val="0"/>
      <w:divBdr>
        <w:top w:val="none" w:sz="0" w:space="0" w:color="auto"/>
        <w:left w:val="none" w:sz="0" w:space="0" w:color="auto"/>
        <w:bottom w:val="none" w:sz="0" w:space="0" w:color="auto"/>
        <w:right w:val="none" w:sz="0" w:space="0" w:color="auto"/>
      </w:divBdr>
    </w:div>
    <w:div w:id="394085276">
      <w:bodyDiv w:val="1"/>
      <w:marLeft w:val="0"/>
      <w:marRight w:val="0"/>
      <w:marTop w:val="0"/>
      <w:marBottom w:val="0"/>
      <w:divBdr>
        <w:top w:val="none" w:sz="0" w:space="0" w:color="auto"/>
        <w:left w:val="none" w:sz="0" w:space="0" w:color="auto"/>
        <w:bottom w:val="none" w:sz="0" w:space="0" w:color="auto"/>
        <w:right w:val="none" w:sz="0" w:space="0" w:color="auto"/>
      </w:divBdr>
    </w:div>
    <w:div w:id="416099055">
      <w:bodyDiv w:val="1"/>
      <w:marLeft w:val="0"/>
      <w:marRight w:val="0"/>
      <w:marTop w:val="0"/>
      <w:marBottom w:val="0"/>
      <w:divBdr>
        <w:top w:val="none" w:sz="0" w:space="0" w:color="auto"/>
        <w:left w:val="none" w:sz="0" w:space="0" w:color="auto"/>
        <w:bottom w:val="none" w:sz="0" w:space="0" w:color="auto"/>
        <w:right w:val="none" w:sz="0" w:space="0" w:color="auto"/>
      </w:divBdr>
    </w:div>
    <w:div w:id="467013368">
      <w:bodyDiv w:val="1"/>
      <w:marLeft w:val="0"/>
      <w:marRight w:val="0"/>
      <w:marTop w:val="0"/>
      <w:marBottom w:val="0"/>
      <w:divBdr>
        <w:top w:val="none" w:sz="0" w:space="0" w:color="auto"/>
        <w:left w:val="none" w:sz="0" w:space="0" w:color="auto"/>
        <w:bottom w:val="none" w:sz="0" w:space="0" w:color="auto"/>
        <w:right w:val="none" w:sz="0" w:space="0" w:color="auto"/>
      </w:divBdr>
    </w:div>
    <w:div w:id="530923527">
      <w:bodyDiv w:val="1"/>
      <w:marLeft w:val="0"/>
      <w:marRight w:val="0"/>
      <w:marTop w:val="0"/>
      <w:marBottom w:val="0"/>
      <w:divBdr>
        <w:top w:val="none" w:sz="0" w:space="0" w:color="auto"/>
        <w:left w:val="none" w:sz="0" w:space="0" w:color="auto"/>
        <w:bottom w:val="none" w:sz="0" w:space="0" w:color="auto"/>
        <w:right w:val="none" w:sz="0" w:space="0" w:color="auto"/>
      </w:divBdr>
    </w:div>
    <w:div w:id="537284891">
      <w:bodyDiv w:val="1"/>
      <w:marLeft w:val="0"/>
      <w:marRight w:val="0"/>
      <w:marTop w:val="0"/>
      <w:marBottom w:val="0"/>
      <w:divBdr>
        <w:top w:val="none" w:sz="0" w:space="0" w:color="auto"/>
        <w:left w:val="none" w:sz="0" w:space="0" w:color="auto"/>
        <w:bottom w:val="none" w:sz="0" w:space="0" w:color="auto"/>
        <w:right w:val="none" w:sz="0" w:space="0" w:color="auto"/>
      </w:divBdr>
    </w:div>
    <w:div w:id="674965246">
      <w:bodyDiv w:val="1"/>
      <w:marLeft w:val="0"/>
      <w:marRight w:val="0"/>
      <w:marTop w:val="0"/>
      <w:marBottom w:val="0"/>
      <w:divBdr>
        <w:top w:val="none" w:sz="0" w:space="0" w:color="auto"/>
        <w:left w:val="none" w:sz="0" w:space="0" w:color="auto"/>
        <w:bottom w:val="none" w:sz="0" w:space="0" w:color="auto"/>
        <w:right w:val="none" w:sz="0" w:space="0" w:color="auto"/>
      </w:divBdr>
    </w:div>
    <w:div w:id="682316200">
      <w:bodyDiv w:val="1"/>
      <w:marLeft w:val="0"/>
      <w:marRight w:val="0"/>
      <w:marTop w:val="0"/>
      <w:marBottom w:val="0"/>
      <w:divBdr>
        <w:top w:val="none" w:sz="0" w:space="0" w:color="auto"/>
        <w:left w:val="none" w:sz="0" w:space="0" w:color="auto"/>
        <w:bottom w:val="none" w:sz="0" w:space="0" w:color="auto"/>
        <w:right w:val="none" w:sz="0" w:space="0" w:color="auto"/>
      </w:divBdr>
    </w:div>
    <w:div w:id="758331339">
      <w:bodyDiv w:val="1"/>
      <w:marLeft w:val="0"/>
      <w:marRight w:val="0"/>
      <w:marTop w:val="0"/>
      <w:marBottom w:val="0"/>
      <w:divBdr>
        <w:top w:val="none" w:sz="0" w:space="0" w:color="auto"/>
        <w:left w:val="none" w:sz="0" w:space="0" w:color="auto"/>
        <w:bottom w:val="none" w:sz="0" w:space="0" w:color="auto"/>
        <w:right w:val="none" w:sz="0" w:space="0" w:color="auto"/>
      </w:divBdr>
    </w:div>
    <w:div w:id="888804554">
      <w:bodyDiv w:val="1"/>
      <w:marLeft w:val="0"/>
      <w:marRight w:val="0"/>
      <w:marTop w:val="0"/>
      <w:marBottom w:val="0"/>
      <w:divBdr>
        <w:top w:val="none" w:sz="0" w:space="0" w:color="auto"/>
        <w:left w:val="none" w:sz="0" w:space="0" w:color="auto"/>
        <w:bottom w:val="none" w:sz="0" w:space="0" w:color="auto"/>
        <w:right w:val="none" w:sz="0" w:space="0" w:color="auto"/>
      </w:divBdr>
    </w:div>
    <w:div w:id="901717521">
      <w:bodyDiv w:val="1"/>
      <w:marLeft w:val="0"/>
      <w:marRight w:val="0"/>
      <w:marTop w:val="0"/>
      <w:marBottom w:val="0"/>
      <w:divBdr>
        <w:top w:val="none" w:sz="0" w:space="0" w:color="auto"/>
        <w:left w:val="none" w:sz="0" w:space="0" w:color="auto"/>
        <w:bottom w:val="none" w:sz="0" w:space="0" w:color="auto"/>
        <w:right w:val="none" w:sz="0" w:space="0" w:color="auto"/>
      </w:divBdr>
    </w:div>
    <w:div w:id="927037780">
      <w:bodyDiv w:val="1"/>
      <w:marLeft w:val="0"/>
      <w:marRight w:val="0"/>
      <w:marTop w:val="0"/>
      <w:marBottom w:val="0"/>
      <w:divBdr>
        <w:top w:val="none" w:sz="0" w:space="0" w:color="auto"/>
        <w:left w:val="none" w:sz="0" w:space="0" w:color="auto"/>
        <w:bottom w:val="none" w:sz="0" w:space="0" w:color="auto"/>
        <w:right w:val="none" w:sz="0" w:space="0" w:color="auto"/>
      </w:divBdr>
    </w:div>
    <w:div w:id="969868812">
      <w:bodyDiv w:val="1"/>
      <w:marLeft w:val="0"/>
      <w:marRight w:val="0"/>
      <w:marTop w:val="0"/>
      <w:marBottom w:val="0"/>
      <w:divBdr>
        <w:top w:val="none" w:sz="0" w:space="0" w:color="auto"/>
        <w:left w:val="none" w:sz="0" w:space="0" w:color="auto"/>
        <w:bottom w:val="none" w:sz="0" w:space="0" w:color="auto"/>
        <w:right w:val="none" w:sz="0" w:space="0" w:color="auto"/>
      </w:divBdr>
    </w:div>
    <w:div w:id="984118781">
      <w:bodyDiv w:val="1"/>
      <w:marLeft w:val="0"/>
      <w:marRight w:val="0"/>
      <w:marTop w:val="0"/>
      <w:marBottom w:val="0"/>
      <w:divBdr>
        <w:top w:val="none" w:sz="0" w:space="0" w:color="auto"/>
        <w:left w:val="none" w:sz="0" w:space="0" w:color="auto"/>
        <w:bottom w:val="none" w:sz="0" w:space="0" w:color="auto"/>
        <w:right w:val="none" w:sz="0" w:space="0" w:color="auto"/>
      </w:divBdr>
    </w:div>
    <w:div w:id="1092123972">
      <w:bodyDiv w:val="1"/>
      <w:marLeft w:val="0"/>
      <w:marRight w:val="0"/>
      <w:marTop w:val="0"/>
      <w:marBottom w:val="0"/>
      <w:divBdr>
        <w:top w:val="none" w:sz="0" w:space="0" w:color="auto"/>
        <w:left w:val="none" w:sz="0" w:space="0" w:color="auto"/>
        <w:bottom w:val="none" w:sz="0" w:space="0" w:color="auto"/>
        <w:right w:val="none" w:sz="0" w:space="0" w:color="auto"/>
      </w:divBdr>
    </w:div>
    <w:div w:id="1097865875">
      <w:bodyDiv w:val="1"/>
      <w:marLeft w:val="0"/>
      <w:marRight w:val="0"/>
      <w:marTop w:val="0"/>
      <w:marBottom w:val="0"/>
      <w:divBdr>
        <w:top w:val="none" w:sz="0" w:space="0" w:color="auto"/>
        <w:left w:val="none" w:sz="0" w:space="0" w:color="auto"/>
        <w:bottom w:val="none" w:sz="0" w:space="0" w:color="auto"/>
        <w:right w:val="none" w:sz="0" w:space="0" w:color="auto"/>
      </w:divBdr>
    </w:div>
    <w:div w:id="1155950191">
      <w:bodyDiv w:val="1"/>
      <w:marLeft w:val="0"/>
      <w:marRight w:val="0"/>
      <w:marTop w:val="0"/>
      <w:marBottom w:val="0"/>
      <w:divBdr>
        <w:top w:val="none" w:sz="0" w:space="0" w:color="auto"/>
        <w:left w:val="none" w:sz="0" w:space="0" w:color="auto"/>
        <w:bottom w:val="none" w:sz="0" w:space="0" w:color="auto"/>
        <w:right w:val="none" w:sz="0" w:space="0" w:color="auto"/>
      </w:divBdr>
    </w:div>
    <w:div w:id="1229345322">
      <w:bodyDiv w:val="1"/>
      <w:marLeft w:val="0"/>
      <w:marRight w:val="0"/>
      <w:marTop w:val="0"/>
      <w:marBottom w:val="0"/>
      <w:divBdr>
        <w:top w:val="none" w:sz="0" w:space="0" w:color="auto"/>
        <w:left w:val="none" w:sz="0" w:space="0" w:color="auto"/>
        <w:bottom w:val="none" w:sz="0" w:space="0" w:color="auto"/>
        <w:right w:val="none" w:sz="0" w:space="0" w:color="auto"/>
      </w:divBdr>
    </w:div>
    <w:div w:id="1236554824">
      <w:bodyDiv w:val="1"/>
      <w:marLeft w:val="0"/>
      <w:marRight w:val="0"/>
      <w:marTop w:val="0"/>
      <w:marBottom w:val="0"/>
      <w:divBdr>
        <w:top w:val="none" w:sz="0" w:space="0" w:color="auto"/>
        <w:left w:val="none" w:sz="0" w:space="0" w:color="auto"/>
        <w:bottom w:val="none" w:sz="0" w:space="0" w:color="auto"/>
        <w:right w:val="none" w:sz="0" w:space="0" w:color="auto"/>
      </w:divBdr>
    </w:div>
    <w:div w:id="1245913542">
      <w:bodyDiv w:val="1"/>
      <w:marLeft w:val="0"/>
      <w:marRight w:val="0"/>
      <w:marTop w:val="0"/>
      <w:marBottom w:val="0"/>
      <w:divBdr>
        <w:top w:val="none" w:sz="0" w:space="0" w:color="auto"/>
        <w:left w:val="none" w:sz="0" w:space="0" w:color="auto"/>
        <w:bottom w:val="none" w:sz="0" w:space="0" w:color="auto"/>
        <w:right w:val="none" w:sz="0" w:space="0" w:color="auto"/>
      </w:divBdr>
    </w:div>
    <w:div w:id="1327829087">
      <w:bodyDiv w:val="1"/>
      <w:marLeft w:val="0"/>
      <w:marRight w:val="0"/>
      <w:marTop w:val="0"/>
      <w:marBottom w:val="0"/>
      <w:divBdr>
        <w:top w:val="none" w:sz="0" w:space="0" w:color="auto"/>
        <w:left w:val="none" w:sz="0" w:space="0" w:color="auto"/>
        <w:bottom w:val="none" w:sz="0" w:space="0" w:color="auto"/>
        <w:right w:val="none" w:sz="0" w:space="0" w:color="auto"/>
      </w:divBdr>
    </w:div>
    <w:div w:id="1436360568">
      <w:bodyDiv w:val="1"/>
      <w:marLeft w:val="0"/>
      <w:marRight w:val="0"/>
      <w:marTop w:val="0"/>
      <w:marBottom w:val="0"/>
      <w:divBdr>
        <w:top w:val="none" w:sz="0" w:space="0" w:color="auto"/>
        <w:left w:val="none" w:sz="0" w:space="0" w:color="auto"/>
        <w:bottom w:val="none" w:sz="0" w:space="0" w:color="auto"/>
        <w:right w:val="none" w:sz="0" w:space="0" w:color="auto"/>
      </w:divBdr>
    </w:div>
    <w:div w:id="1464690313">
      <w:bodyDiv w:val="1"/>
      <w:marLeft w:val="0"/>
      <w:marRight w:val="0"/>
      <w:marTop w:val="0"/>
      <w:marBottom w:val="0"/>
      <w:divBdr>
        <w:top w:val="none" w:sz="0" w:space="0" w:color="auto"/>
        <w:left w:val="none" w:sz="0" w:space="0" w:color="auto"/>
        <w:bottom w:val="none" w:sz="0" w:space="0" w:color="auto"/>
        <w:right w:val="none" w:sz="0" w:space="0" w:color="auto"/>
      </w:divBdr>
    </w:div>
    <w:div w:id="1503205288">
      <w:bodyDiv w:val="1"/>
      <w:marLeft w:val="0"/>
      <w:marRight w:val="0"/>
      <w:marTop w:val="0"/>
      <w:marBottom w:val="0"/>
      <w:divBdr>
        <w:top w:val="none" w:sz="0" w:space="0" w:color="auto"/>
        <w:left w:val="none" w:sz="0" w:space="0" w:color="auto"/>
        <w:bottom w:val="none" w:sz="0" w:space="0" w:color="auto"/>
        <w:right w:val="none" w:sz="0" w:space="0" w:color="auto"/>
      </w:divBdr>
    </w:div>
    <w:div w:id="1773623098">
      <w:bodyDiv w:val="1"/>
      <w:marLeft w:val="0"/>
      <w:marRight w:val="0"/>
      <w:marTop w:val="0"/>
      <w:marBottom w:val="0"/>
      <w:divBdr>
        <w:top w:val="none" w:sz="0" w:space="0" w:color="auto"/>
        <w:left w:val="none" w:sz="0" w:space="0" w:color="auto"/>
        <w:bottom w:val="none" w:sz="0" w:space="0" w:color="auto"/>
        <w:right w:val="none" w:sz="0" w:space="0" w:color="auto"/>
      </w:divBdr>
    </w:div>
    <w:div w:id="1851332406">
      <w:bodyDiv w:val="1"/>
      <w:marLeft w:val="0"/>
      <w:marRight w:val="0"/>
      <w:marTop w:val="0"/>
      <w:marBottom w:val="0"/>
      <w:divBdr>
        <w:top w:val="none" w:sz="0" w:space="0" w:color="auto"/>
        <w:left w:val="none" w:sz="0" w:space="0" w:color="auto"/>
        <w:bottom w:val="none" w:sz="0" w:space="0" w:color="auto"/>
        <w:right w:val="none" w:sz="0" w:space="0" w:color="auto"/>
      </w:divBdr>
    </w:div>
    <w:div w:id="1894802689">
      <w:bodyDiv w:val="1"/>
      <w:marLeft w:val="0"/>
      <w:marRight w:val="0"/>
      <w:marTop w:val="0"/>
      <w:marBottom w:val="0"/>
      <w:divBdr>
        <w:top w:val="none" w:sz="0" w:space="0" w:color="auto"/>
        <w:left w:val="none" w:sz="0" w:space="0" w:color="auto"/>
        <w:bottom w:val="none" w:sz="0" w:space="0" w:color="auto"/>
        <w:right w:val="none" w:sz="0" w:space="0" w:color="auto"/>
      </w:divBdr>
    </w:div>
    <w:div w:id="1949266908">
      <w:bodyDiv w:val="1"/>
      <w:marLeft w:val="0"/>
      <w:marRight w:val="0"/>
      <w:marTop w:val="0"/>
      <w:marBottom w:val="0"/>
      <w:divBdr>
        <w:top w:val="none" w:sz="0" w:space="0" w:color="auto"/>
        <w:left w:val="none" w:sz="0" w:space="0" w:color="auto"/>
        <w:bottom w:val="none" w:sz="0" w:space="0" w:color="auto"/>
        <w:right w:val="none" w:sz="0" w:space="0" w:color="auto"/>
      </w:divBdr>
    </w:div>
    <w:div w:id="204323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2737</TotalTime>
  <Pages>68</Pages>
  <Words>26545</Words>
  <Characters>151308</Characters>
  <Application>Microsoft Office Word</Application>
  <DocSecurity>0</DocSecurity>
  <Lines>1260</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nikol.bobr</dc:creator>
  <cp:keywords/>
  <dc:description/>
  <cp:lastModifiedBy>nikol.bobr</cp:lastModifiedBy>
  <cp:revision>9</cp:revision>
  <dcterms:created xsi:type="dcterms:W3CDTF">2026-02-06T14:37:00Z</dcterms:created>
  <dcterms:modified xsi:type="dcterms:W3CDTF">2026-02-09T06:26:00Z</dcterms:modified>
</cp:coreProperties>
</file>