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8C" w:rsidRDefault="00797C8C" w:rsidP="00797C8C">
      <w:pPr>
        <w:spacing w:after="0" w:line="240" w:lineRule="auto"/>
        <w:jc w:val="center"/>
      </w:pPr>
    </w:p>
    <w:p w:rsidR="00CE0948" w:rsidRDefault="00CE0948" w:rsidP="0079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2BE" w:rsidRPr="002B5092" w:rsidRDefault="00BB42BE" w:rsidP="0079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НИКОЛЬСКОГО СЕЛЬСКОГО ПОСЕЛЕНИЯ БОБРОВСКОГО МУНИЦИПАЛЬНОГО РАЙОНА</w:t>
      </w:r>
    </w:p>
    <w:p w:rsidR="00BB42BE" w:rsidRPr="002B5092" w:rsidRDefault="00BB42BE" w:rsidP="00BB4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BB42BE" w:rsidRPr="002B5092" w:rsidRDefault="00BB42BE" w:rsidP="00BB42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42BE" w:rsidRPr="002B5092" w:rsidRDefault="00BB42BE" w:rsidP="00BB42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B5092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B50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BB42BE" w:rsidRPr="002B5092" w:rsidRDefault="00BB42BE" w:rsidP="00BB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2BE" w:rsidRPr="002B5092" w:rsidRDefault="00BB42BE" w:rsidP="00BB4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CE09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bookmarkStart w:id="0" w:name="_GoBack"/>
      <w:bookmarkEnd w:id="0"/>
      <w:r w:rsidR="003670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.06.2022</w:t>
      </w:r>
      <w:r w:rsidRPr="002B50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   </w:t>
      </w:r>
      <w:r w:rsidR="00CE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 17</w:t>
      </w:r>
    </w:p>
    <w:p w:rsidR="00BB42BE" w:rsidRPr="002B5092" w:rsidRDefault="00BB42BE" w:rsidP="00BB42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с. Никольское 2-е</w:t>
      </w:r>
    </w:p>
    <w:p w:rsidR="00BB42BE" w:rsidRDefault="00BB42BE" w:rsidP="00BB42B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BB42BE" w:rsidRDefault="00BB42BE" w:rsidP="00797C8C">
      <w:pPr>
        <w:pStyle w:val="23"/>
        <w:tabs>
          <w:tab w:val="left" w:pos="709"/>
          <w:tab w:val="left" w:pos="993"/>
          <w:tab w:val="left" w:pos="4395"/>
          <w:tab w:val="left" w:pos="4536"/>
          <w:tab w:val="left" w:pos="6300"/>
        </w:tabs>
        <w:ind w:right="4818"/>
        <w:jc w:val="both"/>
        <w:rPr>
          <w:rFonts w:ascii="Times New Roman" w:hAnsi="Times New Roman" w:cs="Times New Roman"/>
          <w:b w:val="0"/>
        </w:rPr>
      </w:pPr>
      <w:r w:rsidRPr="00BB42BE">
        <w:rPr>
          <w:rFonts w:ascii="Times New Roman" w:hAnsi="Times New Roman" w:cs="Times New Roman"/>
          <w:b w:val="0"/>
        </w:rPr>
        <w:t>О внесе</w:t>
      </w:r>
      <w:r>
        <w:rPr>
          <w:rFonts w:ascii="Times New Roman" w:hAnsi="Times New Roman" w:cs="Times New Roman"/>
          <w:b w:val="0"/>
        </w:rPr>
        <w:t xml:space="preserve">нии изменений в решение Совета </w:t>
      </w:r>
      <w:r w:rsidRPr="00BB42BE">
        <w:rPr>
          <w:rFonts w:ascii="Times New Roman" w:hAnsi="Times New Roman" w:cs="Times New Roman"/>
          <w:b w:val="0"/>
        </w:rPr>
        <w:t>народных д</w:t>
      </w:r>
      <w:r>
        <w:rPr>
          <w:rFonts w:ascii="Times New Roman" w:hAnsi="Times New Roman" w:cs="Times New Roman"/>
          <w:b w:val="0"/>
        </w:rPr>
        <w:t>епутатов Никольского сельского поселения от 21.05.2018 № 25</w:t>
      </w:r>
      <w:r w:rsidRPr="00BB42BE">
        <w:rPr>
          <w:rFonts w:ascii="Times New Roman" w:hAnsi="Times New Roman" w:cs="Times New Roman"/>
          <w:b w:val="0"/>
        </w:rPr>
        <w:t xml:space="preserve"> «Об утверждени</w:t>
      </w:r>
      <w:r>
        <w:rPr>
          <w:rFonts w:ascii="Times New Roman" w:hAnsi="Times New Roman" w:cs="Times New Roman"/>
          <w:b w:val="0"/>
        </w:rPr>
        <w:t xml:space="preserve">и Положения об организации </w:t>
      </w:r>
      <w:r w:rsidRPr="00BB42BE">
        <w:rPr>
          <w:rFonts w:ascii="Times New Roman" w:hAnsi="Times New Roman" w:cs="Times New Roman"/>
          <w:b w:val="0"/>
        </w:rPr>
        <w:t>похоронног</w:t>
      </w:r>
      <w:r>
        <w:rPr>
          <w:rFonts w:ascii="Times New Roman" w:hAnsi="Times New Roman" w:cs="Times New Roman"/>
          <w:b w:val="0"/>
        </w:rPr>
        <w:t xml:space="preserve">о дела, предоставлении услуг по </w:t>
      </w:r>
      <w:r w:rsidRPr="00BB42BE">
        <w:rPr>
          <w:rFonts w:ascii="Times New Roman" w:hAnsi="Times New Roman" w:cs="Times New Roman"/>
          <w:b w:val="0"/>
        </w:rPr>
        <w:t>погреб</w:t>
      </w:r>
      <w:r>
        <w:rPr>
          <w:rFonts w:ascii="Times New Roman" w:hAnsi="Times New Roman" w:cs="Times New Roman"/>
          <w:b w:val="0"/>
        </w:rPr>
        <w:t xml:space="preserve">ению и содержанию общественных </w:t>
      </w:r>
      <w:r w:rsidRPr="00BB42BE">
        <w:rPr>
          <w:rFonts w:ascii="Times New Roman" w:hAnsi="Times New Roman" w:cs="Times New Roman"/>
          <w:b w:val="0"/>
        </w:rPr>
        <w:t>кла</w:t>
      </w:r>
      <w:r>
        <w:rPr>
          <w:rFonts w:ascii="Times New Roman" w:hAnsi="Times New Roman" w:cs="Times New Roman"/>
          <w:b w:val="0"/>
        </w:rPr>
        <w:t xml:space="preserve">дбищ на территории Никольского  </w:t>
      </w:r>
      <w:r w:rsidRPr="00BB42BE">
        <w:rPr>
          <w:rFonts w:ascii="Times New Roman" w:hAnsi="Times New Roman" w:cs="Times New Roman"/>
          <w:b w:val="0"/>
        </w:rPr>
        <w:t xml:space="preserve">сельского поселения Бобровского </w:t>
      </w:r>
      <w:r>
        <w:rPr>
          <w:rFonts w:ascii="Times New Roman" w:hAnsi="Times New Roman" w:cs="Times New Roman"/>
          <w:b w:val="0"/>
        </w:rPr>
        <w:t xml:space="preserve">муниципального района  </w:t>
      </w:r>
      <w:r w:rsidRPr="00BB42BE">
        <w:rPr>
          <w:rFonts w:ascii="Times New Roman" w:hAnsi="Times New Roman" w:cs="Times New Roman"/>
          <w:b w:val="0"/>
        </w:rPr>
        <w:t xml:space="preserve">Воронежской </w:t>
      </w:r>
      <w:r>
        <w:rPr>
          <w:rFonts w:ascii="Times New Roman" w:hAnsi="Times New Roman" w:cs="Times New Roman"/>
          <w:b w:val="0"/>
        </w:rPr>
        <w:t>области</w:t>
      </w:r>
      <w:r w:rsidRPr="00BB42BE">
        <w:rPr>
          <w:rFonts w:ascii="Times New Roman" w:hAnsi="Times New Roman" w:cs="Times New Roman"/>
          <w:b w:val="0"/>
        </w:rPr>
        <w:t>»</w:t>
      </w:r>
    </w:p>
    <w:p w:rsidR="00797C8C" w:rsidRPr="00797C8C" w:rsidRDefault="00797C8C" w:rsidP="00797C8C">
      <w:pPr>
        <w:pStyle w:val="23"/>
        <w:tabs>
          <w:tab w:val="left" w:pos="993"/>
          <w:tab w:val="left" w:pos="4536"/>
          <w:tab w:val="left" w:pos="6300"/>
        </w:tabs>
        <w:ind w:right="5102"/>
        <w:jc w:val="both"/>
        <w:rPr>
          <w:rFonts w:ascii="Times New Roman" w:hAnsi="Times New Roman" w:cs="Times New Roman"/>
          <w:b w:val="0"/>
        </w:rPr>
      </w:pPr>
    </w:p>
    <w:p w:rsidR="00BB42BE" w:rsidRPr="00BB42BE" w:rsidRDefault="00BB42BE" w:rsidP="00797C8C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нормативно-правового акта в соответствии с действующим законодательством,</w:t>
      </w:r>
      <w:r w:rsidRPr="00BB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Никольского  сельского поселения Бобровского муниципального района Воронежской области </w:t>
      </w:r>
      <w:proofErr w:type="gramStart"/>
      <w:r w:rsidRPr="00BB4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B4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и л:</w:t>
      </w:r>
    </w:p>
    <w:p w:rsidR="00BB42BE" w:rsidRPr="00797C8C" w:rsidRDefault="00797C8C" w:rsidP="00797C8C">
      <w:pPr>
        <w:tabs>
          <w:tab w:val="left" w:pos="709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B42BE" w:rsidRPr="00BB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в решение Совета  народных депутатов Никольского сельского поселе</w:t>
      </w:r>
      <w:r w:rsidR="00BB42BE" w:rsidRPr="0079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BB42BE" w:rsidRPr="0079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21.05.2018 № 25</w:t>
      </w:r>
      <w:r w:rsidR="00BB42BE" w:rsidRPr="0079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2BE" w:rsidRPr="0079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об организации</w:t>
      </w:r>
      <w:r w:rsidR="00BB42BE" w:rsidRPr="0079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2BE" w:rsidRPr="0079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похоронного дела, предоставлении услуг по</w:t>
      </w:r>
      <w:r w:rsidR="00BB42BE" w:rsidRPr="0079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2BE" w:rsidRPr="0079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погребению и содержанию общественных </w:t>
      </w:r>
      <w:r w:rsidR="00BB42BE" w:rsidRPr="0079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2BE" w:rsidRPr="0079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кладбищ на территории Никольского </w:t>
      </w:r>
      <w:r w:rsidR="00BB42BE" w:rsidRPr="0079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2BE" w:rsidRPr="0079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Бобровского </w:t>
      </w:r>
      <w:r w:rsidR="00BB42BE" w:rsidRPr="0079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2BE" w:rsidRPr="0079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BB42BE" w:rsidRPr="00797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2BE" w:rsidRPr="0079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области»</w:t>
      </w:r>
      <w:r w:rsidR="00BB42BE" w:rsidRPr="00BB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B42BE" w:rsidRPr="00797C8C" w:rsidRDefault="00BB42BE" w:rsidP="00036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8C">
        <w:rPr>
          <w:rFonts w:ascii="Times New Roman" w:hAnsi="Times New Roman" w:cs="Times New Roman"/>
          <w:sz w:val="28"/>
          <w:szCs w:val="28"/>
        </w:rPr>
        <w:t>1.1</w:t>
      </w:r>
      <w:r w:rsidR="00367098">
        <w:rPr>
          <w:rFonts w:ascii="Times New Roman" w:hAnsi="Times New Roman" w:cs="Times New Roman"/>
          <w:sz w:val="28"/>
          <w:szCs w:val="28"/>
        </w:rPr>
        <w:t>. В подпункте  9.2.1  пункта 9</w:t>
      </w:r>
      <w:r w:rsidRPr="00797C8C">
        <w:rPr>
          <w:rFonts w:ascii="Times New Roman" w:hAnsi="Times New Roman" w:cs="Times New Roman"/>
          <w:sz w:val="28"/>
          <w:szCs w:val="28"/>
        </w:rPr>
        <w:t xml:space="preserve">  </w:t>
      </w:r>
      <w:r w:rsidR="00797C8C" w:rsidRPr="00797C8C">
        <w:rPr>
          <w:rFonts w:ascii="Times New Roman" w:hAnsi="Times New Roman" w:cs="Times New Roman"/>
          <w:sz w:val="28"/>
          <w:szCs w:val="28"/>
        </w:rPr>
        <w:t>Положения об организации похоронного дела, предоставлении услуг по погребению и содержанию общественных кладбищ на территории Никольского сельского поселения  в а</w:t>
      </w:r>
      <w:r w:rsidRPr="00797C8C">
        <w:rPr>
          <w:rFonts w:ascii="Times New Roman" w:hAnsi="Times New Roman" w:cs="Times New Roman"/>
          <w:sz w:val="28"/>
          <w:szCs w:val="28"/>
        </w:rPr>
        <w:t>бзаце</w:t>
      </w:r>
      <w:r w:rsidR="0003694C">
        <w:rPr>
          <w:rFonts w:ascii="Times New Roman" w:hAnsi="Times New Roman" w:cs="Times New Roman"/>
          <w:sz w:val="28"/>
          <w:szCs w:val="28"/>
        </w:rPr>
        <w:t xml:space="preserve"> 7</w:t>
      </w:r>
      <w:r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слово «прокуратура» исключить</w:t>
      </w:r>
      <w:r w:rsidR="00797C8C"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97C8C" w:rsidRPr="00797C8C" w:rsidRDefault="00797C8C" w:rsidP="00797C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2. Настоящее решение вступает в силу после его официального опубликования.</w:t>
      </w:r>
    </w:p>
    <w:p w:rsidR="00797C8C" w:rsidRPr="00797C8C" w:rsidRDefault="00797C8C" w:rsidP="00797C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3. </w:t>
      </w:r>
      <w:proofErr w:type="gramStart"/>
      <w:r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97C8C" w:rsidRPr="00797C8C" w:rsidRDefault="00797C8C" w:rsidP="00797C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97C8C" w:rsidRPr="00797C8C" w:rsidRDefault="00797C8C" w:rsidP="00797C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7C8C" w:rsidRPr="00797C8C" w:rsidRDefault="00797C8C" w:rsidP="00797C8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Никольского сельского поселения </w:t>
      </w:r>
    </w:p>
    <w:p w:rsidR="00797C8C" w:rsidRPr="00797C8C" w:rsidRDefault="00797C8C" w:rsidP="00797C8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Бобровского муниципального района </w:t>
      </w:r>
    </w:p>
    <w:p w:rsidR="00797C8C" w:rsidRPr="00797C8C" w:rsidRDefault="00797C8C" w:rsidP="00797C8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Воронежской области                                                                  В.Н. </w:t>
      </w:r>
      <w:proofErr w:type="spellStart"/>
      <w:r w:rsidRPr="0079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Машошин</w:t>
      </w:r>
      <w:proofErr w:type="spellEnd"/>
    </w:p>
    <w:p w:rsidR="007D6C4B" w:rsidRPr="00797C8C" w:rsidRDefault="007D6C4B" w:rsidP="00797C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D6C4B" w:rsidRPr="00797C8C" w:rsidSect="00F8272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BE"/>
    <w:rsid w:val="0003694C"/>
    <w:rsid w:val="002A3208"/>
    <w:rsid w:val="00334D6D"/>
    <w:rsid w:val="00367098"/>
    <w:rsid w:val="00797C8C"/>
    <w:rsid w:val="007D6C4B"/>
    <w:rsid w:val="00B65D3B"/>
    <w:rsid w:val="00BB42BE"/>
    <w:rsid w:val="00C545EB"/>
    <w:rsid w:val="00CE0948"/>
    <w:rsid w:val="00DC55E5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B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2A3208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A3208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customStyle="1" w:styleId="23">
    <w:name w:val="2Название"/>
    <w:basedOn w:val="a"/>
    <w:link w:val="24"/>
    <w:qFormat/>
    <w:rsid w:val="00BB42BE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4">
    <w:name w:val="2Название Знак"/>
    <w:link w:val="23"/>
    <w:rsid w:val="00BB42BE"/>
    <w:rPr>
      <w:rFonts w:ascii="Arial" w:eastAsia="Times New Roman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BE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2A3208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A3208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customStyle="1" w:styleId="23">
    <w:name w:val="2Название"/>
    <w:basedOn w:val="a"/>
    <w:link w:val="24"/>
    <w:qFormat/>
    <w:rsid w:val="00BB42BE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4">
    <w:name w:val="2Название Знак"/>
    <w:link w:val="23"/>
    <w:rsid w:val="00BB42BE"/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3</cp:revision>
  <dcterms:created xsi:type="dcterms:W3CDTF">2022-06-20T07:02:00Z</dcterms:created>
  <dcterms:modified xsi:type="dcterms:W3CDTF">2022-06-20T13:30:00Z</dcterms:modified>
</cp:coreProperties>
</file>