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EC1" w:rsidRPr="00E05C6E" w:rsidRDefault="00C53EC1" w:rsidP="00E05C6E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E24422" w:rsidRPr="00E24422" w:rsidRDefault="00E24422" w:rsidP="00E24422">
      <w:pPr>
        <w:tabs>
          <w:tab w:val="center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 НАРОДНЫХ ДЕПУТАТОВ НИКОЛЬСКОГО СЕЛЬСКОГО ПОСЕЛЕНИЯ БОБРОВСКОГО МУНИЦИПАЛЬНОГО РАЙОНА</w:t>
      </w:r>
    </w:p>
    <w:p w:rsidR="00E24422" w:rsidRPr="00E24422" w:rsidRDefault="00E24422" w:rsidP="00E244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ВОРОНЕЖСКОЙ ОБЛАСТИ</w:t>
      </w:r>
    </w:p>
    <w:p w:rsidR="00E24422" w:rsidRPr="00E24422" w:rsidRDefault="00E24422" w:rsidP="00E244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422" w:rsidRPr="00E24422" w:rsidRDefault="00E24422" w:rsidP="00E244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РЕШЕНИЕ</w:t>
      </w:r>
    </w:p>
    <w:p w:rsidR="00E24422" w:rsidRPr="00E24422" w:rsidRDefault="00E24422" w:rsidP="00E244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422" w:rsidRPr="00E24422" w:rsidRDefault="00E24422" w:rsidP="00E24422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4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от   </w:t>
      </w:r>
      <w:r w:rsidR="001173F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31</w:t>
      </w:r>
      <w:r w:rsidRPr="00E244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.08.2016 года  </w:t>
      </w:r>
      <w:r w:rsidR="00117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E2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2B118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№</w:t>
      </w:r>
      <w:r w:rsidR="001173F1" w:rsidRPr="002B118D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30</w:t>
      </w:r>
    </w:p>
    <w:p w:rsidR="00E24422" w:rsidRPr="00E24422" w:rsidRDefault="00E24422" w:rsidP="00E24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4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с. Никольское 2-е</w:t>
      </w:r>
    </w:p>
    <w:p w:rsidR="00C53EC1" w:rsidRPr="00E05C6E" w:rsidRDefault="00C53EC1" w:rsidP="00E05C6E">
      <w:pPr>
        <w:spacing w:after="0" w:line="240" w:lineRule="auto"/>
        <w:rPr>
          <w:rFonts w:ascii="Times New Roman" w:hAnsi="Times New Roman" w:cs="Times New Roman"/>
          <w:sz w:val="10"/>
        </w:rPr>
      </w:pPr>
    </w:p>
    <w:p w:rsidR="00C53EC1" w:rsidRPr="00E05C6E" w:rsidRDefault="00AA7E70" w:rsidP="00E05C6E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noProof/>
          <w:sz w:val="6"/>
          <w:szCs w:val="6"/>
        </w:rPr>
        <w:pict>
          <v:group id="_x0000_s1026" style="position:absolute;margin-left:268.85pt;margin-top:1.9pt;width:7.1pt;height:7.1pt;flip:x;z-index:251661312" coordorigin="2388,6174" coordsize="142,142">
            <v:line id="_x0000_s1027" style="position:absolute" from="2388,6174" to="2388,6316"/>
            <v:line id="_x0000_s1028" style="position:absolute;rotation:-90" from="2459,6103" to="2459,6245"/>
          </v:group>
        </w:pict>
      </w:r>
      <w:r>
        <w:rPr>
          <w:rFonts w:ascii="Times New Roman" w:hAnsi="Times New Roman" w:cs="Times New Roman"/>
          <w:noProof/>
          <w:sz w:val="6"/>
          <w:szCs w:val="6"/>
        </w:rPr>
        <w:pict>
          <v:group id="_x0000_s1029" style="position:absolute;margin-left:-6.65pt;margin-top:1.9pt;width:7.1pt;height:7.1pt;z-index:251662336" coordorigin="2388,6174" coordsize="142,142">
            <v:line id="_x0000_s1030" style="position:absolute" from="2388,6174" to="2388,6316"/>
            <v:line id="_x0000_s1031" style="position:absolute;rotation:-90" from="2459,6103" to="2459,6245"/>
          </v:group>
        </w:pict>
      </w:r>
    </w:p>
    <w:p w:rsidR="00C53EC1" w:rsidRPr="00E24422" w:rsidRDefault="001C4CBD" w:rsidP="00E05C6E">
      <w:pPr>
        <w:spacing w:after="0" w:line="240" w:lineRule="auto"/>
        <w:ind w:right="3940"/>
        <w:rPr>
          <w:rFonts w:ascii="Times New Roman" w:hAnsi="Times New Roman" w:cs="Times New Roman"/>
          <w:sz w:val="28"/>
          <w:szCs w:val="28"/>
        </w:rPr>
      </w:pPr>
      <w:r w:rsidRPr="00E24422">
        <w:rPr>
          <w:rFonts w:ascii="Times New Roman" w:hAnsi="Times New Roman" w:cs="Times New Roman"/>
          <w:sz w:val="28"/>
          <w:szCs w:val="28"/>
        </w:rPr>
        <w:t>Об утверждении дополнительных оснований признания безнадежным к взысканию недоимки, задолженности по пеням и штрафам по местным налогам и перечня документов, подтверждающих обстоятельства признания безнадежным к взысканию недоимки, задолженности по пеням и штрафам</w:t>
      </w:r>
    </w:p>
    <w:p w:rsidR="00A77DDE" w:rsidRPr="00E05C6E" w:rsidRDefault="00A77DDE" w:rsidP="00E05C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4CBD" w:rsidRPr="001C4CBD" w:rsidRDefault="004D3A29" w:rsidP="001C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BE4918">
        <w:rPr>
          <w:rFonts w:ascii="Times New Roman" w:hAnsi="Times New Roman" w:cs="Times New Roman"/>
          <w:sz w:val="28"/>
          <w:szCs w:val="28"/>
        </w:rPr>
        <w:t xml:space="preserve"> соответствии со статьей</w:t>
      </w:r>
      <w:r w:rsidR="001C4CBD" w:rsidRPr="001C4CBD">
        <w:rPr>
          <w:rFonts w:ascii="Times New Roman" w:hAnsi="Times New Roman" w:cs="Times New Roman"/>
          <w:sz w:val="28"/>
          <w:szCs w:val="28"/>
        </w:rPr>
        <w:t xml:space="preserve"> 59 Налогового кодекса РФ, Приказом ФНС РФ № ЯК -7-8/393@ от 19.08.2010 г. «Об утверждении Порядка списания недоимки и задолженности по пеням, штрафам, процентам, признанных безнадежными к взысканию и перечня документов, подтверждающих обстоятельства признания безнадежным к взысканию недоимки, задолженности по пеням и штрафам и процентам», Совет народных депутатов </w:t>
      </w:r>
      <w:r w:rsidR="00E24422">
        <w:rPr>
          <w:rFonts w:ascii="Times New Roman" w:hAnsi="Times New Roman" w:cs="Times New Roman"/>
          <w:sz w:val="28"/>
          <w:szCs w:val="28"/>
        </w:rPr>
        <w:t>Никольского</w:t>
      </w:r>
      <w:r w:rsidR="001C4CBD" w:rsidRPr="001C4CBD">
        <w:rPr>
          <w:rFonts w:ascii="Times New Roman" w:hAnsi="Times New Roman" w:cs="Times New Roman"/>
          <w:sz w:val="28"/>
          <w:szCs w:val="28"/>
        </w:rPr>
        <w:t xml:space="preserve"> сельского поселения Бобровского муниципального района Воронежской области</w:t>
      </w:r>
      <w:proofErr w:type="gramEnd"/>
      <w:r w:rsidR="008206A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C4CBD" w:rsidRPr="001C4CBD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1C4CBD" w:rsidRPr="001C4CBD">
        <w:rPr>
          <w:rFonts w:ascii="Times New Roman" w:hAnsi="Times New Roman" w:cs="Times New Roman"/>
          <w:b/>
          <w:sz w:val="28"/>
          <w:szCs w:val="28"/>
        </w:rPr>
        <w:t xml:space="preserve"> е ш и л</w:t>
      </w:r>
      <w:r w:rsidR="001C4CBD" w:rsidRPr="001C4CBD">
        <w:rPr>
          <w:rFonts w:ascii="Times New Roman" w:hAnsi="Times New Roman" w:cs="Times New Roman"/>
          <w:sz w:val="28"/>
          <w:szCs w:val="28"/>
        </w:rPr>
        <w:t>:</w:t>
      </w:r>
    </w:p>
    <w:p w:rsidR="001C4CBD" w:rsidRPr="001C4CBD" w:rsidRDefault="001C4CBD" w:rsidP="001C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CBD">
        <w:rPr>
          <w:rFonts w:ascii="Times New Roman" w:hAnsi="Times New Roman" w:cs="Times New Roman"/>
          <w:sz w:val="28"/>
          <w:szCs w:val="28"/>
        </w:rPr>
        <w:t>1.Утвердить дополнительные основания признания безнадежным к взысканию недоимки, задолженности по пеням и штрафам по местным налогам, согласно приложению № 1.</w:t>
      </w:r>
    </w:p>
    <w:p w:rsidR="001C4CBD" w:rsidRPr="001C4CBD" w:rsidRDefault="001C4CBD" w:rsidP="001C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CBD">
        <w:rPr>
          <w:rFonts w:ascii="Times New Roman" w:hAnsi="Times New Roman" w:cs="Times New Roman"/>
          <w:sz w:val="28"/>
          <w:szCs w:val="28"/>
        </w:rPr>
        <w:t>2.Утвердить перечень документов, подтверждающих обстоятельства признания безнадежным к взысканию недоимки, задолженности по пеням, штрафам и процентам по местным налогам, согласно приложению № 2.</w:t>
      </w:r>
    </w:p>
    <w:p w:rsidR="001C4CBD" w:rsidRPr="001C4CBD" w:rsidRDefault="001C4CBD" w:rsidP="001C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CBD">
        <w:rPr>
          <w:rFonts w:ascii="Times New Roman" w:hAnsi="Times New Roman" w:cs="Times New Roman"/>
          <w:sz w:val="28"/>
          <w:szCs w:val="28"/>
        </w:rPr>
        <w:t>3. Принятие решений о признании безнадежной к взысканию и списании недоимки, задолженности по пеням и штрафам по местным налогам по дополнительным основаниям производится в Порядке, утвержденным Приказом ФНС РФ № ЯК -7-8/393@ от 19.08.2010 г.</w:t>
      </w:r>
    </w:p>
    <w:p w:rsidR="008F25D4" w:rsidRPr="008F25D4" w:rsidRDefault="008F25D4" w:rsidP="008F2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8F25D4">
        <w:rPr>
          <w:rFonts w:ascii="Times New Roman" w:hAnsi="Times New Roman" w:cs="Times New Roman"/>
          <w:sz w:val="28"/>
          <w:szCs w:val="28"/>
        </w:rPr>
        <w:t xml:space="preserve">Решения Совета народных депутатов Никольского сельского поселения Бобровского муниципального района Воронежской области от </w:t>
      </w:r>
      <w:r w:rsidRPr="008F25D4">
        <w:rPr>
          <w:rFonts w:ascii="Times New Roman" w:hAnsi="Times New Roman" w:cs="Times New Roman"/>
          <w:sz w:val="28"/>
          <w:szCs w:val="28"/>
        </w:rPr>
        <w:lastRenderedPageBreak/>
        <w:t>17.08.2015 № 19, от 18.11.2015 № 15 «Об утверждении дополнительных оснований признания безнадежными  к взысканию недоимки, задолженности по пеням и штрафам по местным налогам и перечня документов, подтверждающих обстоятельства признания безнадежными к взысканию недоимки, задолженности по пеням и штрафам», признать утратившим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F25D4">
        <w:rPr>
          <w:rFonts w:ascii="Times New Roman" w:hAnsi="Times New Roman" w:cs="Times New Roman"/>
          <w:sz w:val="28"/>
          <w:szCs w:val="28"/>
        </w:rPr>
        <w:t xml:space="preserve"> силу.</w:t>
      </w:r>
      <w:proofErr w:type="gramEnd"/>
    </w:p>
    <w:p w:rsidR="001C4CBD" w:rsidRDefault="001C4CBD" w:rsidP="001C4C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4CBD">
        <w:rPr>
          <w:rFonts w:ascii="Times New Roman" w:hAnsi="Times New Roman" w:cs="Times New Roman"/>
          <w:sz w:val="28"/>
          <w:szCs w:val="28"/>
        </w:rPr>
        <w:t>5</w:t>
      </w:r>
      <w:r w:rsidR="0044538E">
        <w:rPr>
          <w:rFonts w:ascii="Times New Roman" w:hAnsi="Times New Roman" w:cs="Times New Roman"/>
          <w:sz w:val="28"/>
          <w:szCs w:val="28"/>
        </w:rPr>
        <w:t xml:space="preserve">. </w:t>
      </w:r>
      <w:r w:rsidR="0044538E" w:rsidRPr="00836E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Настоящее решение вступает в силу с момента его опубликования</w:t>
      </w:r>
      <w:r w:rsidR="0044538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районной газете «Звезда».</w:t>
      </w:r>
    </w:p>
    <w:p w:rsidR="005A4A04" w:rsidRPr="001C4CBD" w:rsidRDefault="005A4A04" w:rsidP="001C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исполнением решения оставляю за собой.</w:t>
      </w:r>
    </w:p>
    <w:p w:rsidR="00A77DDE" w:rsidRPr="00E05C6E" w:rsidRDefault="00A77DDE" w:rsidP="00E05C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7DDE" w:rsidRPr="00E05C6E" w:rsidRDefault="00A77DDE" w:rsidP="00E05C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7DDE" w:rsidRPr="00E05C6E" w:rsidRDefault="00A77DDE" w:rsidP="00E05C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FD9" w:rsidRDefault="00FB2FD9" w:rsidP="00E05C6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Глава </w:t>
      </w:r>
      <w:r w:rsidR="00E24422">
        <w:rPr>
          <w:rFonts w:ascii="Times New Roman" w:hAnsi="Times New Roman" w:cs="Times New Roman"/>
          <w:sz w:val="28"/>
        </w:rPr>
        <w:t>Никольского</w:t>
      </w:r>
      <w:r>
        <w:rPr>
          <w:rFonts w:ascii="Times New Roman" w:hAnsi="Times New Roman" w:cs="Times New Roman"/>
          <w:sz w:val="28"/>
        </w:rPr>
        <w:t xml:space="preserve"> сельского поселения</w:t>
      </w:r>
    </w:p>
    <w:p w:rsidR="00790B26" w:rsidRPr="00E05C6E" w:rsidRDefault="00790B26" w:rsidP="00E05C6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05C6E">
        <w:rPr>
          <w:rFonts w:ascii="Times New Roman" w:hAnsi="Times New Roman" w:cs="Times New Roman"/>
          <w:sz w:val="28"/>
        </w:rPr>
        <w:t xml:space="preserve">Бобровского муниципального района </w:t>
      </w:r>
    </w:p>
    <w:p w:rsidR="00790B26" w:rsidRPr="00E05C6E" w:rsidRDefault="00790B26" w:rsidP="00E05C6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05C6E">
        <w:rPr>
          <w:rFonts w:ascii="Times New Roman" w:hAnsi="Times New Roman" w:cs="Times New Roman"/>
          <w:sz w:val="28"/>
        </w:rPr>
        <w:t xml:space="preserve">Воронежской области                                                    </w:t>
      </w:r>
      <w:r w:rsidR="00E24422">
        <w:rPr>
          <w:rFonts w:ascii="Times New Roman" w:hAnsi="Times New Roman" w:cs="Times New Roman"/>
          <w:sz w:val="28"/>
        </w:rPr>
        <w:t xml:space="preserve">В.Н. </w:t>
      </w:r>
      <w:proofErr w:type="spellStart"/>
      <w:r w:rsidR="00E24422">
        <w:rPr>
          <w:rFonts w:ascii="Times New Roman" w:hAnsi="Times New Roman" w:cs="Times New Roman"/>
          <w:sz w:val="28"/>
        </w:rPr>
        <w:t>Машошин</w:t>
      </w:r>
      <w:proofErr w:type="spellEnd"/>
    </w:p>
    <w:p w:rsidR="00790B26" w:rsidRDefault="00790B26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2B118D" w:rsidP="00E05C6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B118D">
        <w:rPr>
          <w:rFonts w:ascii="Times New Roman" w:hAnsi="Times New Roman" w:cs="Times New Roman"/>
          <w:sz w:val="28"/>
          <w:highlight w:val="yellow"/>
        </w:rPr>
        <w:t>Внесены</w:t>
      </w:r>
      <w:r w:rsidR="00350170">
        <w:rPr>
          <w:rFonts w:ascii="Times New Roman" w:hAnsi="Times New Roman" w:cs="Times New Roman"/>
          <w:sz w:val="28"/>
          <w:highlight w:val="yellow"/>
        </w:rPr>
        <w:t xml:space="preserve"> изменения: Р. № 45 от 15.12.</w:t>
      </w:r>
      <w:r w:rsidR="00350170" w:rsidRPr="00855554">
        <w:rPr>
          <w:rFonts w:ascii="Times New Roman" w:hAnsi="Times New Roman" w:cs="Times New Roman"/>
          <w:sz w:val="28"/>
          <w:highlight w:val="yellow"/>
        </w:rPr>
        <w:t>2017</w:t>
      </w:r>
      <w:r w:rsidR="00855554" w:rsidRPr="00855554">
        <w:rPr>
          <w:rFonts w:ascii="Times New Roman" w:hAnsi="Times New Roman" w:cs="Times New Roman"/>
          <w:sz w:val="28"/>
          <w:highlight w:val="yellow"/>
        </w:rPr>
        <w:t>, № 14 от 15.08.2019</w:t>
      </w: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5A48" w:rsidRPr="00E05C6E" w:rsidRDefault="00CF5A48" w:rsidP="00E05C6E">
      <w:pPr>
        <w:spacing w:after="0" w:line="240" w:lineRule="auto"/>
        <w:rPr>
          <w:rFonts w:ascii="Times New Roman" w:hAnsi="Times New Roman" w:cs="Times New Roman"/>
          <w:sz w:val="28"/>
        </w:rPr>
        <w:sectPr w:rsidR="00CF5A48" w:rsidRPr="00E05C6E" w:rsidSect="00565111">
          <w:pgSz w:w="11907" w:h="16840"/>
          <w:pgMar w:top="568" w:right="737" w:bottom="709" w:left="1701" w:header="720" w:footer="720" w:gutter="0"/>
          <w:pgNumType w:start="1" w:chapStyle="2"/>
          <w:cols w:space="720"/>
        </w:sectPr>
      </w:pPr>
    </w:p>
    <w:p w:rsidR="003D2C98" w:rsidRPr="003D2C98" w:rsidRDefault="003D2C98" w:rsidP="003D2C98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 w:rsidRPr="003D2C98">
        <w:rPr>
          <w:rFonts w:ascii="Times New Roman" w:hAnsi="Times New Roman"/>
          <w:sz w:val="28"/>
        </w:rPr>
        <w:lastRenderedPageBreak/>
        <w:t xml:space="preserve">ПРИЛОЖЕНИЕ № 1 </w:t>
      </w:r>
    </w:p>
    <w:p w:rsidR="003D2C98" w:rsidRPr="003D2C98" w:rsidRDefault="003D2C98" w:rsidP="003D2C98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 w:rsidRPr="003D2C98">
        <w:rPr>
          <w:rFonts w:ascii="Times New Roman" w:hAnsi="Times New Roman"/>
          <w:sz w:val="28"/>
        </w:rPr>
        <w:t xml:space="preserve">к решению Совета народных депутатов </w:t>
      </w:r>
    </w:p>
    <w:p w:rsidR="00AA7A46" w:rsidRDefault="00E24422" w:rsidP="003D2C98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Никольского</w:t>
      </w:r>
      <w:r w:rsidR="00AA7A46">
        <w:rPr>
          <w:rFonts w:ascii="Times New Roman" w:hAnsi="Times New Roman"/>
          <w:sz w:val="28"/>
        </w:rPr>
        <w:t xml:space="preserve"> сельского поселения</w:t>
      </w:r>
    </w:p>
    <w:p w:rsidR="00215212" w:rsidRDefault="003D2C98" w:rsidP="00215212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 w:rsidRPr="003D2C98">
        <w:rPr>
          <w:rFonts w:ascii="Times New Roman" w:hAnsi="Times New Roman"/>
          <w:sz w:val="28"/>
        </w:rPr>
        <w:t>Бобровского муниципального</w:t>
      </w:r>
      <w:r w:rsidR="00215212">
        <w:rPr>
          <w:rFonts w:ascii="Times New Roman" w:hAnsi="Times New Roman"/>
          <w:sz w:val="28"/>
        </w:rPr>
        <w:t xml:space="preserve"> района</w:t>
      </w:r>
    </w:p>
    <w:p w:rsidR="003D2C98" w:rsidRPr="003D2C98" w:rsidRDefault="003D2C98" w:rsidP="00215212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 w:rsidRPr="003D2C98">
        <w:rPr>
          <w:rFonts w:ascii="Times New Roman" w:hAnsi="Times New Roman"/>
          <w:sz w:val="28"/>
        </w:rPr>
        <w:t>Воронежской области</w:t>
      </w:r>
    </w:p>
    <w:p w:rsidR="003D2C98" w:rsidRPr="003D2C98" w:rsidRDefault="00C14391" w:rsidP="003D2C98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от </w:t>
      </w:r>
      <w:r w:rsidR="001173F1">
        <w:rPr>
          <w:rFonts w:ascii="Times New Roman" w:hAnsi="Times New Roman"/>
          <w:sz w:val="28"/>
        </w:rPr>
        <w:t xml:space="preserve">  31</w:t>
      </w:r>
      <w:r w:rsidR="008F25D4">
        <w:rPr>
          <w:rFonts w:ascii="Times New Roman" w:hAnsi="Times New Roman"/>
          <w:sz w:val="28"/>
        </w:rPr>
        <w:t xml:space="preserve">.08.2016 года </w:t>
      </w:r>
      <w:r w:rsidR="00215212">
        <w:rPr>
          <w:rFonts w:ascii="Times New Roman" w:hAnsi="Times New Roman"/>
          <w:sz w:val="28"/>
        </w:rPr>
        <w:t xml:space="preserve">№ </w:t>
      </w:r>
      <w:r w:rsidR="001173F1">
        <w:rPr>
          <w:rFonts w:ascii="Times New Roman" w:hAnsi="Times New Roman"/>
          <w:sz w:val="28"/>
        </w:rPr>
        <w:t>30</w:t>
      </w:r>
    </w:p>
    <w:p w:rsidR="003D2C98" w:rsidRPr="00030BE6" w:rsidRDefault="003D2C98" w:rsidP="003D2C98">
      <w:pPr>
        <w:pStyle w:val="31"/>
        <w:ind w:left="0" w:firstLine="567"/>
        <w:jc w:val="right"/>
        <w:rPr>
          <w:rFonts w:cs="Arial"/>
        </w:rPr>
      </w:pPr>
    </w:p>
    <w:p w:rsidR="008F25D4" w:rsidRPr="008F25D4" w:rsidRDefault="008F25D4" w:rsidP="008F25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5D4">
        <w:rPr>
          <w:rFonts w:ascii="Times New Roman" w:hAnsi="Times New Roman" w:cs="Times New Roman"/>
          <w:b/>
          <w:sz w:val="28"/>
          <w:szCs w:val="28"/>
        </w:rPr>
        <w:t>Дополнительные основания</w:t>
      </w:r>
    </w:p>
    <w:p w:rsidR="008F25D4" w:rsidRPr="008F25D4" w:rsidRDefault="008F25D4" w:rsidP="008F25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5D4">
        <w:rPr>
          <w:rFonts w:ascii="Times New Roman" w:hAnsi="Times New Roman" w:cs="Times New Roman"/>
          <w:b/>
          <w:sz w:val="28"/>
          <w:szCs w:val="28"/>
        </w:rPr>
        <w:t xml:space="preserve">признания </w:t>
      </w:r>
      <w:proofErr w:type="gramStart"/>
      <w:r w:rsidRPr="008F25D4">
        <w:rPr>
          <w:rFonts w:ascii="Times New Roman" w:hAnsi="Times New Roman" w:cs="Times New Roman"/>
          <w:b/>
          <w:sz w:val="28"/>
          <w:szCs w:val="28"/>
        </w:rPr>
        <w:t>безнадежным</w:t>
      </w:r>
      <w:proofErr w:type="gramEnd"/>
      <w:r w:rsidRPr="008F25D4">
        <w:rPr>
          <w:rFonts w:ascii="Times New Roman" w:hAnsi="Times New Roman" w:cs="Times New Roman"/>
          <w:b/>
          <w:sz w:val="28"/>
          <w:szCs w:val="28"/>
        </w:rPr>
        <w:t xml:space="preserve"> к взысканию недоимки,</w:t>
      </w:r>
    </w:p>
    <w:p w:rsidR="008F25D4" w:rsidRPr="008F25D4" w:rsidRDefault="008F25D4" w:rsidP="008F25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5D4">
        <w:rPr>
          <w:rFonts w:ascii="Times New Roman" w:hAnsi="Times New Roman" w:cs="Times New Roman"/>
          <w:b/>
          <w:sz w:val="28"/>
          <w:szCs w:val="28"/>
        </w:rPr>
        <w:t>задолженности по пеням и штрафам по местным налогам</w:t>
      </w:r>
    </w:p>
    <w:p w:rsidR="008F25D4" w:rsidRPr="008F25D4" w:rsidRDefault="008F25D4" w:rsidP="008F25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25D4" w:rsidRPr="008F25D4" w:rsidRDefault="008F25D4" w:rsidP="008F25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F25D4">
        <w:rPr>
          <w:rFonts w:ascii="Times New Roman" w:eastAsia="Calibri" w:hAnsi="Times New Roman" w:cs="Times New Roman"/>
          <w:sz w:val="28"/>
          <w:szCs w:val="28"/>
        </w:rPr>
        <w:t xml:space="preserve">1.Установить, что кроме случаев, установленных п. 1 ст.59 НК РФ, признаются безнадежными к взысканию и списываются недоимка и задолженности по пеням, штрафам и процентам по местным налогам, установленным в </w:t>
      </w:r>
      <w:r w:rsidRPr="008F25D4">
        <w:rPr>
          <w:rFonts w:ascii="Times New Roman" w:hAnsi="Times New Roman" w:cs="Times New Roman"/>
          <w:sz w:val="28"/>
        </w:rPr>
        <w:t xml:space="preserve">Никольском </w:t>
      </w:r>
      <w:r w:rsidRPr="008F25D4">
        <w:rPr>
          <w:rFonts w:ascii="Times New Roman" w:eastAsia="Calibri" w:hAnsi="Times New Roman" w:cs="Times New Roman"/>
          <w:sz w:val="28"/>
          <w:szCs w:val="28"/>
        </w:rPr>
        <w:t xml:space="preserve"> сельском поселении по следующим дополнительным основаниям:</w:t>
      </w:r>
    </w:p>
    <w:p w:rsidR="008F25D4" w:rsidRPr="008F25D4" w:rsidRDefault="008F25D4" w:rsidP="008F25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5D4">
        <w:rPr>
          <w:rFonts w:ascii="Times New Roman" w:eastAsia="Calibri" w:hAnsi="Times New Roman" w:cs="Times New Roman"/>
          <w:sz w:val="28"/>
          <w:szCs w:val="28"/>
        </w:rPr>
        <w:t>1. 1. Если у должника отсутствует имущество, на которое может быть обращено взыскание, и все принятые судебным приставом-исполнителем допустимые законом меры по отысканию его имущества оказались безрезультатными;</w:t>
      </w:r>
    </w:p>
    <w:p w:rsidR="008F25D4" w:rsidRPr="008F25D4" w:rsidRDefault="008F25D4" w:rsidP="008F25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5D4">
        <w:rPr>
          <w:rFonts w:ascii="Times New Roman" w:eastAsia="Calibri" w:hAnsi="Times New Roman" w:cs="Times New Roman"/>
          <w:sz w:val="28"/>
          <w:szCs w:val="28"/>
        </w:rPr>
        <w:t>1.2. Завершение розыскных мероприятий органами внутренних дел и (или) службой судебных приставов по причине не установления местонахождения налогоплательщика и отсутствия имущества, на которое по закону может быть обращено взыскание;</w:t>
      </w:r>
    </w:p>
    <w:p w:rsidR="008F25D4" w:rsidRPr="008F25D4" w:rsidRDefault="008F25D4" w:rsidP="008F25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8F25D4">
        <w:rPr>
          <w:rFonts w:ascii="Times New Roman" w:eastAsia="Calibri" w:hAnsi="Times New Roman" w:cs="Times New Roman"/>
          <w:sz w:val="28"/>
          <w:szCs w:val="28"/>
        </w:rPr>
        <w:t xml:space="preserve">1.3. </w:t>
      </w:r>
      <w:r w:rsidRPr="008F25D4">
        <w:rPr>
          <w:rFonts w:ascii="Times New Roman" w:hAnsi="Times New Roman" w:cs="Times New Roman"/>
          <w:bCs/>
          <w:color w:val="000000"/>
          <w:sz w:val="28"/>
          <w:szCs w:val="28"/>
        </w:rPr>
        <w:t>Незначительные суммы пени (до 1 тыс. руб.), образовавшиеся свыше 3-х лет назад, при отсутствии задолженности по налогу.</w:t>
      </w:r>
    </w:p>
    <w:p w:rsidR="008F25D4" w:rsidRPr="008F25D4" w:rsidRDefault="008F25D4" w:rsidP="008F25D4">
      <w:pPr>
        <w:spacing w:after="0" w:line="360" w:lineRule="auto"/>
        <w:ind w:right="-5"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F25D4">
        <w:rPr>
          <w:rFonts w:ascii="Times New Roman" w:hAnsi="Times New Roman" w:cs="Times New Roman"/>
          <w:bCs/>
          <w:color w:val="000000"/>
          <w:sz w:val="28"/>
          <w:szCs w:val="28"/>
        </w:rPr>
        <w:t>1.4.</w:t>
      </w:r>
      <w:r w:rsidRPr="008F25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 отношении задолженности по земельному налогу, а также начисленной на эту сумму пени и штрафов, срок взыскания которых в судебном порядке истек, (КБК 18210606043100000110</w:t>
      </w:r>
      <w:r w:rsidRPr="008F25D4">
        <w:rPr>
          <w:rFonts w:ascii="Times New Roman" w:hAnsi="Times New Roman" w:cs="Times New Roman"/>
          <w:bCs/>
          <w:color w:val="000000"/>
          <w:sz w:val="28"/>
          <w:szCs w:val="28"/>
        </w:rPr>
        <w:t>) с</w:t>
      </w:r>
      <w:r w:rsidRPr="008F25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физических лиц, обладающих земельным участком, расположенным в границах сельского поселения. Код ОКТМО поселения 20604426»</w:t>
      </w:r>
      <w:r w:rsidRPr="008F25D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F25D4" w:rsidRPr="008F25D4" w:rsidRDefault="008F25D4" w:rsidP="008F25D4">
      <w:pPr>
        <w:spacing w:after="0" w:line="360" w:lineRule="auto"/>
        <w:ind w:right="-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5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1.5. В отношении задолженности по налогу на имущество физических лиц, а также начисленной на эту сумму пени и штрафов, срок взыскания которых в судебном порядке истек (КБК 18210601030100000110), взимаемый </w:t>
      </w:r>
      <w:r w:rsidRPr="008F25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по ставкам, применяемым к объектам налогообложения, расположенным в границах сельского поселения. Код ОКТМО поселения 20604426.</w:t>
      </w:r>
    </w:p>
    <w:p w:rsidR="008F25D4" w:rsidRPr="008F25D4" w:rsidRDefault="008F25D4" w:rsidP="008F25D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F25D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1.6. Наличию у физического лица недоимки, задолженности по пеням и штрафам по земельному налогу и налогу на имущество физических лиц, принудительное взыскание которых по исполнительным документам невозможно по основаниям, предусмотренным п. п. 3., 4 ч.1 ст.46 Федерального Закона № 229-ФЗ от 02.10.2007 г. «Об исполнительном производстве»</w:t>
      </w:r>
      <w:r w:rsidRPr="008F25D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8F25D4" w:rsidRPr="008F25D4" w:rsidRDefault="008F25D4" w:rsidP="008F25D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D2C98" w:rsidRDefault="003D2C98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3A32" w:rsidRPr="00D84C44" w:rsidRDefault="00283A32" w:rsidP="00836E0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D2C98" w:rsidRPr="003D2C98" w:rsidRDefault="003D2C98" w:rsidP="003D2C98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 w:rsidRPr="003D2C98">
        <w:rPr>
          <w:rFonts w:ascii="Times New Roman" w:hAnsi="Times New Roman"/>
          <w:sz w:val="28"/>
        </w:rPr>
        <w:t xml:space="preserve">ПРИЛОЖЕНИЕ № 2 </w:t>
      </w:r>
    </w:p>
    <w:p w:rsidR="003D2C98" w:rsidRPr="003D2C98" w:rsidRDefault="003D2C98" w:rsidP="003D2C98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 w:rsidRPr="003D2C98">
        <w:rPr>
          <w:rFonts w:ascii="Times New Roman" w:hAnsi="Times New Roman"/>
          <w:sz w:val="28"/>
        </w:rPr>
        <w:t xml:space="preserve">к решению Совета народных депутатов </w:t>
      </w:r>
    </w:p>
    <w:p w:rsidR="0095031E" w:rsidRDefault="00E24422" w:rsidP="0095031E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Никольского</w:t>
      </w:r>
      <w:r w:rsidR="0095031E">
        <w:rPr>
          <w:rFonts w:ascii="Times New Roman" w:hAnsi="Times New Roman"/>
          <w:sz w:val="28"/>
        </w:rPr>
        <w:t xml:space="preserve"> сельского поселения</w:t>
      </w:r>
    </w:p>
    <w:p w:rsidR="0095031E" w:rsidRDefault="003D2C98" w:rsidP="0095031E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 w:rsidRPr="003D2C98">
        <w:rPr>
          <w:rFonts w:ascii="Times New Roman" w:hAnsi="Times New Roman"/>
          <w:sz w:val="28"/>
        </w:rPr>
        <w:t>Бобровского муниципального</w:t>
      </w:r>
      <w:r w:rsidR="0095031E">
        <w:rPr>
          <w:rFonts w:ascii="Times New Roman" w:hAnsi="Times New Roman"/>
          <w:sz w:val="28"/>
        </w:rPr>
        <w:t xml:space="preserve"> района</w:t>
      </w:r>
    </w:p>
    <w:p w:rsidR="003D2C98" w:rsidRPr="003D2C98" w:rsidRDefault="003D2C98" w:rsidP="0095031E">
      <w:pPr>
        <w:pStyle w:val="31"/>
        <w:ind w:left="0" w:firstLine="567"/>
        <w:jc w:val="right"/>
        <w:rPr>
          <w:rFonts w:ascii="Times New Roman" w:hAnsi="Times New Roman"/>
          <w:sz w:val="28"/>
        </w:rPr>
      </w:pPr>
      <w:r w:rsidRPr="003D2C98">
        <w:rPr>
          <w:rFonts w:ascii="Times New Roman" w:hAnsi="Times New Roman"/>
          <w:sz w:val="28"/>
        </w:rPr>
        <w:t>Воронежской области</w:t>
      </w:r>
    </w:p>
    <w:p w:rsidR="003D2C98" w:rsidRPr="00030BE6" w:rsidRDefault="00C14391" w:rsidP="003D2C98">
      <w:pPr>
        <w:pStyle w:val="31"/>
        <w:ind w:left="0" w:firstLine="567"/>
        <w:jc w:val="right"/>
        <w:rPr>
          <w:rFonts w:cs="Arial"/>
        </w:rPr>
      </w:pPr>
      <w:r>
        <w:rPr>
          <w:rFonts w:ascii="Times New Roman" w:hAnsi="Times New Roman"/>
          <w:sz w:val="28"/>
        </w:rPr>
        <w:t xml:space="preserve"> от </w:t>
      </w:r>
      <w:r w:rsidR="00026E7C">
        <w:rPr>
          <w:rFonts w:ascii="Times New Roman" w:hAnsi="Times New Roman"/>
          <w:sz w:val="28"/>
        </w:rPr>
        <w:t xml:space="preserve">   </w:t>
      </w:r>
      <w:r w:rsidR="001173F1">
        <w:rPr>
          <w:rFonts w:ascii="Times New Roman" w:hAnsi="Times New Roman"/>
          <w:sz w:val="28"/>
        </w:rPr>
        <w:t>31.</w:t>
      </w:r>
      <w:r w:rsidR="00026E7C">
        <w:rPr>
          <w:rFonts w:ascii="Times New Roman" w:hAnsi="Times New Roman"/>
          <w:sz w:val="28"/>
        </w:rPr>
        <w:t xml:space="preserve">08.2016 года </w:t>
      </w:r>
      <w:r w:rsidR="003D2C98" w:rsidRPr="003D2C98">
        <w:rPr>
          <w:rFonts w:ascii="Times New Roman" w:hAnsi="Times New Roman"/>
          <w:sz w:val="28"/>
        </w:rPr>
        <w:t xml:space="preserve"> № </w:t>
      </w:r>
      <w:r w:rsidR="001173F1">
        <w:rPr>
          <w:rFonts w:ascii="Times New Roman" w:hAnsi="Times New Roman"/>
          <w:sz w:val="28"/>
        </w:rPr>
        <w:t>30</w:t>
      </w:r>
    </w:p>
    <w:p w:rsidR="003D2C98" w:rsidRPr="00030BE6" w:rsidRDefault="003D2C98" w:rsidP="003D2C98">
      <w:pPr>
        <w:pStyle w:val="31"/>
        <w:ind w:left="0" w:firstLine="567"/>
        <w:jc w:val="right"/>
        <w:rPr>
          <w:rFonts w:cs="Arial"/>
        </w:rPr>
      </w:pPr>
    </w:p>
    <w:p w:rsidR="003D2C98" w:rsidRPr="003D2C98" w:rsidRDefault="003D2C98" w:rsidP="003D2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C98">
        <w:rPr>
          <w:rFonts w:ascii="Times New Roman" w:hAnsi="Times New Roman" w:cs="Times New Roman"/>
          <w:b/>
          <w:sz w:val="28"/>
          <w:szCs w:val="28"/>
        </w:rPr>
        <w:t>Перечень документов,</w:t>
      </w:r>
    </w:p>
    <w:p w:rsidR="003D2C98" w:rsidRPr="003D2C98" w:rsidRDefault="003D2C98" w:rsidP="003D2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D2C98">
        <w:rPr>
          <w:rFonts w:ascii="Times New Roman" w:hAnsi="Times New Roman" w:cs="Times New Roman"/>
          <w:b/>
          <w:sz w:val="28"/>
          <w:szCs w:val="28"/>
        </w:rPr>
        <w:t>подтверждающих</w:t>
      </w:r>
      <w:proofErr w:type="gramEnd"/>
      <w:r w:rsidRPr="003D2C98">
        <w:rPr>
          <w:rFonts w:ascii="Times New Roman" w:hAnsi="Times New Roman" w:cs="Times New Roman"/>
          <w:b/>
          <w:sz w:val="28"/>
          <w:szCs w:val="28"/>
        </w:rPr>
        <w:t xml:space="preserve"> обстоятельства признания безнадежным к взысканию недоимки, задолженности по пеням, штрафам и процентам </w:t>
      </w:r>
    </w:p>
    <w:p w:rsidR="003D2C98" w:rsidRPr="003D2C98" w:rsidRDefault="003D2C98" w:rsidP="003D2C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C98">
        <w:rPr>
          <w:rFonts w:ascii="Times New Roman" w:hAnsi="Times New Roman" w:cs="Times New Roman"/>
          <w:b/>
          <w:sz w:val="28"/>
          <w:szCs w:val="28"/>
        </w:rPr>
        <w:t>по местным налогам</w:t>
      </w:r>
    </w:p>
    <w:p w:rsidR="003D2C98" w:rsidRPr="00030BE6" w:rsidRDefault="003D2C98" w:rsidP="003D2C98">
      <w:pPr>
        <w:jc w:val="center"/>
        <w:rPr>
          <w:rFonts w:cs="Arial"/>
          <w:b/>
        </w:rPr>
      </w:pP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>1. Решение о признании безнадежной к взысканию и списании недоимки и задолженности по пеням, штрафам по местным налогам по дополнительным основаниям принимается на основании следующих документов: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1.1. При наличии основания, указанного в пункте 1.1.-1.3. решения: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а) справка налого</w:t>
      </w:r>
      <w:r w:rsidR="00E23A0C">
        <w:rPr>
          <w:rFonts w:ascii="Times New Roman" w:eastAsia="Calibri" w:hAnsi="Times New Roman" w:cs="Times New Roman"/>
          <w:sz w:val="28"/>
          <w:szCs w:val="28"/>
        </w:rPr>
        <w:t xml:space="preserve">вого органа по </w:t>
      </w:r>
      <w:r w:rsidRPr="00836E01">
        <w:rPr>
          <w:rFonts w:ascii="Times New Roman" w:eastAsia="Calibri" w:hAnsi="Times New Roman" w:cs="Times New Roman"/>
          <w:sz w:val="28"/>
          <w:szCs w:val="28"/>
        </w:rPr>
        <w:t>ме</w:t>
      </w:r>
      <w:r w:rsidR="00E23A0C">
        <w:rPr>
          <w:rFonts w:ascii="Times New Roman" w:eastAsia="Calibri" w:hAnsi="Times New Roman" w:cs="Times New Roman"/>
          <w:sz w:val="28"/>
          <w:szCs w:val="28"/>
        </w:rPr>
        <w:t>сту жительства физического лица</w:t>
      </w: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о суммах недоимки и задолженности по пеням, штрафам.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б) копия решения суда о взыскании задолженности по местным налогам.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в) копия постановления об окончании исполнительного производства, либо документы, подтверждающие невозможность совершения исполнения.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г) копия постановления о возвращении исполнительного документа, по которому взыскание не производилось или производилось частично.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д) материалы по розыску налогоплательщиков, направленные в органы внутренних дел и службе судебных приставов и возвращенные ими с подробными сведениями о проведенных розыскных мероприятиях.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1.2. При наличии основания, указанного в пункте 1. 4. решения: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а) решение о признании безнадежной к взысканию и сп</w:t>
      </w:r>
      <w:r w:rsidR="006156A5">
        <w:rPr>
          <w:rFonts w:ascii="Times New Roman" w:eastAsia="Calibri" w:hAnsi="Times New Roman" w:cs="Times New Roman"/>
          <w:sz w:val="28"/>
          <w:szCs w:val="28"/>
        </w:rPr>
        <w:t>исанию задолженности;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б) справка налогового орг</w:t>
      </w:r>
      <w:r w:rsidR="00C22805">
        <w:rPr>
          <w:rFonts w:ascii="Times New Roman" w:hAnsi="Times New Roman" w:cs="Times New Roman"/>
          <w:sz w:val="28"/>
          <w:szCs w:val="28"/>
        </w:rPr>
        <w:t xml:space="preserve">ана </w:t>
      </w:r>
      <w:r w:rsidRPr="00836E01">
        <w:rPr>
          <w:rFonts w:ascii="Times New Roman" w:eastAsia="Calibri" w:hAnsi="Times New Roman" w:cs="Times New Roman"/>
          <w:sz w:val="28"/>
          <w:szCs w:val="28"/>
        </w:rPr>
        <w:t>по месту жительст</w:t>
      </w:r>
      <w:r w:rsidR="00C22805">
        <w:rPr>
          <w:rFonts w:ascii="Times New Roman" w:hAnsi="Times New Roman" w:cs="Times New Roman"/>
          <w:sz w:val="28"/>
          <w:szCs w:val="28"/>
        </w:rPr>
        <w:t>ва физического лица</w:t>
      </w:r>
      <w:r w:rsidRPr="00836E01">
        <w:rPr>
          <w:rFonts w:ascii="Times New Roman" w:eastAsia="Calibri" w:hAnsi="Times New Roman" w:cs="Times New Roman"/>
          <w:sz w:val="28"/>
          <w:szCs w:val="28"/>
        </w:rPr>
        <w:t xml:space="preserve"> о суммах недоимки и задолженности по пеням и штрафам.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36E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1.3. при наличии оснований, указанных в пунктах 1.4,1.5,1.6 приложения №1 к решению:</w:t>
      </w:r>
    </w:p>
    <w:p w:rsidR="00836E01" w:rsidRPr="00836E01" w:rsidRDefault="00836E01" w:rsidP="00836E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36E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а) решение о признании безнадежной к взысканию и списанию задолженности.</w:t>
      </w:r>
    </w:p>
    <w:p w:rsidR="00865917" w:rsidRDefault="00836E01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36E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б) справка налогового орг</w:t>
      </w:r>
      <w:r w:rsidR="00E23A0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ана по </w:t>
      </w:r>
      <w:r w:rsidRPr="00836E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ме</w:t>
      </w:r>
      <w:r w:rsidR="00E23A0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сту жительства физического лица</w:t>
      </w:r>
      <w:r w:rsidRPr="00836E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о суммах недоимки и задолженности по пеням, штрафам.</w:t>
      </w: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CF5A48" w:rsidRDefault="00CF5A48" w:rsidP="000C2CA6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62131" cy="9058275"/>
            <wp:effectExtent l="0" t="0" r="0" b="0"/>
            <wp:docPr id="1" name="Рисунок 1" descr="D:\obmen3\Звезда Недоимка 2016г\Рисунок (11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3\Звезда Недоимка 2016г\Рисунок (11)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131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F5A48" w:rsidRDefault="00CF5A48" w:rsidP="009B2C4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F5A48" w:rsidRPr="009B2C49" w:rsidRDefault="00CF5A48" w:rsidP="000C2CA6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66881" cy="8562975"/>
            <wp:effectExtent l="0" t="0" r="0" b="0"/>
            <wp:docPr id="2" name="Рисунок 2" descr="D:\obmen3\Звезда Недоимка 2016г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3\Звезда Недоимка 2016г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81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A48" w:rsidRPr="009B2C49" w:rsidSect="003D2C98">
      <w:footerReference w:type="default" r:id="rId11"/>
      <w:pgSz w:w="11907" w:h="16840"/>
      <w:pgMar w:top="568" w:right="737" w:bottom="709" w:left="1701" w:header="720" w:footer="720" w:gutter="0"/>
      <w:pgNumType w:start="1" w:chapStyle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E70" w:rsidRDefault="00AA7E70">
      <w:pPr>
        <w:spacing w:after="0" w:line="240" w:lineRule="auto"/>
      </w:pPr>
      <w:r>
        <w:separator/>
      </w:r>
    </w:p>
  </w:endnote>
  <w:endnote w:type="continuationSeparator" w:id="0">
    <w:p w:rsidR="00AA7E70" w:rsidRDefault="00AA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5D4" w:rsidRDefault="00A775D4">
    <w:pPr>
      <w:pStyle w:val="a5"/>
      <w:jc w:val="right"/>
    </w:pPr>
  </w:p>
  <w:p w:rsidR="00A775D4" w:rsidRDefault="00A775D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E70" w:rsidRDefault="00AA7E70">
      <w:pPr>
        <w:spacing w:after="0" w:line="240" w:lineRule="auto"/>
      </w:pPr>
      <w:r>
        <w:separator/>
      </w:r>
    </w:p>
  </w:footnote>
  <w:footnote w:type="continuationSeparator" w:id="0">
    <w:p w:rsidR="00AA7E70" w:rsidRDefault="00AA7E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74152"/>
    <w:multiLevelType w:val="hybridMultilevel"/>
    <w:tmpl w:val="BF1E71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3C247C"/>
    <w:multiLevelType w:val="hybridMultilevel"/>
    <w:tmpl w:val="A7CEF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E407ECD"/>
    <w:multiLevelType w:val="multilevel"/>
    <w:tmpl w:val="484AB820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66CC"/>
    <w:rsid w:val="0000032B"/>
    <w:rsid w:val="00020981"/>
    <w:rsid w:val="00026E7C"/>
    <w:rsid w:val="000412AC"/>
    <w:rsid w:val="0007512C"/>
    <w:rsid w:val="000C2CA6"/>
    <w:rsid w:val="001173F1"/>
    <w:rsid w:val="00137ADB"/>
    <w:rsid w:val="00141054"/>
    <w:rsid w:val="00143526"/>
    <w:rsid w:val="0014680A"/>
    <w:rsid w:val="0015413A"/>
    <w:rsid w:val="00193F9B"/>
    <w:rsid w:val="00197BBB"/>
    <w:rsid w:val="001C1963"/>
    <w:rsid w:val="001C4CBD"/>
    <w:rsid w:val="00213199"/>
    <w:rsid w:val="00215212"/>
    <w:rsid w:val="0024485A"/>
    <w:rsid w:val="00282BA7"/>
    <w:rsid w:val="00283A32"/>
    <w:rsid w:val="002A58CE"/>
    <w:rsid w:val="002B118D"/>
    <w:rsid w:val="002F7267"/>
    <w:rsid w:val="00307C0C"/>
    <w:rsid w:val="00311E4C"/>
    <w:rsid w:val="00314D51"/>
    <w:rsid w:val="003210D9"/>
    <w:rsid w:val="0032537E"/>
    <w:rsid w:val="00325675"/>
    <w:rsid w:val="00330AD7"/>
    <w:rsid w:val="00333B66"/>
    <w:rsid w:val="0034604F"/>
    <w:rsid w:val="00350170"/>
    <w:rsid w:val="003870F3"/>
    <w:rsid w:val="00387D28"/>
    <w:rsid w:val="003941D3"/>
    <w:rsid w:val="003A51C8"/>
    <w:rsid w:val="003B561C"/>
    <w:rsid w:val="003D07DC"/>
    <w:rsid w:val="003D2C98"/>
    <w:rsid w:val="003D5A0B"/>
    <w:rsid w:val="003E4588"/>
    <w:rsid w:val="004263DB"/>
    <w:rsid w:val="0044538E"/>
    <w:rsid w:val="00461DA5"/>
    <w:rsid w:val="0047075B"/>
    <w:rsid w:val="00471E04"/>
    <w:rsid w:val="00475578"/>
    <w:rsid w:val="00485027"/>
    <w:rsid w:val="004A0C39"/>
    <w:rsid w:val="004C6537"/>
    <w:rsid w:val="004D3A29"/>
    <w:rsid w:val="004E3204"/>
    <w:rsid w:val="005108C8"/>
    <w:rsid w:val="00565111"/>
    <w:rsid w:val="00577523"/>
    <w:rsid w:val="005878AE"/>
    <w:rsid w:val="0059201A"/>
    <w:rsid w:val="0059619F"/>
    <w:rsid w:val="005A43AD"/>
    <w:rsid w:val="005A4A04"/>
    <w:rsid w:val="005B3A0C"/>
    <w:rsid w:val="005B4D43"/>
    <w:rsid w:val="005C698B"/>
    <w:rsid w:val="005F5C2A"/>
    <w:rsid w:val="006156A5"/>
    <w:rsid w:val="006219E2"/>
    <w:rsid w:val="006249D1"/>
    <w:rsid w:val="0063379C"/>
    <w:rsid w:val="00650E6F"/>
    <w:rsid w:val="006802EF"/>
    <w:rsid w:val="00696A72"/>
    <w:rsid w:val="006B4093"/>
    <w:rsid w:val="006B7240"/>
    <w:rsid w:val="006C640B"/>
    <w:rsid w:val="006D3798"/>
    <w:rsid w:val="00707CD4"/>
    <w:rsid w:val="00710311"/>
    <w:rsid w:val="00730501"/>
    <w:rsid w:val="007824A5"/>
    <w:rsid w:val="00790B26"/>
    <w:rsid w:val="007A382C"/>
    <w:rsid w:val="007C2BBF"/>
    <w:rsid w:val="007C60A1"/>
    <w:rsid w:val="00820536"/>
    <w:rsid w:val="008206A4"/>
    <w:rsid w:val="008258B8"/>
    <w:rsid w:val="00836E01"/>
    <w:rsid w:val="00855554"/>
    <w:rsid w:val="00865917"/>
    <w:rsid w:val="00865B53"/>
    <w:rsid w:val="008A3F96"/>
    <w:rsid w:val="008E4B6A"/>
    <w:rsid w:val="008E7E83"/>
    <w:rsid w:val="008F25D4"/>
    <w:rsid w:val="008F6E38"/>
    <w:rsid w:val="00947776"/>
    <w:rsid w:val="0095031E"/>
    <w:rsid w:val="00954229"/>
    <w:rsid w:val="00956766"/>
    <w:rsid w:val="00963650"/>
    <w:rsid w:val="009A1C7C"/>
    <w:rsid w:val="009B2C49"/>
    <w:rsid w:val="009B42F0"/>
    <w:rsid w:val="009F55FE"/>
    <w:rsid w:val="00A02E5B"/>
    <w:rsid w:val="00A526BF"/>
    <w:rsid w:val="00A5479E"/>
    <w:rsid w:val="00A65D60"/>
    <w:rsid w:val="00A66D8A"/>
    <w:rsid w:val="00A775D4"/>
    <w:rsid w:val="00A77DDE"/>
    <w:rsid w:val="00AA7A46"/>
    <w:rsid w:val="00AA7E70"/>
    <w:rsid w:val="00AC645D"/>
    <w:rsid w:val="00AD5CA3"/>
    <w:rsid w:val="00AF66CC"/>
    <w:rsid w:val="00B368F6"/>
    <w:rsid w:val="00B53A46"/>
    <w:rsid w:val="00B86368"/>
    <w:rsid w:val="00B9059B"/>
    <w:rsid w:val="00BE1B30"/>
    <w:rsid w:val="00BE34A2"/>
    <w:rsid w:val="00BE4918"/>
    <w:rsid w:val="00C00113"/>
    <w:rsid w:val="00C12C2A"/>
    <w:rsid w:val="00C14391"/>
    <w:rsid w:val="00C22805"/>
    <w:rsid w:val="00C53EC1"/>
    <w:rsid w:val="00C56BC4"/>
    <w:rsid w:val="00CC148B"/>
    <w:rsid w:val="00CC7D2E"/>
    <w:rsid w:val="00CF5A48"/>
    <w:rsid w:val="00D31CC7"/>
    <w:rsid w:val="00D56CDB"/>
    <w:rsid w:val="00D770A8"/>
    <w:rsid w:val="00D84C44"/>
    <w:rsid w:val="00DA3A67"/>
    <w:rsid w:val="00DA71DE"/>
    <w:rsid w:val="00DD603D"/>
    <w:rsid w:val="00DE326E"/>
    <w:rsid w:val="00DF049E"/>
    <w:rsid w:val="00E05C6E"/>
    <w:rsid w:val="00E23A0C"/>
    <w:rsid w:val="00E24422"/>
    <w:rsid w:val="00E2536A"/>
    <w:rsid w:val="00E41950"/>
    <w:rsid w:val="00E43E55"/>
    <w:rsid w:val="00E6526D"/>
    <w:rsid w:val="00E66E00"/>
    <w:rsid w:val="00E72D51"/>
    <w:rsid w:val="00E818AF"/>
    <w:rsid w:val="00E82121"/>
    <w:rsid w:val="00E858F7"/>
    <w:rsid w:val="00E92841"/>
    <w:rsid w:val="00EC136B"/>
    <w:rsid w:val="00F71765"/>
    <w:rsid w:val="00F81CA4"/>
    <w:rsid w:val="00FA4BFB"/>
    <w:rsid w:val="00FA7830"/>
    <w:rsid w:val="00FB2FD9"/>
    <w:rsid w:val="00FD43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0D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41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3E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77DDE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A77DDE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A77DDE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A77DDE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E458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3941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rsid w:val="007C2BB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C53EC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caption"/>
    <w:basedOn w:val="a"/>
    <w:next w:val="a"/>
    <w:qFormat/>
    <w:rsid w:val="00C53EC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B9059B"/>
    <w:rPr>
      <w:color w:val="0000FF"/>
      <w:u w:val="single"/>
    </w:rPr>
  </w:style>
  <w:style w:type="paragraph" w:customStyle="1" w:styleId="31">
    <w:name w:val="3Приложение"/>
    <w:basedOn w:val="a"/>
    <w:link w:val="32"/>
    <w:qFormat/>
    <w:rsid w:val="003D2C98"/>
    <w:pPr>
      <w:spacing w:after="0" w:line="240" w:lineRule="auto"/>
      <w:ind w:left="5103"/>
      <w:jc w:val="both"/>
    </w:pPr>
    <w:rPr>
      <w:rFonts w:ascii="Arial" w:eastAsia="Times New Roman" w:hAnsi="Arial" w:cs="Times New Roman"/>
      <w:sz w:val="26"/>
      <w:szCs w:val="28"/>
    </w:rPr>
  </w:style>
  <w:style w:type="character" w:customStyle="1" w:styleId="32">
    <w:name w:val="3Приложение Знак"/>
    <w:link w:val="31"/>
    <w:rsid w:val="003D2C98"/>
    <w:rPr>
      <w:rFonts w:ascii="Arial" w:eastAsia="Times New Roman" w:hAnsi="Arial" w:cs="Times New Roman"/>
      <w:sz w:val="26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820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20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41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77DDE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A77DDE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A77DDE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A77DDE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E458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3941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rsid w:val="007C2BB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40953-5A07-49F2-85DD-9A6A4935C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8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СТОВОЛОСОВА  Татьяна  Анатольевна</dc:creator>
  <cp:lastModifiedBy>nikolskoe</cp:lastModifiedBy>
  <cp:revision>84</cp:revision>
  <cp:lastPrinted>2016-09-15T08:48:00Z</cp:lastPrinted>
  <dcterms:created xsi:type="dcterms:W3CDTF">2016-08-09T08:23:00Z</dcterms:created>
  <dcterms:modified xsi:type="dcterms:W3CDTF">2020-04-21T09:24:00Z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-1005182460</vt:i4>
  </property>
</Properties>
</file>